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50b55a6f450c" w:history="1">
              <w:r>
                <w:rPr>
                  <w:rStyle w:val="Hyperlink"/>
                </w:rPr>
                <w:t>2026-2032年中国现金机具市场调研与行业前景分析报告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50b55a6f450c" w:history="1">
              <w:r>
                <w:rPr>
                  <w:rStyle w:val="Hyperlink"/>
                </w:rPr>
                <w:t>2026-2032年中国现金机具市场调研与行业前景分析报告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50b55a6f450c" w:history="1">
                <w:r>
                  <w:rPr>
                    <w:rStyle w:val="Hyperlink"/>
                  </w:rPr>
                  <w:t>https://www.20087.com/0/62/XianJinJiJuDeQianJing.html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机具是金融行业中用于清点、识别、存储、处理纸币和硬币的基础设备，包括点钞机、验钞机、捆钞机、清分机等类型，广泛应用于银行网点、自助设备、商业机构及财政单位。随着人民币流通管理要求提升和技术迭代推进，现金机具正向高速化、智能化、联网化方向发展，具备防伪识别精度高、数据记录能力强、远程监控功能完善等特点。国内企业在核心识别模块、图像处理算法等方面取得一定突破，部分产品已实现进口替代。然而，行业内仍存在产品同质化严重、更新周期长、维护成本高等问题，且受移动支付冲击，现金交易频率下降也对行业发展带来一定挑战。</w:t>
      </w:r>
      <w:r>
        <w:rPr>
          <w:rFonts w:hint="eastAsia"/>
        </w:rPr>
        <w:br/>
      </w:r>
      <w:r>
        <w:rPr>
          <w:rFonts w:hint="eastAsia"/>
        </w:rPr>
        <w:t>　　未来，现金机具将在智能化运维、数据赋能、安全防护等方面持续升级。市场调研网认为，人工智能与大数据分析的融合将使设备具备异常交易预警、假币特征学习、行为轨迹追踪等功能，提升金融风控能力。同时，模块化设计和云端管理系统的发展，将降低设备维护难度，提高运营效率。在反洗钱、数字人民币试点等政策背景下，现金机具还将承担更多合规性任务，如与央行数字货币系统的对接与适配。此外，行业将加快向海外新兴市场拓展，借助“一带一路”机遇输出高性价比产品，推动从单一硬件销售向综合金融解决方案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850b55a6f450c" w:history="1">
        <w:r>
          <w:rPr>
            <w:rStyle w:val="Hyperlink"/>
          </w:rPr>
          <w:t>2026-2032年中国现金机具市场调研与行业前景分析报告</w:t>
        </w:r>
      </w:hyperlink>
      <w:r>
        <w:rPr>
          <w:rFonts w:hint="eastAsia"/>
        </w:rPr>
        <w:t>》，2025年现金机具行业市场规模达 亿元，预计2032年市场规模将达 亿元，期间年均复合增长率（CAGR）达 %。报告基于统计局、相关行业协会及科研机构的详实数据，系统分析现金机具行业发展现状，涵盖现金机具市场规模、竞争格局、技术发展及消费需求等核心要素，评估现金机具重点企业经营策略与市场表现。通过研究现金机具产业链结构和政策环境，对现金机具行业发展趋势作出科学预测，指出现金机具市场机遇与潜在风险。报告采用图表与数据相结合的形式，为现金机具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现金机具行业界定</w:t>
      </w:r>
      <w:r>
        <w:rPr>
          <w:rFonts w:hint="eastAsia"/>
        </w:rPr>
        <w:br/>
      </w:r>
      <w:r>
        <w:rPr>
          <w:rFonts w:hint="eastAsia"/>
        </w:rPr>
        <w:t>　　第一节 现金机具行业定义</w:t>
      </w:r>
      <w:r>
        <w:rPr>
          <w:rFonts w:hint="eastAsia"/>
        </w:rPr>
        <w:br/>
      </w:r>
      <w:r>
        <w:rPr>
          <w:rFonts w:hint="eastAsia"/>
        </w:rPr>
        <w:t>　　第二节 现金机具行业特点分析</w:t>
      </w:r>
      <w:r>
        <w:rPr>
          <w:rFonts w:hint="eastAsia"/>
        </w:rPr>
        <w:br/>
      </w:r>
      <w:r>
        <w:rPr>
          <w:rFonts w:hint="eastAsia"/>
        </w:rPr>
        <w:t>　　第三节 现金机具行业发展历程</w:t>
      </w:r>
      <w:r>
        <w:rPr>
          <w:rFonts w:hint="eastAsia"/>
        </w:rPr>
        <w:br/>
      </w:r>
      <w:r>
        <w:rPr>
          <w:rFonts w:hint="eastAsia"/>
        </w:rPr>
        <w:t>　　第四节 现金机具产业链分析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中国现金机具行业发展环境分析</w:t>
      </w:r>
      <w:r>
        <w:rPr>
          <w:rFonts w:hint="eastAsia"/>
        </w:rPr>
        <w:br/>
      </w:r>
      <w:r>
        <w:rPr>
          <w:rFonts w:hint="eastAsia"/>
        </w:rPr>
        <w:t>　　第一节 现金机具行业经济环境分析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现金机具行业政策环境分析</w:t>
      </w:r>
      <w:r>
        <w:rPr>
          <w:rFonts w:hint="eastAsia"/>
        </w:rPr>
        <w:br/>
      </w:r>
      <w:r>
        <w:rPr>
          <w:rFonts w:hint="eastAsia"/>
        </w:rPr>
        <w:t>　　　　一、现金机具行业相关政策</w:t>
      </w:r>
      <w:r>
        <w:rPr>
          <w:rFonts w:hint="eastAsia"/>
        </w:rPr>
        <w:br/>
      </w:r>
      <w:r>
        <w:rPr>
          <w:rFonts w:hint="eastAsia"/>
        </w:rPr>
        <w:t>　　　　二、现金机具行业相关标准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2025-2026年现金机具行业技术发展现状及趋势分析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现金机具行业技术发展现状分析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国内外现金机具行业技术差异与原因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现金机具行业技术发展方向、趋势预测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提升现金机具行业技术能力策略建议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全球现金机具行业发展态势分析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全球现金机具行业总体情况</w:t>
      </w:r>
      <w:r>
        <w:rPr>
          <w:rFonts w:hint="eastAsia"/>
        </w:rPr>
        <w:br/>
      </w:r>
      <w:r>
        <w:rPr>
          <w:rFonts w:hint="eastAsia"/>
        </w:rPr>
        <w:t>　　第二节 现金机具行业重点国家、地区市场分析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全球现金机具行业发展前景预测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中国现金机具行业市场供需状况分析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中国现金机具行业市场规模情况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中国现金机具行业市场需求状况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一、2020-2025年现金机具行业市场需求情况</w:t>
      </w:r>
      <w:r>
        <w:rPr>
          <w:rFonts w:hint="eastAsia"/>
        </w:rPr>
        <w:br/>
      </w:r>
      <w:r>
        <w:rPr>
          <w:rFonts w:hint="eastAsia"/>
        </w:rPr>
        <w:t>　　　　二、现金机具行业市场需求特点分析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三、2026-2032年现金机具行业市场需求预测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中国现金机具行业产量情况分析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一、2020-2025年现金机具行业产量统计分析</w:t>
      </w:r>
      <w:r>
        <w:rPr>
          <w:rFonts w:hint="eastAsia"/>
        </w:rPr>
        <w:br/>
      </w:r>
      <w:r>
        <w:rPr>
          <w:rFonts w:hint="eastAsia"/>
        </w:rPr>
        <w:t>　　　　二、现金机具行业区域产量分析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三、2026-2032年现金机具行业产量预测分析</w:t>
      </w:r>
      <w:r>
        <w:rPr>
          <w:rFonts w:hint="eastAsia"/>
        </w:rPr>
        <w:br/>
      </w:r>
      <w:r>
        <w:rPr>
          <w:rFonts w:hint="eastAsia"/>
        </w:rPr>
        <w:t>　　第四节 现金机具行业市场供需平衡状况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中国现金机具行业进出口情况分析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现金机具行业出口情况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一、2020-2025年现金机具行业出口情况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三、2026-2032年现金机具行业出口情况预测</w:t>
      </w:r>
      <w:r>
        <w:rPr>
          <w:rFonts w:hint="eastAsia"/>
        </w:rPr>
        <w:br/>
      </w:r>
      <w:r>
        <w:rPr>
          <w:rFonts w:hint="eastAsia"/>
        </w:rPr>
        <w:t>　　第二节 现金机具行业进口情况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一、2020-2025年现金机具行业进口情况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三、2026-2032年现金机具行业进口情况预测</w:t>
      </w:r>
      <w:r>
        <w:rPr>
          <w:rFonts w:hint="eastAsia"/>
        </w:rPr>
        <w:br/>
      </w:r>
      <w:r>
        <w:rPr>
          <w:rFonts w:hint="eastAsia"/>
        </w:rPr>
        <w:t>　　第三节 现金机具行业进出口面临的挑战及对策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中国现金机具行业产品价格监测</w:t>
      </w:r>
      <w:r>
        <w:rPr>
          <w:rFonts w:hint="eastAsia"/>
        </w:rPr>
        <w:br/>
      </w:r>
      <w:r>
        <w:rPr>
          <w:rFonts w:hint="eastAsia"/>
        </w:rPr>
        <w:t>　　　　一、现金机具市场价格特征</w:t>
      </w:r>
      <w:r>
        <w:rPr>
          <w:rFonts w:hint="eastAsia"/>
        </w:rPr>
        <w:br/>
      </w:r>
      <w:r>
        <w:rPr>
          <w:rFonts w:hint="eastAsia"/>
        </w:rPr>
        <w:t>　　　　二、当前现金机具市场价格评述</w:t>
      </w:r>
      <w:r>
        <w:rPr>
          <w:rFonts w:hint="eastAsia"/>
        </w:rPr>
        <w:br/>
      </w:r>
      <w:r>
        <w:rPr>
          <w:rFonts w:hint="eastAsia"/>
        </w:rPr>
        <w:t>　　　　三、影响现金机具市场价格因素分析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四、未来现金机具市场价格走势预测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中国现金机具行业重点区域市场分析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现金机具行业区域市场分布情况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现金机具行业细分市场调研分析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现金机具细分产品（一）市场调研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现金机具细分产品（二）市场调研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现金机具行业上、下游市场分析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现金机具行业上游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现金机具行业下游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现金机具行业重点企业发展调研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现金机具重点企业（一）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现金机具重点企业（二）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现金机具重点企业（三）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现金机具重点企业（四）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现金机具重点企业（五）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现金机具重点企业（六）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现金机具行业风险及对策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2026-2032年现金机具行业发展环境分析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2026-2032年现金机具行业投资特性分析</w:t>
      </w:r>
      <w:r>
        <w:rPr>
          <w:rFonts w:hint="eastAsia"/>
        </w:rPr>
        <w:br/>
      </w:r>
      <w:r>
        <w:rPr>
          <w:rFonts w:hint="eastAsia"/>
        </w:rPr>
        <w:t>　　　　一、现金机具行业进入壁垒</w:t>
      </w:r>
      <w:r>
        <w:rPr>
          <w:rFonts w:hint="eastAsia"/>
        </w:rPr>
        <w:br/>
      </w:r>
      <w:r>
        <w:rPr>
          <w:rFonts w:hint="eastAsia"/>
        </w:rPr>
        <w:t>　　　　二、现金机具行业盈利模式</w:t>
      </w:r>
      <w:r>
        <w:rPr>
          <w:rFonts w:hint="eastAsia"/>
        </w:rPr>
        <w:br/>
      </w:r>
      <w:r>
        <w:rPr>
          <w:rFonts w:hint="eastAsia"/>
        </w:rPr>
        <w:t>　　　　三、现金机具行业盈利因素</w:t>
      </w:r>
      <w:r>
        <w:rPr>
          <w:rFonts w:hint="eastAsia"/>
        </w:rPr>
        <w:br/>
      </w:r>
      <w:r>
        <w:rPr>
          <w:rFonts w:hint="eastAsia"/>
        </w:rPr>
        <w:t>　　第三节 现金机具行业“波特五力模型”分析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2026-2032年现金机具行业风险及对策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现金机具企业竞争策略分析</w:t>
      </w:r>
      <w:r>
        <w:rPr>
          <w:rFonts w:hint="eastAsia"/>
        </w:rPr>
        <w:br/>
      </w:r>
      <w:r>
        <w:rPr>
          <w:rFonts w:hint="eastAsia"/>
        </w:rPr>
        <w:t>　　第一节 现金机具市场竞争策略分析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一、2026-2032年中国现金机具市场增长潜力分析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二、2026-2032年中国现金机具主要潜力品种分析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三、现有现金机具产品竞争策略分析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四、潜力现金机具品种竞争策略选择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2026-2032年中国现金机具企业竞争策略分析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一、2026-2032年我国现金机具市场竞争趋势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二、2026-2032年现金机具行业竞争格局展望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三、2026-2032年现金机具行业竞争策略分析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四、2026-2032年现金机具企业竞争策略分析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2026-2032年中国现金机具行业发展趋势分析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一、2026-2032年现金机具技术发展趋势分析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二、2026-2032年现金机具产品发展趋势分析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三、2026-2032年现金机具行业竞争格局展望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2026-2032年中国现金机具市场趋势分析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一、2026-2032年现金机具发展趋势预测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二、2026-2032年现金机具市场前景分析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三、2026-2032年现金机具产业政策趋向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2026-2032年现金机具行业投资价值评估分析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现金机具行业发展建议分析</w:t>
      </w:r>
      <w:r>
        <w:rPr>
          <w:rFonts w:hint="eastAsia"/>
        </w:rPr>
        <w:br/>
      </w:r>
      <w:r>
        <w:rPr>
          <w:rFonts w:hint="eastAsia"/>
        </w:rPr>
        <w:t>　　第一节 现金机具行业研究结论及建议</w:t>
      </w:r>
      <w:r>
        <w:rPr>
          <w:rFonts w:hint="eastAsia"/>
        </w:rPr>
        <w:br/>
      </w:r>
      <w:r>
        <w:rPr>
          <w:rFonts w:hint="eastAsia"/>
        </w:rPr>
        <w:t>　　第二节 现金机具细分行业研究结论及建议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现金机具行业竞争策略总结及建议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现金机具介绍</w:t>
      </w:r>
      <w:r>
        <w:rPr>
          <w:rFonts w:hint="eastAsia"/>
        </w:rPr>
        <w:br/>
      </w:r>
      <w:r>
        <w:rPr>
          <w:rFonts w:hint="eastAsia"/>
        </w:rPr>
        <w:t>　　图表 现金机具图片</w:t>
      </w:r>
      <w:r>
        <w:rPr>
          <w:rFonts w:hint="eastAsia"/>
        </w:rPr>
        <w:br/>
      </w:r>
      <w:r>
        <w:rPr>
          <w:rFonts w:hint="eastAsia"/>
        </w:rPr>
        <w:t>　　图表 现金机具主要特点</w:t>
      </w:r>
      <w:r>
        <w:rPr>
          <w:rFonts w:hint="eastAsia"/>
        </w:rPr>
        <w:br/>
      </w:r>
      <w:r>
        <w:rPr>
          <w:rFonts w:hint="eastAsia"/>
        </w:rPr>
        <w:t>　　图表 现金机具发展有利因素分析</w:t>
      </w:r>
      <w:r>
        <w:rPr>
          <w:rFonts w:hint="eastAsia"/>
        </w:rPr>
        <w:br/>
      </w:r>
      <w:r>
        <w:rPr>
          <w:rFonts w:hint="eastAsia"/>
        </w:rPr>
        <w:t>　　图表 现金机具发展不利因素分析</w:t>
      </w:r>
      <w:r>
        <w:rPr>
          <w:rFonts w:hint="eastAsia"/>
        </w:rPr>
        <w:br/>
      </w:r>
      <w:r>
        <w:rPr>
          <w:rFonts w:hint="eastAsia"/>
        </w:rPr>
        <w:t>　　图表 进入现金机具行业壁垒</w:t>
      </w:r>
      <w:r>
        <w:rPr>
          <w:rFonts w:hint="eastAsia"/>
        </w:rPr>
        <w:br/>
      </w:r>
      <w:r>
        <w:rPr>
          <w:rFonts w:hint="eastAsia"/>
        </w:rPr>
        <w:t>　　图表 现金机具政策</w:t>
      </w:r>
      <w:r>
        <w:rPr>
          <w:rFonts w:hint="eastAsia"/>
        </w:rPr>
        <w:br/>
      </w:r>
      <w:r>
        <w:rPr>
          <w:rFonts w:hint="eastAsia"/>
        </w:rPr>
        <w:t>　　图表 现金机具技术 标准</w:t>
      </w:r>
      <w:r>
        <w:rPr>
          <w:rFonts w:hint="eastAsia"/>
        </w:rPr>
        <w:br/>
      </w:r>
      <w:r>
        <w:rPr>
          <w:rFonts w:hint="eastAsia"/>
        </w:rPr>
        <w:t>　　图表 现金机具产业链分析</w:t>
      </w:r>
      <w:r>
        <w:rPr>
          <w:rFonts w:hint="eastAsia"/>
        </w:rPr>
        <w:br/>
      </w:r>
      <w:r>
        <w:rPr>
          <w:rFonts w:hint="eastAsia"/>
        </w:rPr>
        <w:t>　　图表 现金机具品牌分析</w:t>
      </w:r>
      <w:r>
        <w:rPr>
          <w:rFonts w:hint="eastAsia"/>
        </w:rPr>
        <w:br/>
      </w:r>
      <w:r>
        <w:rPr>
          <w:rFonts w:hint="eastAsia"/>
        </w:rPr>
        <w:t>　　图表 2025年现金机具需求分析</w:t>
      </w:r>
      <w:r>
        <w:rPr>
          <w:rFonts w:hint="eastAsia"/>
        </w:rPr>
        <w:br/>
      </w:r>
      <w:r>
        <w:rPr>
          <w:rFonts w:hint="eastAsia"/>
        </w:rPr>
        <w:t>　　图表 2020-2025年中国现金机具市场规模分析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2020-2025年中国现金机具销售情况</w:t>
      </w:r>
      <w:r>
        <w:rPr>
          <w:rFonts w:hint="eastAsia"/>
        </w:rPr>
        <w:br/>
      </w:r>
      <w:r>
        <w:rPr>
          <w:rFonts w:hint="eastAsia"/>
        </w:rPr>
        <w:t>　　图表 现金机具价格走势</w:t>
      </w:r>
      <w:r>
        <w:rPr>
          <w:rFonts w:hint="eastAsia"/>
        </w:rPr>
        <w:br/>
      </w:r>
      <w:r>
        <w:rPr>
          <w:rFonts w:hint="eastAsia"/>
        </w:rPr>
        <w:t>　　图表 2026年中国现金机具公司数量统计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现金机具成本和利润分析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华东地区现金机具市场规模情况</w:t>
      </w:r>
      <w:r>
        <w:rPr>
          <w:rFonts w:hint="eastAsia"/>
        </w:rPr>
        <w:br/>
      </w:r>
      <w:r>
        <w:rPr>
          <w:rFonts w:hint="eastAsia"/>
        </w:rPr>
        <w:t>　　图表 华东地区现金机具市场销售额</w:t>
      </w:r>
      <w:r>
        <w:rPr>
          <w:rFonts w:hint="eastAsia"/>
        </w:rPr>
        <w:br/>
      </w:r>
      <w:r>
        <w:rPr>
          <w:rFonts w:hint="eastAsia"/>
        </w:rPr>
        <w:t>　　图表 华南地区现金机具市场规模情况</w:t>
      </w:r>
      <w:r>
        <w:rPr>
          <w:rFonts w:hint="eastAsia"/>
        </w:rPr>
        <w:br/>
      </w:r>
      <w:r>
        <w:rPr>
          <w:rFonts w:hint="eastAsia"/>
        </w:rPr>
        <w:t>　　图表 华南地区现金机具市场销售额</w:t>
      </w:r>
      <w:r>
        <w:rPr>
          <w:rFonts w:hint="eastAsia"/>
        </w:rPr>
        <w:br/>
      </w:r>
      <w:r>
        <w:rPr>
          <w:rFonts w:hint="eastAsia"/>
        </w:rPr>
        <w:t>　　图表 华北地区现金机具市场规模情况</w:t>
      </w:r>
      <w:r>
        <w:rPr>
          <w:rFonts w:hint="eastAsia"/>
        </w:rPr>
        <w:br/>
      </w:r>
      <w:r>
        <w:rPr>
          <w:rFonts w:hint="eastAsia"/>
        </w:rPr>
        <w:t>　　图表 华北地区现金机具市场销售额</w:t>
      </w:r>
      <w:r>
        <w:rPr>
          <w:rFonts w:hint="eastAsia"/>
        </w:rPr>
        <w:br/>
      </w:r>
      <w:r>
        <w:rPr>
          <w:rFonts w:hint="eastAsia"/>
        </w:rPr>
        <w:t>　　图表 华中地区现金机具市场规模情况</w:t>
      </w:r>
      <w:r>
        <w:rPr>
          <w:rFonts w:hint="eastAsia"/>
        </w:rPr>
        <w:br/>
      </w:r>
      <w:r>
        <w:rPr>
          <w:rFonts w:hint="eastAsia"/>
        </w:rPr>
        <w:t>　　图表 华中地区现金机具市场销售额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现金机具投资、并购现状分析</w:t>
      </w:r>
      <w:r>
        <w:rPr>
          <w:rFonts w:hint="eastAsia"/>
        </w:rPr>
        <w:br/>
      </w:r>
      <w:r>
        <w:rPr>
          <w:rFonts w:hint="eastAsia"/>
        </w:rPr>
        <w:t>　　图表 现金机具上游、下游研究分析</w:t>
      </w:r>
      <w:r>
        <w:rPr>
          <w:rFonts w:hint="eastAsia"/>
        </w:rPr>
        <w:br/>
      </w:r>
      <w:r>
        <w:rPr>
          <w:rFonts w:hint="eastAsia"/>
        </w:rPr>
        <w:t>　　图表 现金机具最新消息</w:t>
      </w:r>
      <w:r>
        <w:rPr>
          <w:rFonts w:hint="eastAsia"/>
        </w:rPr>
        <w:br/>
      </w:r>
      <w:r>
        <w:rPr>
          <w:rFonts w:hint="eastAsia"/>
        </w:rPr>
        <w:t>　　图表 现金机具企业简介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现金机具企业经营情况</w:t>
      </w:r>
      <w:r>
        <w:rPr>
          <w:rFonts w:hint="eastAsia"/>
        </w:rPr>
        <w:br/>
      </w:r>
      <w:r>
        <w:rPr>
          <w:rFonts w:hint="eastAsia"/>
        </w:rPr>
        <w:t>　　图表 现金机具企业(二)简介</w:t>
      </w:r>
      <w:r>
        <w:rPr>
          <w:rFonts w:hint="eastAsia"/>
        </w:rPr>
        <w:br/>
      </w:r>
      <w:r>
        <w:rPr>
          <w:rFonts w:hint="eastAsia"/>
        </w:rPr>
        <w:t>　　图表 企业现金机具业务</w:t>
      </w:r>
      <w:r>
        <w:rPr>
          <w:rFonts w:hint="eastAsia"/>
        </w:rPr>
        <w:br/>
      </w:r>
      <w:r>
        <w:rPr>
          <w:rFonts w:hint="eastAsia"/>
        </w:rPr>
        <w:t>　　图表 现金机具企业(二)经营情况</w:t>
      </w:r>
      <w:r>
        <w:rPr>
          <w:rFonts w:hint="eastAsia"/>
        </w:rPr>
        <w:br/>
      </w:r>
      <w:r>
        <w:rPr>
          <w:rFonts w:hint="eastAsia"/>
        </w:rPr>
        <w:t>　　图表 现金机具企业(三)调研</w:t>
      </w:r>
      <w:r>
        <w:rPr>
          <w:rFonts w:hint="eastAsia"/>
        </w:rPr>
        <w:br/>
      </w:r>
      <w:r>
        <w:rPr>
          <w:rFonts w:hint="eastAsia"/>
        </w:rPr>
        <w:t>　　图表 企业现金机具业务分析</w:t>
      </w:r>
      <w:r>
        <w:rPr>
          <w:rFonts w:hint="eastAsia"/>
        </w:rPr>
        <w:br/>
      </w:r>
      <w:r>
        <w:rPr>
          <w:rFonts w:hint="eastAsia"/>
        </w:rPr>
        <w:t>　　图表 现金机具企业(三)经营情况</w:t>
      </w:r>
      <w:r>
        <w:rPr>
          <w:rFonts w:hint="eastAsia"/>
        </w:rPr>
        <w:br/>
      </w:r>
      <w:r>
        <w:rPr>
          <w:rFonts w:hint="eastAsia"/>
        </w:rPr>
        <w:t>　　图表 现金机具企业(四)介绍</w:t>
      </w:r>
      <w:r>
        <w:rPr>
          <w:rFonts w:hint="eastAsia"/>
        </w:rPr>
        <w:br/>
      </w:r>
      <w:r>
        <w:rPr>
          <w:rFonts w:hint="eastAsia"/>
        </w:rPr>
        <w:t>　　图表 企业现金机具产品服务</w:t>
      </w:r>
      <w:r>
        <w:rPr>
          <w:rFonts w:hint="eastAsia"/>
        </w:rPr>
        <w:br/>
      </w:r>
      <w:r>
        <w:rPr>
          <w:rFonts w:hint="eastAsia"/>
        </w:rPr>
        <w:t>　　图表 现金机具企业(四)经营情况</w:t>
      </w:r>
      <w:r>
        <w:rPr>
          <w:rFonts w:hint="eastAsia"/>
        </w:rPr>
        <w:br/>
      </w:r>
      <w:r>
        <w:rPr>
          <w:rFonts w:hint="eastAsia"/>
        </w:rPr>
        <w:t>　　图表 现金机具企业(五)简介</w:t>
      </w:r>
      <w:r>
        <w:rPr>
          <w:rFonts w:hint="eastAsia"/>
        </w:rPr>
        <w:br/>
      </w:r>
      <w:r>
        <w:rPr>
          <w:rFonts w:hint="eastAsia"/>
        </w:rPr>
        <w:t>　　图表 企业现金机具业务分析</w:t>
      </w:r>
      <w:r>
        <w:rPr>
          <w:rFonts w:hint="eastAsia"/>
        </w:rPr>
        <w:br/>
      </w:r>
      <w:r>
        <w:rPr>
          <w:rFonts w:hint="eastAsia"/>
        </w:rPr>
        <w:t>　　图表 现金机具企业(五)经营情况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现金机具行业生命周期</w:t>
      </w:r>
      <w:r>
        <w:rPr>
          <w:rFonts w:hint="eastAsia"/>
        </w:rPr>
        <w:br/>
      </w:r>
      <w:r>
        <w:rPr>
          <w:rFonts w:hint="eastAsia"/>
        </w:rPr>
        <w:t>　　图表 现金机具优势、劣势、机会、威胁分析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现金机具市场容量</w:t>
      </w:r>
      <w:r>
        <w:rPr>
          <w:rFonts w:hint="eastAsia"/>
        </w:rPr>
        <w:br/>
      </w:r>
      <w:r>
        <w:rPr>
          <w:rFonts w:hint="eastAsia"/>
        </w:rPr>
        <w:t>　　图表 现金机具发展前景</w:t>
      </w:r>
      <w:r>
        <w:rPr>
          <w:rFonts w:hint="eastAsia"/>
        </w:rPr>
        <w:br/>
      </w:r>
      <w:r>
        <w:rPr>
          <w:rFonts w:hint="eastAsia"/>
        </w:rPr>
        <w:t>　　图表 2026-2032年中国现金机具市场规模预测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2026-2032年中国现金机具销售预测</w:t>
      </w:r>
      <w:r>
        <w:rPr>
          <w:rFonts w:hint="eastAsia"/>
        </w:rPr>
        <w:br/>
      </w:r>
      <w:r>
        <w:rPr>
          <w:rFonts w:hint="eastAsia"/>
        </w:rPr>
        <w:t>　　图表 现金机具主要驱动因素</w:t>
      </w:r>
      <w:r>
        <w:rPr>
          <w:rFonts w:hint="eastAsia"/>
        </w:rPr>
        <w:br/>
      </w:r>
      <w:r>
        <w:rPr>
          <w:rFonts w:hint="eastAsia"/>
        </w:rPr>
        <w:t>　　图表 现金机具发展趋势预测</w:t>
      </w:r>
      <w:r>
        <w:rPr>
          <w:rFonts w:hint="eastAsia"/>
        </w:rPr>
        <w:br/>
      </w:r>
      <w:r>
        <w:rPr>
          <w:rFonts w:hint="eastAsia"/>
        </w:rPr>
        <w:t>　　图表 现金机具注意事项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50b55a6f450c" w:history="1">
        <w:r>
          <w:rPr>
            <w:rStyle w:val="Hyperlink"/>
          </w:rPr>
          <w:t>2026-2032年中国现金机具市场调研与行业前景分析报告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50b55a6f450c" w:history="1">
        <w:r>
          <w:rPr>
            <w:rStyle w:val="Hyperlink"/>
          </w:rPr>
          <w:t>https://www.20087.com/0/62/XianJinJiJuDeQianJing.html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机具包括哪些、现金机具管理原则不包括、现金机具金标是什么意思、现金机具按鉴别对象可分为、有测出家里有现金的仪器吗、现金机具鉴别能力的管理要求、银行10元一扎是多少钱、现金机具鉴别能力行业标准规定所有现金机具的冠字号码、现金机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644d009d4c73" w:history="1">
      <w:r>
        <w:rPr>
          <w:rStyle w:val="Hyperlink"/>
        </w:rPr>
        <w:t>2026-2032年中国现金机具市场调研与行业前景分析报告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JinJiJuDeQianJing.html" TargetMode="External" Id="Rbcb850b55a6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JinJiJuDeQianJing.html" TargetMode="External" Id="Raade644d009d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2026-04-01T07:15:15Z</dcterms:created>
  <dcterms:modified xsi:type="dcterms:W3CDTF">2026-04-01T08:15:15Z</dcterms:modified>
  <dc:subject>2026-2032年中国现金机具市场调研与行业前景分析报告</dc:subject>
  <dc:title>2026-2032年中国现金机具市场调研与行业前景分析报告</dc:title>
  <cp:keywords>2026-2032年中国现金机具市场调研与行业前景分析报告</cp:keywords>
  <dc:description>2026-2032年中国现金机具市场调研与行业前景分析报告</dc:description>
</cp:coreProperties>
</file>