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19b0b42874489" w:history="1">
              <w:r>
                <w:rPr>
                  <w:rStyle w:val="Hyperlink"/>
                </w:rPr>
                <w:t>中国骆驼行业市场调研与发展趋势预测报告（2024-2030年）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19b0b42874489" w:history="1">
              <w:r>
                <w:rPr>
                  <w:rStyle w:val="Hyperlink"/>
                </w:rPr>
                <w:t>中国骆驼行业市场调研与发展趋势预测报告（2024-2030年）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19b0b42874489" w:history="1">
                <w:r>
                  <w:rPr>
                    <w:rStyle w:val="Hyperlink"/>
                  </w:rPr>
                  <w:t>https://www.20087.com/0/82/LuoTuoHangYeQuShi.html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特定地理区域，骆驼不仅是重要的畜力资源，还因其独特的生物学特性，如耐旱、耐高温、适应极端环境，成为科学研究的宝贵对象。骆驼奶、骆驼绒等衍生产品因其营养价值和经济价值，市场需求逐年增长。目前，骆驼养殖正逐步走向科学化、规模化，注重品种改良和疾病防控，同时，骆驼文化的挖掘与传播也促进了旅游业的发展。</w:t>
      </w:r>
      <w:r>
        <w:rPr>
          <w:rFonts w:hint="eastAsia"/>
        </w:rPr>
        <w:br/>
      </w:r>
      <w:r>
        <w:rPr>
          <w:rFonts w:hint="eastAsia"/>
        </w:rPr>
        <w:t>　　骆驼产业的未来将着眼于可持续发展与多元化利用。遗传资源的保护与利用将是研究重点，通过基因组学研究，优化骆驼品种，提升产奶量和绒毛质量。骆驼衍生产品的深加工，如开发新型功能性食品、高端纺织品，将拓宽市场渠道，提升产品附加值。同时，结合生态旅游和文化体验，构建骆驼产业链的综合发展模式，不仅有利于环境保护，也能促进当地经济和社会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19b0b42874489" w:history="1">
        <w:r>
          <w:rPr>
            <w:rStyle w:val="Hyperlink"/>
          </w:rPr>
          <w:t>中国骆驼行业市场调研与发展趋势预测报告（2024-2030年）</w:t>
        </w:r>
      </w:hyperlink>
      <w:r>
        <w:rPr>
          <w:rFonts w:hint="eastAsia"/>
        </w:rPr>
        <w:t>》主要分析了骆驼行业的市场规模、骆驼市场供需状况、骆驼市场竞争状况和骆驼主要企业经营情况，同时对骆驼行业的未来发展做出科学的预测。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819b0b42874489" w:history="1">
        <w:r>
          <w:rPr>
            <w:rStyle w:val="Hyperlink"/>
          </w:rPr>
          <w:t>中国骆驼行业市场调研与发展趋势预测报告（2024-2030年）</w:t>
        </w:r>
      </w:hyperlink>
      <w:r>
        <w:rPr>
          <w:rFonts w:hint="eastAsia"/>
        </w:rPr>
        <w:t>》可以帮助投资者准确把握骆驼行业的市场现状，为投资者进行投资作出骆驼行业前景预判，挖掘骆驼行业投资价值，同时提出骆驼行业投资策略、营销策略等方面的建议。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骆驼行业发展概述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一、骆驼行业定义及分类</w:t>
      </w:r>
      <w:r>
        <w:rPr>
          <w:rFonts w:hint="eastAsia"/>
        </w:rPr>
        <w:br/>
      </w:r>
      <w:r>
        <w:rPr>
          <w:rFonts w:hint="eastAsia"/>
        </w:rPr>
        <w:t>　　　　二、骆驼行业经济特性</w:t>
      </w:r>
      <w:r>
        <w:rPr>
          <w:rFonts w:hint="eastAsia"/>
        </w:rPr>
        <w:br/>
      </w:r>
      <w:r>
        <w:rPr>
          <w:rFonts w:hint="eastAsia"/>
        </w:rPr>
        <w:t>　　　　三、骆驼行业产业链简介</w:t>
      </w:r>
      <w:r>
        <w:rPr>
          <w:rFonts w:hint="eastAsia"/>
        </w:rPr>
        <w:br/>
      </w:r>
      <w:r>
        <w:rPr>
          <w:rFonts w:hint="eastAsia"/>
        </w:rPr>
        <w:t>　　第二节 骆驼行业发展成熟度</w:t>
      </w:r>
      <w:r>
        <w:rPr>
          <w:rFonts w:hint="eastAsia"/>
        </w:rPr>
        <w:br/>
      </w:r>
      <w:r>
        <w:rPr>
          <w:rFonts w:hint="eastAsia"/>
        </w:rPr>
        <w:t>　　　　一、骆驼行业发展周期分析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骆驼行业相关产业动态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骆驼行业发展环境分析</w:t>
      </w:r>
      <w:r>
        <w:rPr>
          <w:rFonts w:hint="eastAsia"/>
        </w:rPr>
        <w:br/>
      </w:r>
      <w:r>
        <w:rPr>
          <w:rFonts w:hint="eastAsia"/>
        </w:rPr>
        <w:t>　　第一节 骆驼行业环境分析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骆驼行业相关政策、法规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骆驼行业技术发展现状及趋势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当前我国骆驼技术发展现状</w:t>
      </w:r>
      <w:r>
        <w:rPr>
          <w:rFonts w:hint="eastAsia"/>
        </w:rPr>
        <w:br/>
      </w:r>
      <w:r>
        <w:rPr>
          <w:rFonts w:hint="eastAsia"/>
        </w:rPr>
        <w:t>　　第二节 中外骆驼技术差距及产生差距的主要原因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提高我国骆驼技术的对策</w:t>
      </w:r>
      <w:r>
        <w:rPr>
          <w:rFonts w:hint="eastAsia"/>
        </w:rPr>
        <w:br/>
      </w:r>
      <w:r>
        <w:rPr>
          <w:rFonts w:hint="eastAsia"/>
        </w:rPr>
        <w:t>　　第四节 我国骆驼产品研发、设计发展趋势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中国骆驼市场发展调研</w:t>
      </w:r>
      <w:r>
        <w:rPr>
          <w:rFonts w:hint="eastAsia"/>
        </w:rPr>
        <w:br/>
      </w:r>
      <w:r>
        <w:rPr>
          <w:rFonts w:hint="eastAsia"/>
        </w:rPr>
        <w:t>　　第一节 骆驼市场现状分析及预测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一、2019-2024年中国骆驼市场规模分析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二、2024-2030年中国骆驼市场规模预测</w:t>
      </w:r>
      <w:r>
        <w:rPr>
          <w:rFonts w:hint="eastAsia"/>
        </w:rPr>
        <w:br/>
      </w:r>
      <w:r>
        <w:rPr>
          <w:rFonts w:hint="eastAsia"/>
        </w:rPr>
        <w:t>　　第二节 骆驼行业产能分析及预测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一、2019-2024年中国骆驼行业产能分析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二、2024-2030年中国骆驼行业产能预测</w:t>
      </w:r>
      <w:r>
        <w:rPr>
          <w:rFonts w:hint="eastAsia"/>
        </w:rPr>
        <w:br/>
      </w:r>
      <w:r>
        <w:rPr>
          <w:rFonts w:hint="eastAsia"/>
        </w:rPr>
        <w:t>　　第三节 骆驼行业产量分析及预测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一、2019-2024年中国骆驼行业产量分析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二、2024-2030年中国骆驼行业产量预测</w:t>
      </w:r>
      <w:r>
        <w:rPr>
          <w:rFonts w:hint="eastAsia"/>
        </w:rPr>
        <w:br/>
      </w:r>
      <w:r>
        <w:rPr>
          <w:rFonts w:hint="eastAsia"/>
        </w:rPr>
        <w:t>　　第四节 骆驼市场需求分析及预测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一、2019-2024年中国骆驼市场需求分析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二、2024-2030年中国骆驼市场需求预测</w:t>
      </w:r>
      <w:r>
        <w:rPr>
          <w:rFonts w:hint="eastAsia"/>
        </w:rPr>
        <w:br/>
      </w:r>
      <w:r>
        <w:rPr>
          <w:rFonts w:hint="eastAsia"/>
        </w:rPr>
        <w:t>　　第五节 骆驼进出口数据分析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一、2019-2024年中国骆驼进出口数据分析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二、2024-2030年国内骆驼进出口情况预测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2019-2024年中国骆驼行业总体发展状况</w:t>
      </w:r>
      <w:r>
        <w:rPr>
          <w:rFonts w:hint="eastAsia"/>
        </w:rPr>
        <w:br/>
      </w:r>
      <w:r>
        <w:rPr>
          <w:rFonts w:hint="eastAsia"/>
        </w:rPr>
        <w:t>　　第一节 中国骆驼行业规模情况分析</w:t>
      </w:r>
      <w:r>
        <w:rPr>
          <w:rFonts w:hint="eastAsia"/>
        </w:rPr>
        <w:br/>
      </w:r>
      <w:r>
        <w:rPr>
          <w:rFonts w:hint="eastAsia"/>
        </w:rPr>
        <w:t>　　　　一、骆驼行业单位规模情况分析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二、骆驼行业人员规模状况分析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三、骆驼行业资产规模状况分析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四、骆驼行业市场规模状况分析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五、骆驼行业敏感性分析</w:t>
      </w:r>
      <w:r>
        <w:rPr>
          <w:rFonts w:hint="eastAsia"/>
        </w:rPr>
        <w:br/>
      </w:r>
      <w:r>
        <w:rPr>
          <w:rFonts w:hint="eastAsia"/>
        </w:rPr>
        <w:t>　　第二节 中国骆驼行业财务能力分析</w:t>
      </w:r>
      <w:r>
        <w:rPr>
          <w:rFonts w:hint="eastAsia"/>
        </w:rPr>
        <w:br/>
      </w:r>
      <w:r>
        <w:rPr>
          <w:rFonts w:hint="eastAsia"/>
        </w:rPr>
        <w:t>　　　　一、骆驼行业盈利能力分析</w:t>
      </w:r>
      <w:r>
        <w:rPr>
          <w:rFonts w:hint="eastAsia"/>
        </w:rPr>
        <w:br/>
      </w:r>
      <w:r>
        <w:rPr>
          <w:rFonts w:hint="eastAsia"/>
        </w:rPr>
        <w:t>　　　　二、骆驼行业偿债能力分析</w:t>
      </w:r>
      <w:r>
        <w:rPr>
          <w:rFonts w:hint="eastAsia"/>
        </w:rPr>
        <w:br/>
      </w:r>
      <w:r>
        <w:rPr>
          <w:rFonts w:hint="eastAsia"/>
        </w:rPr>
        <w:t>　　　　三、骆驼行业营运能力分析</w:t>
      </w:r>
      <w:r>
        <w:rPr>
          <w:rFonts w:hint="eastAsia"/>
        </w:rPr>
        <w:br/>
      </w:r>
      <w:r>
        <w:rPr>
          <w:rFonts w:hint="eastAsia"/>
        </w:rPr>
        <w:t>　　　　四、骆驼行业发展能力分析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中国骆驼行业重点区域发展分析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一、中国骆驼行业重点区域市场结构变化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二、重点地区（一）骆驼行业发展分析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三、重点地区（二）骆驼行业发展分析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四、重点地区（三）骆驼行业发展分析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五、重点地区（四）骆驼行业发展分析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六、重点地区（五）骆驼行业发展分析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骆驼行业产品价格分析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三、主要骆驼品牌产品价位分析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五、价格在骆驼行业竞争中的重要性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2024年中国骆驼行业上下游行业发展分析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骆驼上游行业分析</w:t>
      </w:r>
      <w:r>
        <w:rPr>
          <w:rFonts w:hint="eastAsia"/>
        </w:rPr>
        <w:br/>
      </w:r>
      <w:r>
        <w:rPr>
          <w:rFonts w:hint="eastAsia"/>
        </w:rPr>
        <w:t>　　　　一、骆驼产品成本构成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四、上游供给对骆驼行业的影响</w:t>
      </w:r>
      <w:r>
        <w:rPr>
          <w:rFonts w:hint="eastAsia"/>
        </w:rPr>
        <w:br/>
      </w:r>
      <w:r>
        <w:rPr>
          <w:rFonts w:hint="eastAsia"/>
        </w:rPr>
        <w:t>　　第二节 骆驼下游行业分析</w:t>
      </w:r>
      <w:r>
        <w:rPr>
          <w:rFonts w:hint="eastAsia"/>
        </w:rPr>
        <w:br/>
      </w:r>
      <w:r>
        <w:rPr>
          <w:rFonts w:hint="eastAsia"/>
        </w:rPr>
        <w:t>　　　　一、骆驼下游行业分布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四、下游需求对骆驼行业的影响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骆驼行业重点企业发展调研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骆驼重点企业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骆驼重点企业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骆驼重点企业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骆驼重点企业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骆驼重点企业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骆驼重点企业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2024年中国骆驼产业市场竞争格局分析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2024年中国骆驼产业竞争现状分析</w:t>
      </w:r>
      <w:r>
        <w:rPr>
          <w:rFonts w:hint="eastAsia"/>
        </w:rPr>
        <w:br/>
      </w:r>
      <w:r>
        <w:rPr>
          <w:rFonts w:hint="eastAsia"/>
        </w:rPr>
        <w:t>　　　　一、骆驼竞争力分析</w:t>
      </w:r>
      <w:r>
        <w:rPr>
          <w:rFonts w:hint="eastAsia"/>
        </w:rPr>
        <w:br/>
      </w:r>
      <w:r>
        <w:rPr>
          <w:rFonts w:hint="eastAsia"/>
        </w:rPr>
        <w:t>　　　　二、骆驼技术竞争分析</w:t>
      </w:r>
      <w:r>
        <w:rPr>
          <w:rFonts w:hint="eastAsia"/>
        </w:rPr>
        <w:br/>
      </w:r>
      <w:r>
        <w:rPr>
          <w:rFonts w:hint="eastAsia"/>
        </w:rPr>
        <w:t>　　　　三、骆驼价格竞争分析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2024年中国骆驼产业集中度分析</w:t>
      </w:r>
      <w:r>
        <w:rPr>
          <w:rFonts w:hint="eastAsia"/>
        </w:rPr>
        <w:br/>
      </w:r>
      <w:r>
        <w:rPr>
          <w:rFonts w:hint="eastAsia"/>
        </w:rPr>
        <w:t>　　　　一、骆驼市场集中度分析</w:t>
      </w:r>
      <w:r>
        <w:rPr>
          <w:rFonts w:hint="eastAsia"/>
        </w:rPr>
        <w:br/>
      </w:r>
      <w:r>
        <w:rPr>
          <w:rFonts w:hint="eastAsia"/>
        </w:rPr>
        <w:t>　　　　二、骆驼企业集中度分析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2024-2030年提高骆驼企业竞争力的策略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骆驼行业投资风险预警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2024年影响骆驼行业发展的主要因素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一、影响骆驼行业运行的有利因素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二、影响骆驼行业运行的稳定因素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三、影响骆驼行业运行的不利因素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四、我国骆驼行业发展面临的挑战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五、我国骆驼行业发展面临的机遇</w:t>
      </w:r>
      <w:r>
        <w:rPr>
          <w:rFonts w:hint="eastAsia"/>
        </w:rPr>
        <w:br/>
      </w:r>
      <w:r>
        <w:rPr>
          <w:rFonts w:hint="eastAsia"/>
        </w:rPr>
        <w:t>　　第二节 对骆驼行业投资风险预警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一、2024-2030年骆驼行业市场风险及控制策略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二、2024-2030年骆驼行业政策风险及控制策略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三、2024-2030年骆驼行业经营风险及控制策略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四、2024-2030年骆驼同业竞争风险及控制策略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五、2024-2030年骆驼行业其他风险及控制策略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骆驼行业发展趋势与投资规划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2024-2030年骆驼市场发展潜力分析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2024-2030年骆驼行业发展趋势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2024-2030年骆驼行业投资前景研究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(中-智-林)对我国骆驼品牌的战略思考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二、骆驼实施品牌战略的意义</w:t>
      </w:r>
      <w:r>
        <w:rPr>
          <w:rFonts w:hint="eastAsia"/>
        </w:rPr>
        <w:br/>
      </w:r>
      <w:r>
        <w:rPr>
          <w:rFonts w:hint="eastAsia"/>
        </w:rPr>
        <w:t>　　　　三、骆驼企业品牌的现状分析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四、我国骆驼企业的品牌战略</w:t>
      </w:r>
      <w:r>
        <w:rPr>
          <w:rFonts w:hint="eastAsia"/>
        </w:rPr>
        <w:br/>
      </w:r>
      <w:r>
        <w:rPr>
          <w:rFonts w:hint="eastAsia"/>
        </w:rPr>
        <w:t>　　　　五、骆驼品牌战略管理的策略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2019-2024年中国骆驼市场规模及增长情况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2019-2024年中国骆驼行业产量及增长趋势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2024-2030年中国骆驼行业产量预测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2019-2024年中国骆驼行业市场需求及增长情况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2024-2030年中国骆驼行业市场需求预测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2019-2024年中国骆驼行业利润及增长情况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**地区骆驼市场规模及增长情况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**地区骆驼行业市场需求情况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**地区骆驼市场规模及增长情况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**地区骆驼行业市场需求情况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2019-2024年中国骆驼行业出口情况分析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2019-2024年中国骆驼行业产品市场价格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2024-2030年中国骆驼行业产品市场价格走势预测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骆驼重点企业经营情况分析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骆驼重点企业经营情况分析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2024-2030年中国骆驼市场规模预测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2024-2030年中国骆驼行业利润预测</w:t>
      </w:r>
      <w:r>
        <w:rPr>
          <w:rFonts w:hint="eastAsia"/>
        </w:rPr>
        <w:br/>
      </w:r>
      <w:r>
        <w:rPr>
          <w:rFonts w:hint="eastAsia"/>
        </w:rPr>
        <w:t>　　图表 2024年骆驼行业壁垒</w:t>
      </w:r>
      <w:r>
        <w:rPr>
          <w:rFonts w:hint="eastAsia"/>
        </w:rPr>
        <w:br/>
      </w:r>
      <w:r>
        <w:rPr>
          <w:rFonts w:hint="eastAsia"/>
        </w:rPr>
        <w:t>　　图表 2024年骆驼市场前景分析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2024-2030年中国骆驼市场需求预测</w:t>
      </w:r>
      <w:r>
        <w:rPr>
          <w:rFonts w:hint="eastAsia"/>
        </w:rPr>
        <w:br/>
      </w:r>
      <w:r>
        <w:rPr>
          <w:rFonts w:hint="eastAsia"/>
        </w:rPr>
        <w:t>　　图表 2024年骆驼发展趋势预测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19b0b42874489" w:history="1">
        <w:r>
          <w:rPr>
            <w:rStyle w:val="Hyperlink"/>
          </w:rPr>
          <w:t>中国骆驼行业市场调研与发展趋势预测报告（2024-2030年）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19b0b42874489" w:history="1">
        <w:r>
          <w:rPr>
            <w:rStyle w:val="Hyperlink"/>
          </w:rPr>
          <w:t>https://www.20087.com/0/82/LuoTuoHangYeQuShi.html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412c2a93944d88" w:history="1">
      <w:r>
        <w:rPr>
          <w:rStyle w:val="Hyperlink"/>
        </w:rPr>
        <w:t>中国骆驼行业市场调研与发展趋势预测报告（2024-2030年）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LuoTuoHangYeQuShi.html" TargetMode="External" Id="R80819b0b428744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LuoTuoHangYeQuShi.html" TargetMode="External" Id="R49412c2a93944d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2024-03-30T04:53:00Z</dcterms:created>
  <dcterms:modified xsi:type="dcterms:W3CDTF">2024-03-30T05:53:00Z</dcterms:modified>
  <dc:subject>中国骆驼行业市场调研与发展趋势预测报告（2024-2030年）</dc:subject>
  <dc:title>中国骆驼行业市场调研与发展趋势预测报告（2024-2030年）</dc:title>
  <cp:keywords>中国骆驼行业市场调研与发展趋势预测报告（2024-2030年）</cp:keywords>
  <dc:description>中国骆驼行业市场调研与发展趋势预测报告（2024-2030年）</dc:description>
</cp:coreProperties>
</file>