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03db55acb684308" w:history="1">
              <w:r>
                <w:rPr>
                  <w:rStyle w:val="Hyperlink"/>
                </w:rPr>
                <w:t>2025-2031年中国前沿新材料行业市场分析与发展趋势研究报告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03db55acb684308" w:history="1">
              <w:r>
                <w:rPr>
                  <w:rStyle w:val="Hyperlink"/>
                </w:rPr>
                <w:t>2025-2031年中国前沿新材料行业市场分析与发展趋势研究报告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3235721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03db55acb684308" w:history="1">
                <w:r>
                  <w:rPr>
                    <w:rStyle w:val="Hyperlink"/>
                  </w:rPr>
                  <w:t>https://www.20087.com/1/72/QianYanXinCaiLiaoHangYeQianJingQuShi.html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前沿新材料领域近年来取得了突破性进展，涵盖了石墨烯、碳纳米管、二维材料、智能材料等多个方向。这些新材料因其独特的物理、化学和力学性能，为电子信息、航空航天、生物医药、新能源等多个行业带来了革命性的影响。同时，新材料的研发与产业化应用，促进了相关产业链的形成，推动了经济结构的优化升级。</w:t>
      </w:r>
      <w:r>
        <w:rPr>
          <w:rFonts w:hint="eastAsia"/>
        </w:rPr>
        <w:br/>
      </w:r>
      <w:r>
        <w:rPr>
          <w:rFonts w:hint="eastAsia"/>
        </w:rPr>
        <w:t>　　未来，前沿新材料将更加注重跨界融合和应用拓展。跨界融合体现在新材料将与信息技术、生物技术、能源技术等深度融合，催生新的产业形态，如智能穿戴、生物医用材料、高效储能材料等。应用拓展则意味着新材料将渗透到更多传统领域，推动产业升级和产品创新，如在建筑、交通、环保等领域的应用。此外，随着3D打印、纳米技术等制造工艺的进步，新材料的制备成本将降低，加速其商业化进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03db55acb684308" w:history="1">
        <w:r>
          <w:rPr>
            <w:rStyle w:val="Hyperlink"/>
          </w:rPr>
          <w:t>2025-2031年中国前沿新材料行业市场分析与发展趋势研究报告</w:t>
        </w:r>
      </w:hyperlink>
      <w:r>
        <w:rPr>
          <w:rFonts w:hint="eastAsia"/>
        </w:rPr>
        <w:t>》基于国家统计局及相关协会的详实数据，结合长期监测的一手资料，全面分析了前沿新材料行业的市场规模、需求变化、产业链动态及区域发展格局。报告重点解读了前沿新材料行业竞争态势与重点企业的市场表现，并通过科学研判行业趋势与前景，揭示了前沿新材料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前沿新材料产业概述</w:t>
      </w:r>
      <w:r>
        <w:rPr>
          <w:rFonts w:hint="eastAsia"/>
        </w:rPr>
        <w:br/>
      </w:r>
      <w:r>
        <w:rPr>
          <w:rFonts w:hint="eastAsia"/>
        </w:rPr>
        <w:t>　　第一节 前沿新材料定义</w:t>
      </w:r>
      <w:r>
        <w:rPr>
          <w:rFonts w:hint="eastAsia"/>
        </w:rPr>
        <w:br/>
      </w:r>
      <w:r>
        <w:rPr>
          <w:rFonts w:hint="eastAsia"/>
        </w:rPr>
        <w:t>　　第二节 前沿新材料行业特点</w:t>
      </w:r>
      <w:r>
        <w:rPr>
          <w:rFonts w:hint="eastAsia"/>
        </w:rPr>
        <w:br/>
      </w:r>
      <w:r>
        <w:rPr>
          <w:rFonts w:hint="eastAsia"/>
        </w:rPr>
        <w:t>　　第三节 前沿新材料产业链分析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2024-2025年中国前沿新材料行业运行环境分析</w:t>
      </w:r>
      <w:r>
        <w:rPr>
          <w:rFonts w:hint="eastAsia"/>
        </w:rPr>
        <w:br/>
      </w:r>
      <w:r>
        <w:rPr>
          <w:rFonts w:hint="eastAsia"/>
        </w:rPr>
        <w:t>　　第一节 前沿新材料运行经济环境分析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前沿新材料产业政策环境分析</w:t>
      </w:r>
      <w:r>
        <w:rPr>
          <w:rFonts w:hint="eastAsia"/>
        </w:rPr>
        <w:br/>
      </w:r>
      <w:r>
        <w:rPr>
          <w:rFonts w:hint="eastAsia"/>
        </w:rPr>
        <w:t>　　　　一、前沿新材料行业监管体制</w:t>
      </w:r>
      <w:r>
        <w:rPr>
          <w:rFonts w:hint="eastAsia"/>
        </w:rPr>
        <w:br/>
      </w:r>
      <w:r>
        <w:rPr>
          <w:rFonts w:hint="eastAsia"/>
        </w:rPr>
        <w:t>　　　　二、前沿新材料行业主要法规</w:t>
      </w:r>
      <w:r>
        <w:rPr>
          <w:rFonts w:hint="eastAsia"/>
        </w:rPr>
        <w:br/>
      </w:r>
      <w:r>
        <w:rPr>
          <w:rFonts w:hint="eastAsia"/>
        </w:rPr>
        <w:t>　　　　三、主要前沿新材料产业政策</w:t>
      </w:r>
      <w:r>
        <w:rPr>
          <w:rFonts w:hint="eastAsia"/>
        </w:rPr>
        <w:br/>
      </w:r>
      <w:r>
        <w:rPr>
          <w:rFonts w:hint="eastAsia"/>
        </w:rPr>
        <w:t>　　第三节 前沿新材料产业社会环境分析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2024-2025年前沿新材料行业技术发展现状及趋势分析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前沿新材料行业技术发展现状分析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国内外前沿新材料行业技术差异与原因</w:t>
      </w:r>
      <w:r>
        <w:rPr>
          <w:rFonts w:hint="eastAsia"/>
        </w:rPr>
        <w:br/>
      </w:r>
      <w:r>
        <w:rPr>
          <w:rFonts w:hint="eastAsia"/>
        </w:rPr>
        <w:t>　　第三节 前沿新材料行业技术发展方向、趋势预测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提升前沿新材料行业技术能力策略建议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全球前沿新材料行业发展态势分析</w:t>
      </w:r>
      <w:r>
        <w:rPr>
          <w:rFonts w:hint="eastAsia"/>
        </w:rPr>
        <w:br/>
      </w:r>
      <w:r>
        <w:rPr>
          <w:rFonts w:hint="eastAsia"/>
        </w:rPr>
        <w:t>　　第一节 全球前沿新材料市场发展现状分析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全球主要国家前沿新材料市场现状</w:t>
      </w:r>
      <w:r>
        <w:rPr>
          <w:rFonts w:hint="eastAsia"/>
        </w:rPr>
        <w:br/>
      </w:r>
      <w:r>
        <w:rPr>
          <w:rFonts w:hint="eastAsia"/>
        </w:rPr>
        <w:t>　　第三节 全球前沿新材料行业发展趋势预测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中国前沿新材料行业市场分析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2019-2024年中国前沿新材料行业规模情况</w:t>
      </w:r>
      <w:r>
        <w:rPr>
          <w:rFonts w:hint="eastAsia"/>
        </w:rPr>
        <w:br/>
      </w:r>
      <w:r>
        <w:rPr>
          <w:rFonts w:hint="eastAsia"/>
        </w:rPr>
        <w:t>　　　　一、前沿新材料行业市场规模情况分析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二、前沿新材料行业单位规模情况</w:t>
      </w:r>
      <w:r>
        <w:rPr>
          <w:rFonts w:hint="eastAsia"/>
        </w:rPr>
        <w:br/>
      </w:r>
      <w:r>
        <w:rPr>
          <w:rFonts w:hint="eastAsia"/>
        </w:rPr>
        <w:t>　　　　三、前沿新材料行业人员规模情况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2019-2024年中国前沿新材料行业财务能力分析</w:t>
      </w:r>
      <w:r>
        <w:rPr>
          <w:rFonts w:hint="eastAsia"/>
        </w:rPr>
        <w:br/>
      </w:r>
      <w:r>
        <w:rPr>
          <w:rFonts w:hint="eastAsia"/>
        </w:rPr>
        <w:t>　　　　一、前沿新材料行业盈利能力分析</w:t>
      </w:r>
      <w:r>
        <w:rPr>
          <w:rFonts w:hint="eastAsia"/>
        </w:rPr>
        <w:br/>
      </w:r>
      <w:r>
        <w:rPr>
          <w:rFonts w:hint="eastAsia"/>
        </w:rPr>
        <w:t>　　　　二、前沿新材料行业偿债能力分析</w:t>
      </w:r>
      <w:r>
        <w:rPr>
          <w:rFonts w:hint="eastAsia"/>
        </w:rPr>
        <w:br/>
      </w:r>
      <w:r>
        <w:rPr>
          <w:rFonts w:hint="eastAsia"/>
        </w:rPr>
        <w:t>　　　　三、前沿新材料行业营运能力分析</w:t>
      </w:r>
      <w:r>
        <w:rPr>
          <w:rFonts w:hint="eastAsia"/>
        </w:rPr>
        <w:br/>
      </w:r>
      <w:r>
        <w:rPr>
          <w:rFonts w:hint="eastAsia"/>
        </w:rPr>
        <w:t>　　　　四、前沿新材料行业发展能力分析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2024-2025年中国前沿新材料行业热点动态</w:t>
      </w:r>
      <w:r>
        <w:rPr>
          <w:rFonts w:hint="eastAsia"/>
        </w:rPr>
        <w:br/>
      </w:r>
      <w:r>
        <w:rPr>
          <w:rFonts w:hint="eastAsia"/>
        </w:rPr>
        <w:t>　　第四节 2025年中国前沿新材料行业面临的挑战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中国重点地区前沿新材料行业市场调研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重点地区（一）前沿新材料市场调研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重点地区（二）前沿新材料市场调研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重点地区（三）前沿新材料市场调研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重点地区（四）前沿新材料市场调研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重点地区（五）前沿新材料市场调研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中国前沿新材料行业价格走势及影响因素分析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国内前沿新材料行业价格回顾</w:t>
      </w:r>
      <w:r>
        <w:rPr>
          <w:rFonts w:hint="eastAsia"/>
        </w:rPr>
        <w:br/>
      </w:r>
      <w:r>
        <w:rPr>
          <w:rFonts w:hint="eastAsia"/>
        </w:rPr>
        <w:t>　　第二节 国内前沿新材料行业价格走势预测</w:t>
      </w:r>
      <w:r>
        <w:rPr>
          <w:rFonts w:hint="eastAsia"/>
        </w:rPr>
        <w:br/>
      </w:r>
      <w:r>
        <w:rPr>
          <w:rFonts w:hint="eastAsia"/>
        </w:rPr>
        <w:t>　　第三节 国内前沿新材料行业价格影响因素分析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中国前沿新材料行业客户调研</w:t>
      </w:r>
      <w:r>
        <w:rPr>
          <w:rFonts w:hint="eastAsia"/>
        </w:rPr>
        <w:br/>
      </w:r>
      <w:r>
        <w:rPr>
          <w:rFonts w:hint="eastAsia"/>
        </w:rPr>
        <w:t>　　　　一、前沿新材料行业客户偏好调查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二、客户对前沿新材料品牌的首要认知渠道</w:t>
      </w:r>
      <w:r>
        <w:rPr>
          <w:rFonts w:hint="eastAsia"/>
        </w:rPr>
        <w:br/>
      </w:r>
      <w:r>
        <w:rPr>
          <w:rFonts w:hint="eastAsia"/>
        </w:rPr>
        <w:t>　　　　三、前沿新材料品牌忠诚度调查</w:t>
      </w:r>
      <w:r>
        <w:rPr>
          <w:rFonts w:hint="eastAsia"/>
        </w:rPr>
        <w:br/>
      </w:r>
      <w:r>
        <w:rPr>
          <w:rFonts w:hint="eastAsia"/>
        </w:rPr>
        <w:t>　　　　四、前沿新材料行业客户消费理念调研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中国前沿新材料行业竞争格局分析</w:t>
      </w:r>
      <w:r>
        <w:rPr>
          <w:rFonts w:hint="eastAsia"/>
        </w:rPr>
        <w:br/>
      </w:r>
      <w:r>
        <w:rPr>
          <w:rFonts w:hint="eastAsia"/>
        </w:rPr>
        <w:t>　　第一节 2025年前沿新材料行业集中度分析</w:t>
      </w:r>
      <w:r>
        <w:rPr>
          <w:rFonts w:hint="eastAsia"/>
        </w:rPr>
        <w:br/>
      </w:r>
      <w:r>
        <w:rPr>
          <w:rFonts w:hint="eastAsia"/>
        </w:rPr>
        <w:t>　　　　一、前沿新材料市场集中度分析</w:t>
      </w:r>
      <w:r>
        <w:rPr>
          <w:rFonts w:hint="eastAsia"/>
        </w:rPr>
        <w:br/>
      </w:r>
      <w:r>
        <w:rPr>
          <w:rFonts w:hint="eastAsia"/>
        </w:rPr>
        <w:t>　　　　二、前沿新材料企业集中度分析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2024-2025年前沿新材料行业竞争格局分析</w:t>
      </w:r>
      <w:r>
        <w:rPr>
          <w:rFonts w:hint="eastAsia"/>
        </w:rPr>
        <w:br/>
      </w:r>
      <w:r>
        <w:rPr>
          <w:rFonts w:hint="eastAsia"/>
        </w:rPr>
        <w:t>　　　　一、前沿新材料行业竞争策略分析</w:t>
      </w:r>
      <w:r>
        <w:rPr>
          <w:rFonts w:hint="eastAsia"/>
        </w:rPr>
        <w:br/>
      </w:r>
      <w:r>
        <w:rPr>
          <w:rFonts w:hint="eastAsia"/>
        </w:rPr>
        <w:t>　　　　二、前沿新材料行业竞争格局展望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三、我国前沿新材料市场竞争趋势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前沿新材料行业重点企业发展调研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前沿新材料企业发展策略分析</w:t>
      </w:r>
      <w:r>
        <w:rPr>
          <w:rFonts w:hint="eastAsia"/>
        </w:rPr>
        <w:br/>
      </w:r>
      <w:r>
        <w:rPr>
          <w:rFonts w:hint="eastAsia"/>
        </w:rPr>
        <w:t>　　第一节 前沿新材料市场策略分析</w:t>
      </w:r>
      <w:r>
        <w:rPr>
          <w:rFonts w:hint="eastAsia"/>
        </w:rPr>
        <w:br/>
      </w:r>
      <w:r>
        <w:rPr>
          <w:rFonts w:hint="eastAsia"/>
        </w:rPr>
        <w:t>　　　　一、前沿新材料价格策略分析</w:t>
      </w:r>
      <w:r>
        <w:rPr>
          <w:rFonts w:hint="eastAsia"/>
        </w:rPr>
        <w:br/>
      </w:r>
      <w:r>
        <w:rPr>
          <w:rFonts w:hint="eastAsia"/>
        </w:rPr>
        <w:t>　　　　二、前沿新材料渠道策略分析</w:t>
      </w:r>
      <w:r>
        <w:rPr>
          <w:rFonts w:hint="eastAsia"/>
        </w:rPr>
        <w:br/>
      </w:r>
      <w:r>
        <w:rPr>
          <w:rFonts w:hint="eastAsia"/>
        </w:rPr>
        <w:t>　　第二节 前沿新材料销售策略分析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提高前沿新材料企业竞争力的策略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一、提高中国前沿新材料企业核心竞争力的对策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二、前沿新材料企业提升竞争力的主要方向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三、影响前沿新材料企业核心竞争力的因素及提升途径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四、提高前沿新材料企业竞争力的策略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前沿新材料行业投资风险与控制策略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前沿新材料行业SWOT模型分析</w:t>
      </w:r>
      <w:r>
        <w:rPr>
          <w:rFonts w:hint="eastAsia"/>
        </w:rPr>
        <w:br/>
      </w:r>
      <w:r>
        <w:rPr>
          <w:rFonts w:hint="eastAsia"/>
        </w:rPr>
        <w:t>　　　　一、前沿新材料行业优势分析</w:t>
      </w:r>
      <w:r>
        <w:rPr>
          <w:rFonts w:hint="eastAsia"/>
        </w:rPr>
        <w:br/>
      </w:r>
      <w:r>
        <w:rPr>
          <w:rFonts w:hint="eastAsia"/>
        </w:rPr>
        <w:t>　　　　二、前沿新材料行业劣势分析</w:t>
      </w:r>
      <w:r>
        <w:rPr>
          <w:rFonts w:hint="eastAsia"/>
        </w:rPr>
        <w:br/>
      </w:r>
      <w:r>
        <w:rPr>
          <w:rFonts w:hint="eastAsia"/>
        </w:rPr>
        <w:t>　　　　三、前沿新材料行业机会分析</w:t>
      </w:r>
      <w:r>
        <w:rPr>
          <w:rFonts w:hint="eastAsia"/>
        </w:rPr>
        <w:br/>
      </w:r>
      <w:r>
        <w:rPr>
          <w:rFonts w:hint="eastAsia"/>
        </w:rPr>
        <w:t>　　　　四、前沿新材料行业风险分析</w:t>
      </w:r>
      <w:r>
        <w:rPr>
          <w:rFonts w:hint="eastAsia"/>
        </w:rPr>
        <w:br/>
      </w:r>
      <w:r>
        <w:rPr>
          <w:rFonts w:hint="eastAsia"/>
        </w:rPr>
        <w:t>　　第二节 前沿新材料行业投资风险及控制策略分析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一、前沿新材料市场风险及控制策略</w:t>
      </w:r>
      <w:r>
        <w:rPr>
          <w:rFonts w:hint="eastAsia"/>
        </w:rPr>
        <w:br/>
      </w:r>
      <w:r>
        <w:rPr>
          <w:rFonts w:hint="eastAsia"/>
        </w:rPr>
        <w:t>　　　　二、前沿新材料行业政策风险及控制策略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三、前沿新材料行业经营风险及控制策略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四、前沿新材料同业竞争风险及控制策略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五、前沿新材料行业其他风险及控制策略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2025-2031年中国前沿新材料行业投资潜力及发展趋势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2025-2031年前沿新材料行业投资潜力分析</w:t>
      </w:r>
      <w:r>
        <w:rPr>
          <w:rFonts w:hint="eastAsia"/>
        </w:rPr>
        <w:br/>
      </w:r>
      <w:r>
        <w:rPr>
          <w:rFonts w:hint="eastAsia"/>
        </w:rPr>
        <w:t>　　　　一、前沿新材料行业重点可投资领域</w:t>
      </w:r>
      <w:r>
        <w:rPr>
          <w:rFonts w:hint="eastAsia"/>
        </w:rPr>
        <w:br/>
      </w:r>
      <w:r>
        <w:rPr>
          <w:rFonts w:hint="eastAsia"/>
        </w:rPr>
        <w:t>　　　　二、前沿新材料行业目标市场需求潜力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三、前沿新材料行业投资潜力综合评判</w:t>
      </w:r>
      <w:r>
        <w:rPr>
          <w:rFonts w:hint="eastAsia"/>
        </w:rPr>
        <w:br/>
      </w:r>
      <w:r>
        <w:rPr>
          <w:rFonts w:hint="eastAsia"/>
        </w:rPr>
        <w:t>　　第二节 (中.智.林)2025-2031年中国前沿新材料行业发展趋势分析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一、2025年前沿新材料市场前景分析</w:t>
      </w:r>
      <w:r>
        <w:rPr>
          <w:rFonts w:hint="eastAsia"/>
        </w:rPr>
        <w:br/>
      </w:r>
      <w:r>
        <w:rPr>
          <w:rFonts w:hint="eastAsia"/>
        </w:rPr>
        <w:t>　　　　二、2025年前沿新材料发展趋势预测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三、2025-2031年我国前沿新材料行业发展剖析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五、未来前沿新材料行业发展变局剖析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前沿新材料介绍</w:t>
      </w:r>
      <w:r>
        <w:rPr>
          <w:rFonts w:hint="eastAsia"/>
        </w:rPr>
        <w:br/>
      </w:r>
      <w:r>
        <w:rPr>
          <w:rFonts w:hint="eastAsia"/>
        </w:rPr>
        <w:t>　　图表 前沿新材料图片</w:t>
      </w:r>
      <w:r>
        <w:rPr>
          <w:rFonts w:hint="eastAsia"/>
        </w:rPr>
        <w:br/>
      </w:r>
      <w:r>
        <w:rPr>
          <w:rFonts w:hint="eastAsia"/>
        </w:rPr>
        <w:t>　　图表 前沿新材料产业链调研</w:t>
      </w:r>
      <w:r>
        <w:rPr>
          <w:rFonts w:hint="eastAsia"/>
        </w:rPr>
        <w:br/>
      </w:r>
      <w:r>
        <w:rPr>
          <w:rFonts w:hint="eastAsia"/>
        </w:rPr>
        <w:t>　　图表 前沿新材料行业特点</w:t>
      </w:r>
      <w:r>
        <w:rPr>
          <w:rFonts w:hint="eastAsia"/>
        </w:rPr>
        <w:br/>
      </w:r>
      <w:r>
        <w:rPr>
          <w:rFonts w:hint="eastAsia"/>
        </w:rPr>
        <w:t>　　图表 前沿新材料政策</w:t>
      </w:r>
      <w:r>
        <w:rPr>
          <w:rFonts w:hint="eastAsia"/>
        </w:rPr>
        <w:br/>
      </w:r>
      <w:r>
        <w:rPr>
          <w:rFonts w:hint="eastAsia"/>
        </w:rPr>
        <w:t>　　图表 前沿新材料技术 标准</w:t>
      </w:r>
      <w:r>
        <w:rPr>
          <w:rFonts w:hint="eastAsia"/>
        </w:rPr>
        <w:br/>
      </w:r>
      <w:r>
        <w:rPr>
          <w:rFonts w:hint="eastAsia"/>
        </w:rPr>
        <w:t>　　图表 前沿新材料最新消息 动态</w:t>
      </w:r>
      <w:r>
        <w:rPr>
          <w:rFonts w:hint="eastAsia"/>
        </w:rPr>
        <w:br/>
      </w:r>
      <w:r>
        <w:rPr>
          <w:rFonts w:hint="eastAsia"/>
        </w:rPr>
        <w:t>　　图表 前沿新材料行业现状</w:t>
      </w:r>
      <w:r>
        <w:rPr>
          <w:rFonts w:hint="eastAsia"/>
        </w:rPr>
        <w:br/>
      </w:r>
      <w:r>
        <w:rPr>
          <w:rFonts w:hint="eastAsia"/>
        </w:rPr>
        <w:t>　　图表 2019-2024年前沿新材料行业市场容量统计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2019-2024年中国前沿新材料市场规模情况</w:t>
      </w:r>
      <w:r>
        <w:rPr>
          <w:rFonts w:hint="eastAsia"/>
        </w:rPr>
        <w:br/>
      </w:r>
      <w:r>
        <w:rPr>
          <w:rFonts w:hint="eastAsia"/>
        </w:rPr>
        <w:t>　　图表 2019-2024年中国前沿新材料销售统计</w:t>
      </w:r>
      <w:r>
        <w:rPr>
          <w:rFonts w:hint="eastAsia"/>
        </w:rPr>
        <w:br/>
      </w:r>
      <w:r>
        <w:rPr>
          <w:rFonts w:hint="eastAsia"/>
        </w:rPr>
        <w:t>　　图表 2019-2024年中国前沿新材料利润总额</w:t>
      </w:r>
      <w:r>
        <w:rPr>
          <w:rFonts w:hint="eastAsia"/>
        </w:rPr>
        <w:br/>
      </w:r>
      <w:r>
        <w:rPr>
          <w:rFonts w:hint="eastAsia"/>
        </w:rPr>
        <w:t>　　图表 2019-2024年中国前沿新材料企业数量统计</w:t>
      </w:r>
      <w:r>
        <w:rPr>
          <w:rFonts w:hint="eastAsia"/>
        </w:rPr>
        <w:br/>
      </w:r>
      <w:r>
        <w:rPr>
          <w:rFonts w:hint="eastAsia"/>
        </w:rPr>
        <w:t>　　图表 2024年前沿新材料成本和利润分析</w:t>
      </w:r>
      <w:r>
        <w:rPr>
          <w:rFonts w:hint="eastAsia"/>
        </w:rPr>
        <w:br/>
      </w:r>
      <w:r>
        <w:rPr>
          <w:rFonts w:hint="eastAsia"/>
        </w:rPr>
        <w:t>　　图表 2019-2024年中国前沿新材料行业经营效益分析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2019-2024年中国前沿新材料行业发展能力分析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2019-2024年中国前沿新材料行业盈利能力分析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2019-2024年中国前沿新材料行业运营能力分析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2019-2024年中国前沿新材料行业偿债能力分析</w:t>
      </w:r>
      <w:r>
        <w:rPr>
          <w:rFonts w:hint="eastAsia"/>
        </w:rPr>
        <w:br/>
      </w:r>
      <w:r>
        <w:rPr>
          <w:rFonts w:hint="eastAsia"/>
        </w:rPr>
        <w:t>　　图表 前沿新材料品牌分析</w:t>
      </w:r>
      <w:r>
        <w:rPr>
          <w:rFonts w:hint="eastAsia"/>
        </w:rPr>
        <w:br/>
      </w:r>
      <w:r>
        <w:rPr>
          <w:rFonts w:hint="eastAsia"/>
        </w:rPr>
        <w:t>　　图表 **地区前沿新材料市场规模</w:t>
      </w:r>
      <w:r>
        <w:rPr>
          <w:rFonts w:hint="eastAsia"/>
        </w:rPr>
        <w:br/>
      </w:r>
      <w:r>
        <w:rPr>
          <w:rFonts w:hint="eastAsia"/>
        </w:rPr>
        <w:t>　　图表 **地区前沿新材料行业市场需求</w:t>
      </w:r>
      <w:r>
        <w:rPr>
          <w:rFonts w:hint="eastAsia"/>
        </w:rPr>
        <w:br/>
      </w:r>
      <w:r>
        <w:rPr>
          <w:rFonts w:hint="eastAsia"/>
        </w:rPr>
        <w:t>　　图表 **地区前沿新材料市场调研</w:t>
      </w:r>
      <w:r>
        <w:rPr>
          <w:rFonts w:hint="eastAsia"/>
        </w:rPr>
        <w:br/>
      </w:r>
      <w:r>
        <w:rPr>
          <w:rFonts w:hint="eastAsia"/>
        </w:rPr>
        <w:t>　　图表 **地区前沿新材料行业市场需求分析</w:t>
      </w:r>
      <w:r>
        <w:rPr>
          <w:rFonts w:hint="eastAsia"/>
        </w:rPr>
        <w:br/>
      </w:r>
      <w:r>
        <w:rPr>
          <w:rFonts w:hint="eastAsia"/>
        </w:rPr>
        <w:t>　　图表 **地区前沿新材料市场规模</w:t>
      </w:r>
      <w:r>
        <w:rPr>
          <w:rFonts w:hint="eastAsia"/>
        </w:rPr>
        <w:br/>
      </w:r>
      <w:r>
        <w:rPr>
          <w:rFonts w:hint="eastAsia"/>
        </w:rPr>
        <w:t>　　图表 **地区前沿新材料行业市场需求</w:t>
      </w:r>
      <w:r>
        <w:rPr>
          <w:rFonts w:hint="eastAsia"/>
        </w:rPr>
        <w:br/>
      </w:r>
      <w:r>
        <w:rPr>
          <w:rFonts w:hint="eastAsia"/>
        </w:rPr>
        <w:t>　　图表 **地区前沿新材料市场调研</w:t>
      </w:r>
      <w:r>
        <w:rPr>
          <w:rFonts w:hint="eastAsia"/>
        </w:rPr>
        <w:br/>
      </w:r>
      <w:r>
        <w:rPr>
          <w:rFonts w:hint="eastAsia"/>
        </w:rPr>
        <w:t>　　图表 **地区前沿新材料市场需求分析</w:t>
      </w:r>
      <w:r>
        <w:rPr>
          <w:rFonts w:hint="eastAsia"/>
        </w:rPr>
        <w:br/>
      </w:r>
      <w:r>
        <w:rPr>
          <w:rFonts w:hint="eastAsia"/>
        </w:rPr>
        <w:t>　　图表 前沿新材料上游发展</w:t>
      </w:r>
      <w:r>
        <w:rPr>
          <w:rFonts w:hint="eastAsia"/>
        </w:rPr>
        <w:br/>
      </w:r>
      <w:r>
        <w:rPr>
          <w:rFonts w:hint="eastAsia"/>
        </w:rPr>
        <w:t>　　图表 前沿新材料下游发展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前沿新材料企业（一）概况</w:t>
      </w:r>
      <w:r>
        <w:rPr>
          <w:rFonts w:hint="eastAsia"/>
        </w:rPr>
        <w:br/>
      </w:r>
      <w:r>
        <w:rPr>
          <w:rFonts w:hint="eastAsia"/>
        </w:rPr>
        <w:t>　　图表 企业前沿新材料业务</w:t>
      </w:r>
      <w:r>
        <w:rPr>
          <w:rFonts w:hint="eastAsia"/>
        </w:rPr>
        <w:br/>
      </w:r>
      <w:r>
        <w:rPr>
          <w:rFonts w:hint="eastAsia"/>
        </w:rPr>
        <w:t>　　图表 前沿新材料企业（一）经营情况分析</w:t>
      </w:r>
      <w:r>
        <w:rPr>
          <w:rFonts w:hint="eastAsia"/>
        </w:rPr>
        <w:br/>
      </w:r>
      <w:r>
        <w:rPr>
          <w:rFonts w:hint="eastAsia"/>
        </w:rPr>
        <w:t>　　图表 前沿新材料企业（一）盈利能力情况</w:t>
      </w:r>
      <w:r>
        <w:rPr>
          <w:rFonts w:hint="eastAsia"/>
        </w:rPr>
        <w:br/>
      </w:r>
      <w:r>
        <w:rPr>
          <w:rFonts w:hint="eastAsia"/>
        </w:rPr>
        <w:t>　　图表 前沿新材料企业（一）偿债能力情况</w:t>
      </w:r>
      <w:r>
        <w:rPr>
          <w:rFonts w:hint="eastAsia"/>
        </w:rPr>
        <w:br/>
      </w:r>
      <w:r>
        <w:rPr>
          <w:rFonts w:hint="eastAsia"/>
        </w:rPr>
        <w:t>　　图表 前沿新材料企业（一）运营能力情况</w:t>
      </w:r>
      <w:r>
        <w:rPr>
          <w:rFonts w:hint="eastAsia"/>
        </w:rPr>
        <w:br/>
      </w:r>
      <w:r>
        <w:rPr>
          <w:rFonts w:hint="eastAsia"/>
        </w:rPr>
        <w:t>　　图表 前沿新材料企业（一）成长能力情况</w:t>
      </w:r>
      <w:r>
        <w:rPr>
          <w:rFonts w:hint="eastAsia"/>
        </w:rPr>
        <w:br/>
      </w:r>
      <w:r>
        <w:rPr>
          <w:rFonts w:hint="eastAsia"/>
        </w:rPr>
        <w:t>　　图表 前沿新材料企业（二）简介</w:t>
      </w:r>
      <w:r>
        <w:rPr>
          <w:rFonts w:hint="eastAsia"/>
        </w:rPr>
        <w:br/>
      </w:r>
      <w:r>
        <w:rPr>
          <w:rFonts w:hint="eastAsia"/>
        </w:rPr>
        <w:t>　　图表 企业前沿新材料业务</w:t>
      </w:r>
      <w:r>
        <w:rPr>
          <w:rFonts w:hint="eastAsia"/>
        </w:rPr>
        <w:br/>
      </w:r>
      <w:r>
        <w:rPr>
          <w:rFonts w:hint="eastAsia"/>
        </w:rPr>
        <w:t>　　图表 前沿新材料企业（二）经营情况分析</w:t>
      </w:r>
      <w:r>
        <w:rPr>
          <w:rFonts w:hint="eastAsia"/>
        </w:rPr>
        <w:br/>
      </w:r>
      <w:r>
        <w:rPr>
          <w:rFonts w:hint="eastAsia"/>
        </w:rPr>
        <w:t>　　图表 前沿新材料企业（二）盈利能力情况</w:t>
      </w:r>
      <w:r>
        <w:rPr>
          <w:rFonts w:hint="eastAsia"/>
        </w:rPr>
        <w:br/>
      </w:r>
      <w:r>
        <w:rPr>
          <w:rFonts w:hint="eastAsia"/>
        </w:rPr>
        <w:t>　　图表 前沿新材料企业（二）偿债能力情况</w:t>
      </w:r>
      <w:r>
        <w:rPr>
          <w:rFonts w:hint="eastAsia"/>
        </w:rPr>
        <w:br/>
      </w:r>
      <w:r>
        <w:rPr>
          <w:rFonts w:hint="eastAsia"/>
        </w:rPr>
        <w:t>　　图表 前沿新材料企业（二）运营能力情况</w:t>
      </w:r>
      <w:r>
        <w:rPr>
          <w:rFonts w:hint="eastAsia"/>
        </w:rPr>
        <w:br/>
      </w:r>
      <w:r>
        <w:rPr>
          <w:rFonts w:hint="eastAsia"/>
        </w:rPr>
        <w:t>　　图表 前沿新材料企业（二）成长能力情况</w:t>
      </w:r>
      <w:r>
        <w:rPr>
          <w:rFonts w:hint="eastAsia"/>
        </w:rPr>
        <w:br/>
      </w:r>
      <w:r>
        <w:rPr>
          <w:rFonts w:hint="eastAsia"/>
        </w:rPr>
        <w:t>　　图表 前沿新材料企业（三）概况</w:t>
      </w:r>
      <w:r>
        <w:rPr>
          <w:rFonts w:hint="eastAsia"/>
        </w:rPr>
        <w:br/>
      </w:r>
      <w:r>
        <w:rPr>
          <w:rFonts w:hint="eastAsia"/>
        </w:rPr>
        <w:t>　　图表 企业前沿新材料业务</w:t>
      </w:r>
      <w:r>
        <w:rPr>
          <w:rFonts w:hint="eastAsia"/>
        </w:rPr>
        <w:br/>
      </w:r>
      <w:r>
        <w:rPr>
          <w:rFonts w:hint="eastAsia"/>
        </w:rPr>
        <w:t>　　图表 前沿新材料企业（三）经营情况分析</w:t>
      </w:r>
      <w:r>
        <w:rPr>
          <w:rFonts w:hint="eastAsia"/>
        </w:rPr>
        <w:br/>
      </w:r>
      <w:r>
        <w:rPr>
          <w:rFonts w:hint="eastAsia"/>
        </w:rPr>
        <w:t>　　图表 前沿新材料企业（三）盈利能力情况</w:t>
      </w:r>
      <w:r>
        <w:rPr>
          <w:rFonts w:hint="eastAsia"/>
        </w:rPr>
        <w:br/>
      </w:r>
      <w:r>
        <w:rPr>
          <w:rFonts w:hint="eastAsia"/>
        </w:rPr>
        <w:t>　　图表 前沿新材料企业（三）偿债能力情况</w:t>
      </w:r>
      <w:r>
        <w:rPr>
          <w:rFonts w:hint="eastAsia"/>
        </w:rPr>
        <w:br/>
      </w:r>
      <w:r>
        <w:rPr>
          <w:rFonts w:hint="eastAsia"/>
        </w:rPr>
        <w:t>　　图表 前沿新材料企业（三）运营能力情况</w:t>
      </w:r>
      <w:r>
        <w:rPr>
          <w:rFonts w:hint="eastAsia"/>
        </w:rPr>
        <w:br/>
      </w:r>
      <w:r>
        <w:rPr>
          <w:rFonts w:hint="eastAsia"/>
        </w:rPr>
        <w:t>　　图表 前沿新材料企业（三）成长能力情况</w:t>
      </w:r>
      <w:r>
        <w:rPr>
          <w:rFonts w:hint="eastAsia"/>
        </w:rPr>
        <w:br/>
      </w:r>
      <w:r>
        <w:rPr>
          <w:rFonts w:hint="eastAsia"/>
        </w:rPr>
        <w:t>　　图表 前沿新材料企业（四）简介</w:t>
      </w:r>
      <w:r>
        <w:rPr>
          <w:rFonts w:hint="eastAsia"/>
        </w:rPr>
        <w:br/>
      </w:r>
      <w:r>
        <w:rPr>
          <w:rFonts w:hint="eastAsia"/>
        </w:rPr>
        <w:t>　　图表 企业前沿新材料业务</w:t>
      </w:r>
      <w:r>
        <w:rPr>
          <w:rFonts w:hint="eastAsia"/>
        </w:rPr>
        <w:br/>
      </w:r>
      <w:r>
        <w:rPr>
          <w:rFonts w:hint="eastAsia"/>
        </w:rPr>
        <w:t>　　图表 前沿新材料企业（四）经营情况分析</w:t>
      </w:r>
      <w:r>
        <w:rPr>
          <w:rFonts w:hint="eastAsia"/>
        </w:rPr>
        <w:br/>
      </w:r>
      <w:r>
        <w:rPr>
          <w:rFonts w:hint="eastAsia"/>
        </w:rPr>
        <w:t>　　图表 前沿新材料企业（四）盈利能力情况</w:t>
      </w:r>
      <w:r>
        <w:rPr>
          <w:rFonts w:hint="eastAsia"/>
        </w:rPr>
        <w:br/>
      </w:r>
      <w:r>
        <w:rPr>
          <w:rFonts w:hint="eastAsia"/>
        </w:rPr>
        <w:t>　　图表 前沿新材料企业（四）偿债能力情况</w:t>
      </w:r>
      <w:r>
        <w:rPr>
          <w:rFonts w:hint="eastAsia"/>
        </w:rPr>
        <w:br/>
      </w:r>
      <w:r>
        <w:rPr>
          <w:rFonts w:hint="eastAsia"/>
        </w:rPr>
        <w:t>　　图表 前沿新材料企业（四）运营能力情况</w:t>
      </w:r>
      <w:r>
        <w:rPr>
          <w:rFonts w:hint="eastAsia"/>
        </w:rPr>
        <w:br/>
      </w:r>
      <w:r>
        <w:rPr>
          <w:rFonts w:hint="eastAsia"/>
        </w:rPr>
        <w:t>　　图表 前沿新材料企业（四）成长能力情况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前沿新材料投资、并购情况</w:t>
      </w:r>
      <w:r>
        <w:rPr>
          <w:rFonts w:hint="eastAsia"/>
        </w:rPr>
        <w:br/>
      </w:r>
      <w:r>
        <w:rPr>
          <w:rFonts w:hint="eastAsia"/>
        </w:rPr>
        <w:t>　　图表 前沿新材料优势</w:t>
      </w:r>
      <w:r>
        <w:rPr>
          <w:rFonts w:hint="eastAsia"/>
        </w:rPr>
        <w:br/>
      </w:r>
      <w:r>
        <w:rPr>
          <w:rFonts w:hint="eastAsia"/>
        </w:rPr>
        <w:t>　　图表 前沿新材料劣势</w:t>
      </w:r>
      <w:r>
        <w:rPr>
          <w:rFonts w:hint="eastAsia"/>
        </w:rPr>
        <w:br/>
      </w:r>
      <w:r>
        <w:rPr>
          <w:rFonts w:hint="eastAsia"/>
        </w:rPr>
        <w:t>　　图表 前沿新材料机会</w:t>
      </w:r>
      <w:r>
        <w:rPr>
          <w:rFonts w:hint="eastAsia"/>
        </w:rPr>
        <w:br/>
      </w:r>
      <w:r>
        <w:rPr>
          <w:rFonts w:hint="eastAsia"/>
        </w:rPr>
        <w:t>　　图表 前沿新材料威胁</w:t>
      </w:r>
      <w:r>
        <w:rPr>
          <w:rFonts w:hint="eastAsia"/>
        </w:rPr>
        <w:br/>
      </w:r>
      <w:r>
        <w:rPr>
          <w:rFonts w:hint="eastAsia"/>
        </w:rPr>
        <w:t>　　图表 进入前沿新材料行业壁垒</w:t>
      </w:r>
      <w:r>
        <w:rPr>
          <w:rFonts w:hint="eastAsia"/>
        </w:rPr>
        <w:br/>
      </w:r>
      <w:r>
        <w:rPr>
          <w:rFonts w:hint="eastAsia"/>
        </w:rPr>
        <w:t>　　图表 前沿新材料发展有利因素</w:t>
      </w:r>
      <w:r>
        <w:rPr>
          <w:rFonts w:hint="eastAsia"/>
        </w:rPr>
        <w:br/>
      </w:r>
      <w:r>
        <w:rPr>
          <w:rFonts w:hint="eastAsia"/>
        </w:rPr>
        <w:t>　　图表 前沿新材料发展不利因素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2025-2031年中国前沿新材料行业信息化</w:t>
      </w:r>
      <w:r>
        <w:rPr>
          <w:rFonts w:hint="eastAsia"/>
        </w:rPr>
        <w:br/>
      </w:r>
      <w:r>
        <w:rPr>
          <w:rFonts w:hint="eastAsia"/>
        </w:rPr>
        <w:t>　　图表 2025-2031年中国前沿新材料行业市场容量预测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2025-2031年中国前沿新材料行业市场规模预测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2025-2031年中国前沿新材料行业风险</w:t>
      </w:r>
      <w:r>
        <w:rPr>
          <w:rFonts w:hint="eastAsia"/>
        </w:rPr>
        <w:br/>
      </w:r>
      <w:r>
        <w:rPr>
          <w:rFonts w:hint="eastAsia"/>
        </w:rPr>
        <w:t>　　图表 2025-2031年中国前沿新材料市场前景分析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2025-2031年中国前沿新材料发展趋势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03db55acb684308" w:history="1">
        <w:r>
          <w:rPr>
            <w:rStyle w:val="Hyperlink"/>
          </w:rPr>
          <w:t>2025-2031年中国前沿新材料行业市场分析与发展趋势研究报告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3235721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03db55acb684308" w:history="1">
        <w:r>
          <w:rPr>
            <w:rStyle w:val="Hyperlink"/>
          </w:rPr>
          <w:t>https://www.20087.com/1/72/QianYanXinCaiLiaoHangYeQianJingQuShi.html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热点：最前沿的金属材料、前沿新材料有哪些、新型材料有什么、前沿新材料研究院(深圳)有限公司、十大新材料、前沿新材料产业链解读、新材料行业龙头企业、前沿新材料 湖北省、前沿新材料企业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d77ee9e9f824b4c" w:history="1">
      <w:r>
        <w:rPr>
          <w:rStyle w:val="Hyperlink"/>
        </w:rPr>
        <w:t>2025-2031年中国前沿新材料行业市场分析与发展趋势研究报告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2/QianYanXinCaiLiaoHangYeQianJingQuShi.html" TargetMode="External" Id="R703db55acb68430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2/QianYanXinCaiLiaoHangYeQianJingQuShi.html" TargetMode="External" Id="R3d77ee9e9f824b4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2024-09-09T00:53:00Z</dcterms:created>
  <dcterms:modified xsi:type="dcterms:W3CDTF">2024-09-09T01:53:00Z</dcterms:modified>
  <dc:subject>2025-2031年中国前沿新材料行业市场分析与发展趋势研究报告</dc:subject>
  <dc:title>2025-2031年中国前沿新材料行业市场分析与发展趋势研究报告</dc:title>
  <cp:keywords>2025-2031年中国前沿新材料行业市场分析与发展趋势研究报告</cp:keywords>
  <dc:description>2025-2031年中国前沿新材料行业市场分析与发展趋势研究报告</dc:description>
</cp:coreProperties>
</file>