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007e370d848c8" w:history="1">
              <w:r>
                <w:rPr>
                  <w:rStyle w:val="Hyperlink"/>
                </w:rPr>
                <w:t>中国私募股权行业现状调研及发展前景分析报告（2025-2031年）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007e370d848c8" w:history="1">
              <w:r>
                <w:rPr>
                  <w:rStyle w:val="Hyperlink"/>
                </w:rPr>
                <w:t>中国私募股权行业现状调研及发展前景分析报告（2025-2031年）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007e370d848c8" w:history="1">
                <w:r>
                  <w:rPr>
                    <w:rStyle w:val="Hyperlink"/>
                  </w:rPr>
                  <w:t>https://www.20087.com/1/92/SiMuGuQuanWeiLaiFaZhanQuShi.html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是一种重要的直接投资形式，在全球范围内发挥了资本配置的关键作用。近年来，随着全球经济的复苏和资本市场的活跃，私募股权行业呈现出蓬勃发展的态势。在中国，政府对创业和创新的支持力度加大，为私募股权投资提供了良好的外部环境。私募股权基金的投资领域也从传统的制造业、房地产逐步扩展到了互联网、高科技、医疗健康等新兴行业。同时，随着投资者对私募股权的认识加深，机构投资者和个人高净值投资者对于私募股权的投资兴趣日益浓厚。</w:t>
      </w:r>
      <w:r>
        <w:rPr>
          <w:rFonts w:hint="eastAsia"/>
        </w:rPr>
        <w:br/>
      </w:r>
      <w:r>
        <w:rPr>
          <w:rFonts w:hint="eastAsia"/>
        </w:rPr>
        <w:t>　　未来，私募股权行业的发展将更加注重投资的专业化和国际化。一方面，随着市场竞争的加剧，私募股权基金管理者需要不断提升自身的专业能力，包括行业研究、风险管理、退出策略等，以提高投资回报率。另一方面，随着全球化的深入发展，私募股权基金将更加积极地寻找海外投资机会，特别是新兴市场的机会，以分散风险并捕捉全球经济增长带来的收益。此外，随着ESG（环境、社会和治理）理念的普及，私募股权基金也将更加注重社会责任投资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007e370d848c8" w:history="1">
        <w:r>
          <w:rPr>
            <w:rStyle w:val="Hyperlink"/>
          </w:rPr>
          <w:t>中国私募股权行业现状调研及发展前景分析报告（2025-2031年）</w:t>
        </w:r>
      </w:hyperlink>
      <w:r>
        <w:rPr>
          <w:rFonts w:hint="eastAsia"/>
        </w:rPr>
        <w:t>》通过详实的数据分析，全面解析了私募股权行业的市场规模、需求动态及价格趋势，深入探讨了私募股权产业链上下游的协同关系与竞争格局变化。报告对私募股权细分市场进行精准划分，结合重点企业研究，揭示了品牌影响力与市场集中度的现状，为行业参与者提供了清晰的竞争态势洞察。同时，报告结合宏观经济环境、技术发展路径及消费者需求演变，科学预测了私募股权行业的未来发展方向，并针对潜在风险提出了切实可行的应对策略。报告为私募股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私募股权的定义、分类及特点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私募股权定义</w:t>
      </w:r>
      <w:r>
        <w:rPr>
          <w:rFonts w:hint="eastAsia"/>
        </w:rPr>
        <w:br/>
      </w:r>
      <w:r>
        <w:rPr>
          <w:rFonts w:hint="eastAsia"/>
        </w:rPr>
        <w:t>　　　　1.1.2 私募股权分类</w:t>
      </w:r>
      <w:r>
        <w:rPr>
          <w:rFonts w:hint="eastAsia"/>
        </w:rPr>
        <w:br/>
      </w:r>
      <w:r>
        <w:rPr>
          <w:rFonts w:hint="eastAsia"/>
        </w:rPr>
        <w:t>　　　　1.1.3 私募股权特点</w:t>
      </w:r>
      <w:r>
        <w:rPr>
          <w:rFonts w:hint="eastAsia"/>
        </w:rPr>
        <w:br/>
      </w:r>
      <w:r>
        <w:rPr>
          <w:rFonts w:hint="eastAsia"/>
        </w:rPr>
        <w:t>　　　　1.1.4 私募股权基金的类型</w:t>
      </w:r>
      <w:r>
        <w:rPr>
          <w:rFonts w:hint="eastAsia"/>
        </w:rPr>
        <w:br/>
      </w:r>
      <w:r>
        <w:rPr>
          <w:rFonts w:hint="eastAsia"/>
        </w:rPr>
        <w:t>　　1.2 私募股权的运作流程与形式</w:t>
      </w:r>
      <w:r>
        <w:rPr>
          <w:rFonts w:hint="eastAsia"/>
        </w:rPr>
        <w:br/>
      </w:r>
      <w:r>
        <w:rPr>
          <w:rFonts w:hint="eastAsia"/>
        </w:rPr>
        <w:t>　　　　1.2.1 投资运作流程</w:t>
      </w:r>
      <w:r>
        <w:rPr>
          <w:rFonts w:hint="eastAsia"/>
        </w:rPr>
        <w:br/>
      </w:r>
      <w:r>
        <w:rPr>
          <w:rFonts w:hint="eastAsia"/>
        </w:rPr>
        <w:t>　　　　1.2.2 私募股权主要组织形式</w:t>
      </w:r>
      <w:r>
        <w:rPr>
          <w:rFonts w:hint="eastAsia"/>
        </w:rPr>
        <w:br/>
      </w:r>
      <w:r>
        <w:rPr>
          <w:rFonts w:hint="eastAsia"/>
        </w:rPr>
        <w:t>　　　　1.2.3 私募股权模式的选择</w:t>
      </w:r>
      <w:r>
        <w:rPr>
          <w:rFonts w:hint="eastAsia"/>
        </w:rPr>
        <w:br/>
      </w:r>
      <w:r>
        <w:rPr>
          <w:rFonts w:hint="eastAsia"/>
        </w:rPr>
        <w:t>　　1.3 中国私募股权市场发展的基础与条件</w:t>
      </w:r>
      <w:r>
        <w:rPr>
          <w:rFonts w:hint="eastAsia"/>
        </w:rPr>
        <w:br/>
      </w:r>
      <w:r>
        <w:rPr>
          <w:rFonts w:hint="eastAsia"/>
        </w:rPr>
        <w:t>　　　　1.3.1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1.3.2 中国私募股权市场环境日渐完善</w:t>
      </w:r>
      <w:r>
        <w:rPr>
          <w:rFonts w:hint="eastAsia"/>
        </w:rPr>
        <w:br/>
      </w:r>
      <w:r>
        <w:rPr>
          <w:rFonts w:hint="eastAsia"/>
        </w:rPr>
        <w:t>　　　　1.3.3 创业板启航为私募股权拓宽退出渠道</w:t>
      </w:r>
      <w:r>
        <w:rPr>
          <w:rFonts w:hint="eastAsia"/>
        </w:rPr>
        <w:br/>
      </w:r>
      <w:r>
        <w:rPr>
          <w:rFonts w:hint="eastAsia"/>
        </w:rPr>
        <w:t>　　1.4 中国私募股权方式解析</w:t>
      </w:r>
      <w:r>
        <w:rPr>
          <w:rFonts w:hint="eastAsia"/>
        </w:rPr>
        <w:br/>
      </w:r>
      <w:r>
        <w:rPr>
          <w:rFonts w:hint="eastAsia"/>
        </w:rPr>
        <w:t>　　　　1.4.1 组织形式和投资方式</w:t>
      </w:r>
      <w:r>
        <w:rPr>
          <w:rFonts w:hint="eastAsia"/>
        </w:rPr>
        <w:br/>
      </w:r>
      <w:r>
        <w:rPr>
          <w:rFonts w:hint="eastAsia"/>
        </w:rPr>
        <w:t>　　　　1.4.2 PIPE成为PE主要投资方式</w:t>
      </w:r>
      <w:r>
        <w:rPr>
          <w:rFonts w:hint="eastAsia"/>
        </w:rPr>
        <w:br/>
      </w:r>
      <w:r>
        <w:rPr>
          <w:rFonts w:hint="eastAsia"/>
        </w:rPr>
        <w:t>　　　　1.4.3 传统行业为主要投资领域</w:t>
      </w:r>
      <w:r>
        <w:rPr>
          <w:rFonts w:hint="eastAsia"/>
        </w:rPr>
        <w:br/>
      </w:r>
      <w:r>
        <w:rPr>
          <w:rFonts w:hint="eastAsia"/>
        </w:rPr>
        <w:t>　　1.5 私募股权行业研究机构</w:t>
      </w:r>
      <w:r>
        <w:rPr>
          <w:rFonts w:hint="eastAsia"/>
        </w:rPr>
        <w:br/>
      </w:r>
      <w:r>
        <w:rPr>
          <w:rFonts w:hint="eastAsia"/>
        </w:rPr>
        <w:t>　　　　1.5.1 私募股权行业介绍</w:t>
      </w:r>
      <w:r>
        <w:rPr>
          <w:rFonts w:hint="eastAsia"/>
        </w:rPr>
        <w:br/>
      </w:r>
      <w:r>
        <w:rPr>
          <w:rFonts w:hint="eastAsia"/>
        </w:rPr>
        <w:t>　　　　1.5.2 私募股权行业研究优势</w:t>
      </w:r>
      <w:r>
        <w:rPr>
          <w:rFonts w:hint="eastAsia"/>
        </w:rPr>
        <w:br/>
      </w:r>
      <w:r>
        <w:rPr>
          <w:rFonts w:hint="eastAsia"/>
        </w:rPr>
        <w:t>　　　　1.5.3 私募股权行业研究范围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2020-2025年中国私募股权行业市场发展环境分析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中国私募股权行业经济环境分析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中国私募股权行业政策环境分析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中国私募股权行业社会环境分析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中国私募股权行业上、下游产业链分析</w:t>
      </w:r>
      <w:r>
        <w:rPr>
          <w:rFonts w:hint="eastAsia"/>
        </w:rPr>
        <w:br/>
      </w:r>
      <w:r>
        <w:rPr>
          <w:rFonts w:hint="eastAsia"/>
        </w:rPr>
        <w:t>　　3.1 私募股权行业产业链概述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私募股权行业产业链</w:t>
      </w:r>
      <w:r>
        <w:rPr>
          <w:rFonts w:hint="eastAsia"/>
        </w:rPr>
        <w:br/>
      </w:r>
      <w:r>
        <w:rPr>
          <w:rFonts w:hint="eastAsia"/>
        </w:rPr>
        <w:t>　　3.2 私募股权行业主要上游产业发展分析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私募股权行业主要下游产业发展分析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国际私募股权行业市场发展分析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2020-2025年国际私募股权行业发展现状</w:t>
      </w:r>
      <w:r>
        <w:rPr>
          <w:rFonts w:hint="eastAsia"/>
        </w:rPr>
        <w:br/>
      </w:r>
      <w:r>
        <w:rPr>
          <w:rFonts w:hint="eastAsia"/>
        </w:rPr>
        <w:t>　　　　4.1.1 国际私募股权行业发展现状</w:t>
      </w:r>
      <w:r>
        <w:rPr>
          <w:rFonts w:hint="eastAsia"/>
        </w:rPr>
        <w:br/>
      </w:r>
      <w:r>
        <w:rPr>
          <w:rFonts w:hint="eastAsia"/>
        </w:rPr>
        <w:t>　　　　4.1.2 国际私募股权行业发展规模</w:t>
      </w:r>
      <w:r>
        <w:rPr>
          <w:rFonts w:hint="eastAsia"/>
        </w:rPr>
        <w:br/>
      </w:r>
      <w:r>
        <w:rPr>
          <w:rFonts w:hint="eastAsia"/>
        </w:rPr>
        <w:t>　　　　4.1.3 国际私募股权主要技术水平</w:t>
      </w:r>
      <w:r>
        <w:rPr>
          <w:rFonts w:hint="eastAsia"/>
        </w:rPr>
        <w:br/>
      </w:r>
      <w:r>
        <w:rPr>
          <w:rFonts w:hint="eastAsia"/>
        </w:rPr>
        <w:t>　　4.2 2020-2025年国际私募股权市场需求研究</w:t>
      </w:r>
      <w:r>
        <w:rPr>
          <w:rFonts w:hint="eastAsia"/>
        </w:rPr>
        <w:br/>
      </w:r>
      <w:r>
        <w:rPr>
          <w:rFonts w:hint="eastAsia"/>
        </w:rPr>
        <w:t>　　　　4.2.1 国际私募股权市场需求特点</w:t>
      </w:r>
      <w:r>
        <w:rPr>
          <w:rFonts w:hint="eastAsia"/>
        </w:rPr>
        <w:br/>
      </w:r>
      <w:r>
        <w:rPr>
          <w:rFonts w:hint="eastAsia"/>
        </w:rPr>
        <w:t>　　　　4.2.2 国际私募股权市场需求结构</w:t>
      </w:r>
      <w:r>
        <w:rPr>
          <w:rFonts w:hint="eastAsia"/>
        </w:rPr>
        <w:br/>
      </w:r>
      <w:r>
        <w:rPr>
          <w:rFonts w:hint="eastAsia"/>
        </w:rPr>
        <w:t>　　　　4.2.3 国际私募股权市场需求规模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2020-2025年国际区域私募股权行业研究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2025-2031年国际私募股权行业发展展望</w:t>
      </w:r>
      <w:r>
        <w:rPr>
          <w:rFonts w:hint="eastAsia"/>
        </w:rPr>
        <w:br/>
      </w:r>
      <w:r>
        <w:rPr>
          <w:rFonts w:hint="eastAsia"/>
        </w:rPr>
        <w:t>　　　　4.4.1 国际私募股权行业发展趋势</w:t>
      </w:r>
      <w:r>
        <w:rPr>
          <w:rFonts w:hint="eastAsia"/>
        </w:rPr>
        <w:br/>
      </w:r>
      <w:r>
        <w:rPr>
          <w:rFonts w:hint="eastAsia"/>
        </w:rPr>
        <w:t>　　　　4.4.2 国际私募股权行业规模预测</w:t>
      </w:r>
      <w:r>
        <w:rPr>
          <w:rFonts w:hint="eastAsia"/>
        </w:rPr>
        <w:br/>
      </w:r>
      <w:r>
        <w:rPr>
          <w:rFonts w:hint="eastAsia"/>
        </w:rPr>
        <w:t>　　　　4.4.3 国际私募股权行业发展机会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2020-2025年中国私募股权行业发展概述</w:t>
      </w:r>
      <w:r>
        <w:rPr>
          <w:rFonts w:hint="eastAsia"/>
        </w:rPr>
        <w:br/>
      </w:r>
      <w:r>
        <w:rPr>
          <w:rFonts w:hint="eastAsia"/>
        </w:rPr>
        <w:t>　　5.1 中国私募股权行业发展状况分析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中国私募股权行业发展阶段</w:t>
      </w:r>
      <w:r>
        <w:rPr>
          <w:rFonts w:hint="eastAsia"/>
        </w:rPr>
        <w:br/>
      </w:r>
      <w:r>
        <w:rPr>
          <w:rFonts w:hint="eastAsia"/>
        </w:rPr>
        <w:t>　　　　5.1.2 中国私募股权行业发展总体概况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中国私募股权行业发展特点分析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2020-2025年私募股权行业发展现状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2020-2025年中国私募股权行业发展热点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2020-2025年中国私募股权行业发展现状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2020-2025年中国私募股权企业发展分析</w:t>
      </w:r>
      <w:r>
        <w:rPr>
          <w:rFonts w:hint="eastAsia"/>
        </w:rPr>
        <w:br/>
      </w:r>
      <w:r>
        <w:rPr>
          <w:rFonts w:hint="eastAsia"/>
        </w:rPr>
        <w:t>　　5.3 中国私募股权行业细分市场概况</w:t>
      </w:r>
      <w:r>
        <w:rPr>
          <w:rFonts w:hint="eastAsia"/>
        </w:rPr>
        <w:br/>
      </w:r>
      <w:r>
        <w:rPr>
          <w:rFonts w:hint="eastAsia"/>
        </w:rPr>
        <w:t>　　　　5.3.1 医疗健康市场调研</w:t>
      </w:r>
      <w:r>
        <w:rPr>
          <w:rFonts w:hint="eastAsia"/>
        </w:rPr>
        <w:br/>
      </w:r>
      <w:r>
        <w:rPr>
          <w:rFonts w:hint="eastAsia"/>
        </w:rPr>
        <w:t>　　　　5.3.2 清洁技术市场调研</w:t>
      </w:r>
      <w:r>
        <w:rPr>
          <w:rFonts w:hint="eastAsia"/>
        </w:rPr>
        <w:br/>
      </w:r>
      <w:r>
        <w:rPr>
          <w:rFonts w:hint="eastAsia"/>
        </w:rPr>
        <w:t>　　　　5.3.3 食品饮料市场调研</w:t>
      </w:r>
      <w:r>
        <w:rPr>
          <w:rFonts w:hint="eastAsia"/>
        </w:rPr>
        <w:br/>
      </w:r>
      <w:r>
        <w:rPr>
          <w:rFonts w:hint="eastAsia"/>
        </w:rPr>
        <w:t>　　　　5.3.4 文化产业市场调研</w:t>
      </w:r>
      <w:r>
        <w:rPr>
          <w:rFonts w:hint="eastAsia"/>
        </w:rPr>
        <w:br/>
      </w:r>
      <w:r>
        <w:rPr>
          <w:rFonts w:hint="eastAsia"/>
        </w:rPr>
        <w:t>　　5.4 中国私募股权行业发展问题及对策建议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中国私募股权行业发展制约因素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中国私募股权行业存在问题分析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中国私募股权行业发展对策建议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中国私募股权行业运行指标分析及预测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中国私募股权行业企业数量分析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2020-2025年中国私募股权行业企业数量情况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2020-2025年中国私募股权行业企业竞争结构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2020-2025年中国私募股权行业财务指标总体分析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中国私募股权行业市场规模分析及预测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2020-2025年中国私募股权行业市场规模分析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2025-2031年中国私募股权行业市场规模预测</w:t>
      </w:r>
      <w:r>
        <w:rPr>
          <w:rFonts w:hint="eastAsia"/>
        </w:rPr>
        <w:br/>
      </w:r>
      <w:r>
        <w:rPr>
          <w:rFonts w:hint="eastAsia"/>
        </w:rPr>
        <w:t>　　6.4 中国私募股权行业市场供需分析及预测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中国私募股权行业市场供给分析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中国私募股权行业市场需求分析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1、2020-2025年中国私募股权行业需求规模分析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2、2025-2031年中国私募股权行业需求规模预测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中国互联网+私募股权行业发展现状及前景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互联网给私募股权行业带来的冲击和变革分析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互联网时代私募股权行业大环境变化分析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互联网给私募股权行业带来的突破机遇分析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互联网给私募股权行业带来的挑战分析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互联网+私募股权行业融合创新机会分析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中国互联网+私募股权行业市场发展现状分析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中国互联网+私募股权行业投资布局分析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2、中国互联网+私募股权行业投资规模分析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3、中国互联网+私募股权行业投资业务布局</w:t>
      </w:r>
      <w:r>
        <w:rPr>
          <w:rFonts w:hint="eastAsia"/>
        </w:rPr>
        <w:br/>
      </w:r>
      <w:r>
        <w:rPr>
          <w:rFonts w:hint="eastAsia"/>
        </w:rPr>
        <w:t>　　　　7.2.2 私募股权行业目标客户互联网渗透率分析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中国互联网+私募股权行业市场规模分析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中国互联网+私募股权行业竞争格局分析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1、中国互联网+私募股权行业参与者结构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2、中国互联网+私募股权行业竞争者类型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3、中国互联网+私募股权行业市场占有率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中国互联网+私募股权行业市场趋势预测分析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中国互联网+私募股权行业市场增长动力分析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中国互联网+私募股权行业市场发展瓶颈剖析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中国互联网+私募股权行业市场发展趋势分析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中国私募股权行业相关主体的发展分析</w:t>
      </w:r>
      <w:r>
        <w:rPr>
          <w:rFonts w:hint="eastAsia"/>
        </w:rPr>
        <w:br/>
      </w:r>
      <w:r>
        <w:rPr>
          <w:rFonts w:hint="eastAsia"/>
        </w:rPr>
        <w:t>　　8.1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8.1.1 外资PE发展概况</w:t>
      </w:r>
      <w:r>
        <w:rPr>
          <w:rFonts w:hint="eastAsia"/>
        </w:rPr>
        <w:br/>
      </w:r>
      <w:r>
        <w:rPr>
          <w:rFonts w:hint="eastAsia"/>
        </w:rPr>
        <w:t>　　　　8.1.2 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8.1.3 外资PE机构发力中国市场</w:t>
      </w:r>
      <w:r>
        <w:rPr>
          <w:rFonts w:hint="eastAsia"/>
        </w:rPr>
        <w:br/>
      </w:r>
      <w:r>
        <w:rPr>
          <w:rFonts w:hint="eastAsia"/>
        </w:rPr>
        <w:t>　　　　8.1.4 外管局将加强规范外资私募股权投资基金</w:t>
      </w:r>
      <w:r>
        <w:rPr>
          <w:rFonts w:hint="eastAsia"/>
        </w:rPr>
        <w:br/>
      </w:r>
      <w:r>
        <w:rPr>
          <w:rFonts w:hint="eastAsia"/>
        </w:rPr>
        <w:t>　　　　8.1.5 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8.2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8.2.1 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8.2.2 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8.2.3 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8.2.4 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8.3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8.3.1 券商直投业务发展现状</w:t>
      </w:r>
      <w:r>
        <w:rPr>
          <w:rFonts w:hint="eastAsia"/>
        </w:rPr>
        <w:br/>
      </w:r>
      <w:r>
        <w:rPr>
          <w:rFonts w:hint="eastAsia"/>
        </w:rPr>
        <w:t>　　　　8.3.2 券商开展PE业务的政策环境解析</w:t>
      </w:r>
      <w:r>
        <w:rPr>
          <w:rFonts w:hint="eastAsia"/>
        </w:rPr>
        <w:br/>
      </w:r>
      <w:r>
        <w:rPr>
          <w:rFonts w:hint="eastAsia"/>
        </w:rPr>
        <w:t>　　　　8.3.3 证券公司设立股权投资基金起航</w:t>
      </w:r>
      <w:r>
        <w:rPr>
          <w:rFonts w:hint="eastAsia"/>
        </w:rPr>
        <w:br/>
      </w:r>
      <w:r>
        <w:rPr>
          <w:rFonts w:hint="eastAsia"/>
        </w:rPr>
        <w:t>　　　　8.3.4 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8.3.5 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8.4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8.4.1 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8.4.2 中国银行业开展PE业务已形成四种模式</w:t>
      </w:r>
      <w:r>
        <w:rPr>
          <w:rFonts w:hint="eastAsia"/>
        </w:rPr>
        <w:br/>
      </w:r>
      <w:r>
        <w:rPr>
          <w:rFonts w:hint="eastAsia"/>
        </w:rPr>
        <w:t>　　　　8.4.3 银行系PE发展势头正猛</w:t>
      </w:r>
      <w:r>
        <w:rPr>
          <w:rFonts w:hint="eastAsia"/>
        </w:rPr>
        <w:br/>
      </w:r>
      <w:r>
        <w:rPr>
          <w:rFonts w:hint="eastAsia"/>
        </w:rPr>
        <w:t>　　　　8.4.4 银行迎来发展PE基金业务的契机</w:t>
      </w:r>
      <w:r>
        <w:rPr>
          <w:rFonts w:hint="eastAsia"/>
        </w:rPr>
        <w:br/>
      </w:r>
      <w:r>
        <w:rPr>
          <w:rFonts w:hint="eastAsia"/>
        </w:rPr>
        <w:t>　　　　8.4.5 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8.4.6 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8.5 保险机构开展私募股权投资业务分析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8.5.1 我国保险公司发展PE业务的现状</w:t>
      </w:r>
      <w:r>
        <w:rPr>
          <w:rFonts w:hint="eastAsia"/>
        </w:rPr>
        <w:br/>
      </w:r>
      <w:r>
        <w:rPr>
          <w:rFonts w:hint="eastAsia"/>
        </w:rPr>
        <w:t>　　　　8.5.2 保险公司开展PE业务的投资方式选择</w:t>
      </w:r>
      <w:r>
        <w:rPr>
          <w:rFonts w:hint="eastAsia"/>
        </w:rPr>
        <w:br/>
      </w:r>
      <w:r>
        <w:rPr>
          <w:rFonts w:hint="eastAsia"/>
        </w:rPr>
        <w:t>　　　　8.5.3 有必要对保险公司PE业务进行监管</w:t>
      </w:r>
      <w:r>
        <w:rPr>
          <w:rFonts w:hint="eastAsia"/>
        </w:rPr>
        <w:br/>
      </w:r>
      <w:r>
        <w:rPr>
          <w:rFonts w:hint="eastAsia"/>
        </w:rPr>
        <w:t>　　　　8.5.4 社保基金向PE市场进军</w:t>
      </w:r>
      <w:r>
        <w:rPr>
          <w:rFonts w:hint="eastAsia"/>
        </w:rPr>
        <w:br/>
      </w:r>
      <w:r>
        <w:rPr>
          <w:rFonts w:hint="eastAsia"/>
        </w:rPr>
        <w:t>　　　　8.5.5 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中国私募股权行业市场竞争格局分析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中国私募股权行业竞争格局分析</w:t>
      </w:r>
      <w:r>
        <w:rPr>
          <w:rFonts w:hint="eastAsia"/>
        </w:rPr>
        <w:br/>
      </w:r>
      <w:r>
        <w:rPr>
          <w:rFonts w:hint="eastAsia"/>
        </w:rPr>
        <w:t>　　　　9.1.1 私募股权行业区域分布格局</w:t>
      </w:r>
      <w:r>
        <w:rPr>
          <w:rFonts w:hint="eastAsia"/>
        </w:rPr>
        <w:br/>
      </w:r>
      <w:r>
        <w:rPr>
          <w:rFonts w:hint="eastAsia"/>
        </w:rPr>
        <w:t>　　　　9.1.2 私募股权行业企业规模格局</w:t>
      </w:r>
      <w:r>
        <w:rPr>
          <w:rFonts w:hint="eastAsia"/>
        </w:rPr>
        <w:br/>
      </w:r>
      <w:r>
        <w:rPr>
          <w:rFonts w:hint="eastAsia"/>
        </w:rPr>
        <w:t>　　　　9.1.3 私募股权行业企业性质格局</w:t>
      </w:r>
      <w:r>
        <w:rPr>
          <w:rFonts w:hint="eastAsia"/>
        </w:rPr>
        <w:br/>
      </w:r>
      <w:r>
        <w:rPr>
          <w:rFonts w:hint="eastAsia"/>
        </w:rPr>
        <w:t>　　9.2 中国私募股权行业竞争五力分析</w:t>
      </w:r>
      <w:r>
        <w:rPr>
          <w:rFonts w:hint="eastAsia"/>
        </w:rPr>
        <w:br/>
      </w:r>
      <w:r>
        <w:rPr>
          <w:rFonts w:hint="eastAsia"/>
        </w:rPr>
        <w:t>　　　　9.2.1 私募股权行业上游议价能力</w:t>
      </w:r>
      <w:r>
        <w:rPr>
          <w:rFonts w:hint="eastAsia"/>
        </w:rPr>
        <w:br/>
      </w:r>
      <w:r>
        <w:rPr>
          <w:rFonts w:hint="eastAsia"/>
        </w:rPr>
        <w:t>　　　　9.2.2 私募股权行业下游议价能力</w:t>
      </w:r>
      <w:r>
        <w:rPr>
          <w:rFonts w:hint="eastAsia"/>
        </w:rPr>
        <w:br/>
      </w:r>
      <w:r>
        <w:rPr>
          <w:rFonts w:hint="eastAsia"/>
        </w:rPr>
        <w:t>　　　　9.2.3 私募股权行业新进入者威胁</w:t>
      </w:r>
      <w:r>
        <w:rPr>
          <w:rFonts w:hint="eastAsia"/>
        </w:rPr>
        <w:br/>
      </w:r>
      <w:r>
        <w:rPr>
          <w:rFonts w:hint="eastAsia"/>
        </w:rPr>
        <w:t>　　　　9.2.4 私募股权行业替代产品威胁</w:t>
      </w:r>
      <w:r>
        <w:rPr>
          <w:rFonts w:hint="eastAsia"/>
        </w:rPr>
        <w:br/>
      </w:r>
      <w:r>
        <w:rPr>
          <w:rFonts w:hint="eastAsia"/>
        </w:rPr>
        <w:t>　　　　9.2.5 私募股权行业现有企业竞争</w:t>
      </w:r>
      <w:r>
        <w:rPr>
          <w:rFonts w:hint="eastAsia"/>
        </w:rPr>
        <w:br/>
      </w:r>
      <w:r>
        <w:rPr>
          <w:rFonts w:hint="eastAsia"/>
        </w:rPr>
        <w:t>　　9.3 中国私募股权行业竞争SWOT分析</w:t>
      </w:r>
      <w:r>
        <w:rPr>
          <w:rFonts w:hint="eastAsia"/>
        </w:rPr>
        <w:br/>
      </w:r>
      <w:r>
        <w:rPr>
          <w:rFonts w:hint="eastAsia"/>
        </w:rPr>
        <w:t>　　　　9.3.1 私募股权行业优势分析（S）</w:t>
      </w:r>
      <w:r>
        <w:rPr>
          <w:rFonts w:hint="eastAsia"/>
        </w:rPr>
        <w:br/>
      </w:r>
      <w:r>
        <w:rPr>
          <w:rFonts w:hint="eastAsia"/>
        </w:rPr>
        <w:t>　　　　9.3.2 私募股权行业劣势分析（W）</w:t>
      </w:r>
      <w:r>
        <w:rPr>
          <w:rFonts w:hint="eastAsia"/>
        </w:rPr>
        <w:br/>
      </w:r>
      <w:r>
        <w:rPr>
          <w:rFonts w:hint="eastAsia"/>
        </w:rPr>
        <w:t>　　　　9.3.3 私募股权行业机会分析（O）</w:t>
      </w:r>
      <w:r>
        <w:rPr>
          <w:rFonts w:hint="eastAsia"/>
        </w:rPr>
        <w:br/>
      </w:r>
      <w:r>
        <w:rPr>
          <w:rFonts w:hint="eastAsia"/>
        </w:rPr>
        <w:t>　　　　9.3.4 私募股权行业威胁分析（T）</w:t>
      </w:r>
      <w:r>
        <w:rPr>
          <w:rFonts w:hint="eastAsia"/>
        </w:rPr>
        <w:br/>
      </w:r>
      <w:r>
        <w:rPr>
          <w:rFonts w:hint="eastAsia"/>
        </w:rPr>
        <w:t>　　9.4 中国私募股权行业投资兼并重组整合分析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中国私募股权行业竞争策略建议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中国私募股权行业领先企业竞争力分析</w:t>
      </w:r>
      <w:r>
        <w:rPr>
          <w:rFonts w:hint="eastAsia"/>
        </w:rPr>
        <w:br/>
      </w:r>
      <w:r>
        <w:rPr>
          <w:rFonts w:hint="eastAsia"/>
        </w:rPr>
        <w:t>　　10.1 建银国际（中国）有限公司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鼎晖投资管理有限公司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新天域资本公司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美国华平投资集团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天津市优势创业投资管理有限公司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凯雷投资集团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佰仕通集团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2025-2031年中国私募股权行业发展趋势与投资机会研究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2025-2031年中国私募股权行业市场发展潜力分析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中国私募股权行业市场空间分析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中国私募股权行业竞争格局变化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中国私募股权行业互联网+前景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2025-2031年中国私募股权行业发展趋势分析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中国私募股权行业品牌格局趋势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中国私募股权行业渠道分布趋势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中国私募股权行业市场趋势分析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2025-2031年中国私募股权行业投资机会与建议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中国私募股权行业前景调研展望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中国私募股权行业投资机会分析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中国私募股权行业资建议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2025-2031年中国私募股权行业投资分析与风险规避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中国私募股权行业关键成功要素分析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中国私募股权行业投资壁垒分析</w:t>
      </w:r>
      <w:r>
        <w:rPr>
          <w:rFonts w:hint="eastAsia"/>
        </w:rPr>
        <w:br/>
      </w:r>
      <w:r>
        <w:rPr>
          <w:rFonts w:hint="eastAsia"/>
        </w:rPr>
        <w:t>　　12.3 中国私募股权行业投资前景与规避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中国私募股权行业融资渠道与策略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私募股权行业融资渠道分析</w:t>
      </w:r>
      <w:r>
        <w:rPr>
          <w:rFonts w:hint="eastAsia"/>
        </w:rPr>
        <w:br/>
      </w:r>
      <w:r>
        <w:rPr>
          <w:rFonts w:hint="eastAsia"/>
        </w:rPr>
        <w:t>　　　　12.4.2 私募股权行业融资策略分析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2025-2031年中国私募股权行业盈利模式与投资规划建议规划分析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国外私募股权行业投资现状及经营模式分析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境外私募股权行业成长情况调查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中国私募股权行业商业模式探讨</w:t>
      </w:r>
      <w:r>
        <w:rPr>
          <w:rFonts w:hint="eastAsia"/>
        </w:rPr>
        <w:br/>
      </w:r>
      <w:r>
        <w:rPr>
          <w:rFonts w:hint="eastAsia"/>
        </w:rPr>
        <w:t>　　13.3 中国私募股权行业投资投资前景规划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私募股权行业特点</w:t>
      </w:r>
      <w:r>
        <w:rPr>
          <w:rFonts w:hint="eastAsia"/>
        </w:rPr>
        <w:br/>
      </w:r>
      <w:r>
        <w:rPr>
          <w:rFonts w:hint="eastAsia"/>
        </w:rPr>
        <w:t>　　图表 私募股权行业生命周期</w:t>
      </w:r>
      <w:r>
        <w:rPr>
          <w:rFonts w:hint="eastAsia"/>
        </w:rPr>
        <w:br/>
      </w:r>
      <w:r>
        <w:rPr>
          <w:rFonts w:hint="eastAsia"/>
        </w:rPr>
        <w:t>　　图表 私募股权行业产业链分析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2020-2025年私募股权行业市场规模分析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2025-2031年私募股权行业市场规模预测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2020-2025年中国私募股权行业企业数量情况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2020-2025年中国私募股权行业企业竞争结构</w:t>
      </w:r>
      <w:r>
        <w:rPr>
          <w:rFonts w:hint="eastAsia"/>
        </w:rPr>
        <w:br/>
      </w:r>
      <w:r>
        <w:rPr>
          <w:rFonts w:hint="eastAsia"/>
        </w:rPr>
        <w:t>　　图表 中国私募股权行业盈利能力分析</w:t>
      </w:r>
      <w:r>
        <w:rPr>
          <w:rFonts w:hint="eastAsia"/>
        </w:rPr>
        <w:br/>
      </w:r>
      <w:r>
        <w:rPr>
          <w:rFonts w:hint="eastAsia"/>
        </w:rPr>
        <w:t>　　图表 中国私募股权行业运营能力分析</w:t>
      </w:r>
      <w:r>
        <w:rPr>
          <w:rFonts w:hint="eastAsia"/>
        </w:rPr>
        <w:br/>
      </w:r>
      <w:r>
        <w:rPr>
          <w:rFonts w:hint="eastAsia"/>
        </w:rPr>
        <w:t>　　图表 中国私募股权行业偿债能力分析</w:t>
      </w:r>
      <w:r>
        <w:rPr>
          <w:rFonts w:hint="eastAsia"/>
        </w:rPr>
        <w:br/>
      </w:r>
      <w:r>
        <w:rPr>
          <w:rFonts w:hint="eastAsia"/>
        </w:rPr>
        <w:t>　　图表 中国私募股权行业发展能力分析</w:t>
      </w:r>
      <w:r>
        <w:rPr>
          <w:rFonts w:hint="eastAsia"/>
        </w:rPr>
        <w:br/>
      </w:r>
      <w:r>
        <w:rPr>
          <w:rFonts w:hint="eastAsia"/>
        </w:rPr>
        <w:t>　　图表 中国私募股权行业经营效益分析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2020-2025年私募股权行业重要数据指标比较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2020-2025年中国私募股权行业竞争力分析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2025-2031年中国私募股权行业发展趋势预测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007e370d848c8" w:history="1">
        <w:r>
          <w:rPr>
            <w:rStyle w:val="Hyperlink"/>
          </w:rPr>
          <w:t>中国私募股权行业现状调研及发展前景分析报告（2025-2031年）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007e370d848c8" w:history="1">
        <w:r>
          <w:rPr>
            <w:rStyle w:val="Hyperlink"/>
          </w:rPr>
          <w:t>https://www.20087.com/1/92/SiMuGuQuanWeiLaiFaZhanQuShi.html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热点：私募股权投资基金、私募股权是什么、私募股权公司、私募股权产品的期限一般为多久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ec26bcb84d86" w:history="1">
      <w:r>
        <w:rPr>
          <w:rStyle w:val="Hyperlink"/>
        </w:rPr>
        <w:t>中国私募股权行业现状调研及发展前景分析报告（2025-2031年）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iMuGuQuanWeiLaiFaZhanQuShi.html" TargetMode="External" Id="Rf85007e370d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iMuGuQuanWeiLaiFaZhanQuShi.html" TargetMode="External" Id="R24bdec26bcb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2025-05-11T03:08:00Z</dcterms:created>
  <dcterms:modified xsi:type="dcterms:W3CDTF">2025-05-11T04:08:00Z</dcterms:modified>
  <dc:subject>中国私募股权行业现状调研及发展前景分析报告（2025-2031年）</dc:subject>
  <dc:title>中国私募股权行业现状调研及发展前景分析报告（2025-2031年）</dc:title>
  <cp:keywords>中国私募股权行业现状调研及发展前景分析报告（2025-2031年）</cp:keywords>
  <dc:description>中国私募股权行业现状调研及发展前景分析报告（2025-2031年）</dc:description>
</cp:coreProperties>
</file>