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a47c15b56444a" w:history="1">
              <w:r>
                <w:rPr>
                  <w:rStyle w:val="Hyperlink"/>
                </w:rPr>
                <w:t>2025-2031年中国证券行业现状分析与发展前景研究报告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a47c15b56444a" w:history="1">
              <w:r>
                <w:rPr>
                  <w:rStyle w:val="Hyperlink"/>
                </w:rPr>
                <w:t>2025-2031年中国证券行业现状分析与发展前景研究报告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a47c15b56444a" w:history="1">
                <w:r>
                  <w:rPr>
                    <w:rStyle w:val="Hyperlink"/>
                  </w:rPr>
                  <w:t>https://www.20087.com/M_JinRongBaoXian/21/ZhengQuanFaZhanXianZhuangFenXiQianJingYuCe.html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行业作为金融市场的重要组成部分，近年来在互联网金融、金融科技的推动下，交易方式、投资渠道发生了深刻变化。线上交易平台的兴起，降低了交易门槛，增强了市场的流动性；大数据、人工智能等技术的应用，提升了风险管理和服务效率。目前，证券行业面临的挑战包括市场波动性增大、监管政策调整以及投资者教育和保护的需要。</w:t>
      </w:r>
      <w:r>
        <w:rPr>
          <w:rFonts w:hint="eastAsia"/>
        </w:rPr>
        <w:br/>
      </w:r>
      <w:r>
        <w:rPr>
          <w:rFonts w:hint="eastAsia"/>
        </w:rPr>
        <w:t>　　未来，证券行业的发展趋势将更加侧重于科技赋能、国际化和普惠金融。科技赋能体现在利用区块链、云计算等前沿技术，构建更加安全、透明、高效的市场环境，同时提供个性化、智能化的投资顾问服务。国际化趋势意味着证券市场将进一步开放，跨境投资、全球资产配置成为常态，这要求证券公司提升国际业务能力和风险管理水平。普惠金融方面，通过低门槛、高透明度的金融产品，让更多普通投资者能够参与资本市场，分享经济增长的成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a47c15b56444a" w:history="1">
        <w:r>
          <w:rPr>
            <w:rStyle w:val="Hyperlink"/>
          </w:rPr>
          <w:t>2025-2031年中国证券行业现状分析与发展前景研究报告</w:t>
        </w:r>
      </w:hyperlink>
      <w:r>
        <w:rPr>
          <w:rFonts w:hint="eastAsia"/>
        </w:rPr>
        <w:t>》系统分析了证券行业的市场规模、需求动态及价格趋势，并深入探讨了证券产业链结构的变化与发展。报告详细解读了证券行业现状，科学预测了未来市场前景与发展趋势，同时对证券细分市场的竞争格局进行了全面评估，重点关注领先企业的竞争实力、市场集中度及品牌影响力。结合证券技术现状与未来方向，报告揭示了证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证券行业概述</w:t>
      </w:r>
      <w:r>
        <w:rPr>
          <w:rFonts w:hint="eastAsia"/>
        </w:rPr>
        <w:br/>
      </w:r>
      <w:r>
        <w:rPr>
          <w:rFonts w:hint="eastAsia"/>
        </w:rPr>
        <w:t>　　第一节 证券相关概念</w:t>
      </w:r>
      <w:r>
        <w:rPr>
          <w:rFonts w:hint="eastAsia"/>
        </w:rPr>
        <w:br/>
      </w:r>
      <w:r>
        <w:rPr>
          <w:rFonts w:hint="eastAsia"/>
        </w:rPr>
        <w:t>　　　　一、证券票面要素</w:t>
      </w:r>
      <w:r>
        <w:rPr>
          <w:rFonts w:hint="eastAsia"/>
        </w:rPr>
        <w:br/>
      </w:r>
      <w:r>
        <w:rPr>
          <w:rFonts w:hint="eastAsia"/>
        </w:rPr>
        <w:t>　　　　二、证券特征与分类</w:t>
      </w:r>
      <w:r>
        <w:rPr>
          <w:rFonts w:hint="eastAsia"/>
        </w:rPr>
        <w:br/>
      </w:r>
      <w:r>
        <w:rPr>
          <w:rFonts w:hint="eastAsia"/>
        </w:rPr>
        <w:t>　　　　三、证券功能</w:t>
      </w:r>
      <w:r>
        <w:rPr>
          <w:rFonts w:hint="eastAsia"/>
        </w:rPr>
        <w:br/>
      </w:r>
      <w:r>
        <w:rPr>
          <w:rFonts w:hint="eastAsia"/>
        </w:rPr>
        <w:t>　　　　四、证券公司——为投资人买卖股票提供通道</w:t>
      </w:r>
      <w:r>
        <w:rPr>
          <w:rFonts w:hint="eastAsia"/>
        </w:rPr>
        <w:br/>
      </w:r>
      <w:r>
        <w:rPr>
          <w:rFonts w:hint="eastAsia"/>
        </w:rPr>
        <w:t>　　　　五、证券的存在活跃了金融、经济和投资</w:t>
      </w:r>
      <w:r>
        <w:rPr>
          <w:rFonts w:hint="eastAsia"/>
        </w:rPr>
        <w:br/>
      </w:r>
      <w:r>
        <w:rPr>
          <w:rFonts w:hint="eastAsia"/>
        </w:rPr>
        <w:t>　　第二节 证券市场相关概念</w:t>
      </w:r>
      <w:r>
        <w:rPr>
          <w:rFonts w:hint="eastAsia"/>
        </w:rPr>
        <w:br/>
      </w:r>
      <w:r>
        <w:rPr>
          <w:rFonts w:hint="eastAsia"/>
        </w:rPr>
        <w:t>　　　　一、证券市场结构</w:t>
      </w:r>
      <w:r>
        <w:rPr>
          <w:rFonts w:hint="eastAsia"/>
        </w:rPr>
        <w:br/>
      </w:r>
      <w:r>
        <w:rPr>
          <w:rFonts w:hint="eastAsia"/>
        </w:rPr>
        <w:t>　　　　二、证券市场基本功能</w:t>
      </w:r>
      <w:r>
        <w:rPr>
          <w:rFonts w:hint="eastAsia"/>
        </w:rPr>
        <w:br/>
      </w:r>
      <w:r>
        <w:rPr>
          <w:rFonts w:hint="eastAsia"/>
        </w:rPr>
        <w:t>　　第三节 证券交易手续费的重要性</w:t>
      </w:r>
      <w:r>
        <w:rPr>
          <w:rFonts w:hint="eastAsia"/>
        </w:rPr>
        <w:br/>
      </w:r>
      <w:r>
        <w:rPr>
          <w:rFonts w:hint="eastAsia"/>
        </w:rPr>
        <w:t>　　第四节 证券市场的基本要素</w:t>
      </w:r>
      <w:r>
        <w:rPr>
          <w:rFonts w:hint="eastAsia"/>
        </w:rPr>
        <w:br/>
      </w:r>
      <w:r>
        <w:rPr>
          <w:rFonts w:hint="eastAsia"/>
        </w:rPr>
        <w:t>　　　　一、证券市场的参加者</w:t>
      </w:r>
      <w:r>
        <w:rPr>
          <w:rFonts w:hint="eastAsia"/>
        </w:rPr>
        <w:br/>
      </w:r>
      <w:r>
        <w:rPr>
          <w:rFonts w:hint="eastAsia"/>
        </w:rPr>
        <w:t>　　　　二、交易对象</w:t>
      </w:r>
      <w:r>
        <w:rPr>
          <w:rFonts w:hint="eastAsia"/>
        </w:rPr>
        <w:br/>
      </w:r>
      <w:r>
        <w:rPr>
          <w:rFonts w:hint="eastAsia"/>
        </w:rPr>
        <w:t>　　　　三、证券市场组织方式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证券行业市场环境及影响分析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证券行业政策发展环境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三、证券公司净资本计算标准规定</w:t>
      </w:r>
      <w:r>
        <w:rPr>
          <w:rFonts w:hint="eastAsia"/>
        </w:rPr>
        <w:br/>
      </w:r>
      <w:r>
        <w:rPr>
          <w:rFonts w:hint="eastAsia"/>
        </w:rPr>
        <w:t>　　　　四、金融业发展与改革规划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第三节 其他环境影响要素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2025年全球证券市场运行状况分析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2025年全球证券市场运行分析</w:t>
      </w:r>
      <w:r>
        <w:rPr>
          <w:rFonts w:hint="eastAsia"/>
        </w:rPr>
        <w:br/>
      </w:r>
      <w:r>
        <w:rPr>
          <w:rFonts w:hint="eastAsia"/>
        </w:rPr>
        <w:t>　　　　一、全球证券市场运行新特点</w:t>
      </w:r>
      <w:r>
        <w:rPr>
          <w:rFonts w:hint="eastAsia"/>
        </w:rPr>
        <w:br/>
      </w:r>
      <w:r>
        <w:rPr>
          <w:rFonts w:hint="eastAsia"/>
        </w:rPr>
        <w:t>　　　　二、全球金融市场买单次贷危机</w:t>
      </w:r>
      <w:r>
        <w:rPr>
          <w:rFonts w:hint="eastAsia"/>
        </w:rPr>
        <w:br/>
      </w:r>
      <w:r>
        <w:rPr>
          <w:rFonts w:hint="eastAsia"/>
        </w:rPr>
        <w:t>　　　　三、全球金融竞争状况分析</w:t>
      </w:r>
      <w:r>
        <w:rPr>
          <w:rFonts w:hint="eastAsia"/>
        </w:rPr>
        <w:br/>
      </w:r>
      <w:r>
        <w:rPr>
          <w:rFonts w:hint="eastAsia"/>
        </w:rPr>
        <w:t>　　　　四、世界经济与证券各国先行指标加速回落</w:t>
      </w:r>
      <w:r>
        <w:rPr>
          <w:rFonts w:hint="eastAsia"/>
        </w:rPr>
        <w:br/>
      </w:r>
      <w:r>
        <w:rPr>
          <w:rFonts w:hint="eastAsia"/>
        </w:rPr>
        <w:t>　　第二节 2025年美国证券市场发展分析</w:t>
      </w:r>
      <w:r>
        <w:rPr>
          <w:rFonts w:hint="eastAsia"/>
        </w:rPr>
        <w:br/>
      </w:r>
      <w:r>
        <w:rPr>
          <w:rFonts w:hint="eastAsia"/>
        </w:rPr>
        <w:t>　　　　一、美国证券市场结构</w:t>
      </w:r>
      <w:r>
        <w:rPr>
          <w:rFonts w:hint="eastAsia"/>
        </w:rPr>
        <w:br/>
      </w:r>
      <w:r>
        <w:rPr>
          <w:rFonts w:hint="eastAsia"/>
        </w:rPr>
        <w:t>　　　　二、美国证券市场监管机构分析</w:t>
      </w:r>
      <w:r>
        <w:rPr>
          <w:rFonts w:hint="eastAsia"/>
        </w:rPr>
        <w:br/>
      </w:r>
      <w:r>
        <w:rPr>
          <w:rFonts w:hint="eastAsia"/>
        </w:rPr>
        <w:t>　　　　三、美国证券行业组织创新及启示</w:t>
      </w:r>
      <w:r>
        <w:rPr>
          <w:rFonts w:hint="eastAsia"/>
        </w:rPr>
        <w:br/>
      </w:r>
      <w:r>
        <w:rPr>
          <w:rFonts w:hint="eastAsia"/>
        </w:rPr>
        <w:t>　　　　四、债基对美国基金市场稳定影响</w:t>
      </w:r>
      <w:r>
        <w:rPr>
          <w:rFonts w:hint="eastAsia"/>
        </w:rPr>
        <w:br/>
      </w:r>
      <w:r>
        <w:rPr>
          <w:rFonts w:hint="eastAsia"/>
        </w:rPr>
        <w:t>　　第三节 2025年亚洲证券市场分析</w:t>
      </w:r>
      <w:r>
        <w:rPr>
          <w:rFonts w:hint="eastAsia"/>
        </w:rPr>
        <w:br/>
      </w:r>
      <w:r>
        <w:rPr>
          <w:rFonts w:hint="eastAsia"/>
        </w:rPr>
        <w:t>　　　　一、印度证券市场初探</w:t>
      </w:r>
      <w:r>
        <w:rPr>
          <w:rFonts w:hint="eastAsia"/>
        </w:rPr>
        <w:br/>
      </w:r>
      <w:r>
        <w:rPr>
          <w:rFonts w:hint="eastAsia"/>
        </w:rPr>
        <w:t>　　　　二、韩国证券市场制度研究及中韩证券比较的新探索</w:t>
      </w:r>
      <w:r>
        <w:rPr>
          <w:rFonts w:hint="eastAsia"/>
        </w:rPr>
        <w:br/>
      </w:r>
      <w:r>
        <w:rPr>
          <w:rFonts w:hint="eastAsia"/>
        </w:rPr>
        <w:t>　　　　三、日本证券热盼中国企业</w:t>
      </w:r>
      <w:r>
        <w:rPr>
          <w:rFonts w:hint="eastAsia"/>
        </w:rPr>
        <w:br/>
      </w:r>
      <w:r>
        <w:rPr>
          <w:rFonts w:hint="eastAsia"/>
        </w:rPr>
        <w:t>　　第四节 欧盟证券市场发展分析</w:t>
      </w:r>
      <w:r>
        <w:rPr>
          <w:rFonts w:hint="eastAsia"/>
        </w:rPr>
        <w:br/>
      </w:r>
      <w:r>
        <w:rPr>
          <w:rFonts w:hint="eastAsia"/>
        </w:rPr>
        <w:t>　　　　一、欧盟证券市场发展的基本情况</w:t>
      </w:r>
      <w:r>
        <w:rPr>
          <w:rFonts w:hint="eastAsia"/>
        </w:rPr>
        <w:br/>
      </w:r>
      <w:r>
        <w:rPr>
          <w:rFonts w:hint="eastAsia"/>
        </w:rPr>
        <w:t>　　　　二、欧盟证券市场存在的主要问题</w:t>
      </w:r>
      <w:r>
        <w:rPr>
          <w:rFonts w:hint="eastAsia"/>
        </w:rPr>
        <w:br/>
      </w:r>
      <w:r>
        <w:rPr>
          <w:rFonts w:hint="eastAsia"/>
        </w:rPr>
        <w:t>　　　　三、欧盟证券市场改革的主要举措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运行状况分析</w:t>
      </w:r>
      <w:r>
        <w:rPr>
          <w:rFonts w:hint="eastAsia"/>
        </w:rPr>
        <w:br/>
      </w:r>
      <w:r>
        <w:rPr>
          <w:rFonts w:hint="eastAsia"/>
        </w:rPr>
        <w:t>第四章 2025年中国证券市场运行新形势透析</w:t>
      </w:r>
      <w:r>
        <w:rPr>
          <w:rFonts w:hint="eastAsia"/>
        </w:rPr>
        <w:br/>
      </w:r>
      <w:r>
        <w:rPr>
          <w:rFonts w:hint="eastAsia"/>
        </w:rPr>
        <w:t>　　第一节 2025年我国证券市场发展分析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一、中国证券市场发展历程</w:t>
      </w:r>
      <w:r>
        <w:rPr>
          <w:rFonts w:hint="eastAsia"/>
        </w:rPr>
        <w:br/>
      </w:r>
      <w:r>
        <w:rPr>
          <w:rFonts w:hint="eastAsia"/>
        </w:rPr>
        <w:t>　　　　二、中国多层次证券市场指数体系分析</w:t>
      </w:r>
      <w:r>
        <w:rPr>
          <w:rFonts w:hint="eastAsia"/>
        </w:rPr>
        <w:br/>
      </w:r>
      <w:r>
        <w:rPr>
          <w:rFonts w:hint="eastAsia"/>
        </w:rPr>
        <w:t>　　　　三、中国证券市场仍属于“散户”市场</w:t>
      </w:r>
      <w:r>
        <w:rPr>
          <w:rFonts w:hint="eastAsia"/>
        </w:rPr>
        <w:br/>
      </w:r>
      <w:r>
        <w:rPr>
          <w:rFonts w:hint="eastAsia"/>
        </w:rPr>
        <w:t>　　　　四、央行降息对证券市场影响</w:t>
      </w:r>
      <w:r>
        <w:rPr>
          <w:rFonts w:hint="eastAsia"/>
        </w:rPr>
        <w:br/>
      </w:r>
      <w:r>
        <w:rPr>
          <w:rFonts w:hint="eastAsia"/>
        </w:rPr>
        <w:t>　　第二节 2025年上海证券市场运行探析</w:t>
      </w:r>
      <w:r>
        <w:rPr>
          <w:rFonts w:hint="eastAsia"/>
        </w:rPr>
        <w:br/>
      </w:r>
      <w:r>
        <w:rPr>
          <w:rFonts w:hint="eastAsia"/>
        </w:rPr>
        <w:t>　　　　一、上海上市公司经营状况分析</w:t>
      </w:r>
      <w:r>
        <w:rPr>
          <w:rFonts w:hint="eastAsia"/>
        </w:rPr>
        <w:br/>
      </w:r>
      <w:r>
        <w:rPr>
          <w:rFonts w:hint="eastAsia"/>
        </w:rPr>
        <w:t>　　　　二、上海市证券交易所交易证券品种总貌</w:t>
      </w:r>
      <w:r>
        <w:rPr>
          <w:rFonts w:hint="eastAsia"/>
        </w:rPr>
        <w:br/>
      </w:r>
      <w:r>
        <w:rPr>
          <w:rFonts w:hint="eastAsia"/>
        </w:rPr>
        <w:t>　　　　三、上海证券交易所工作重点分析</w:t>
      </w:r>
      <w:r>
        <w:rPr>
          <w:rFonts w:hint="eastAsia"/>
        </w:rPr>
        <w:br/>
      </w:r>
      <w:r>
        <w:rPr>
          <w:rFonts w:hint="eastAsia"/>
        </w:rPr>
        <w:t>　　第三节 2025年深圳证券市场运行透析</w:t>
      </w:r>
      <w:r>
        <w:rPr>
          <w:rFonts w:hint="eastAsia"/>
        </w:rPr>
        <w:br/>
      </w:r>
      <w:r>
        <w:rPr>
          <w:rFonts w:hint="eastAsia"/>
        </w:rPr>
        <w:t>　　　　一、深圳证券市场发展分析</w:t>
      </w:r>
      <w:r>
        <w:rPr>
          <w:rFonts w:hint="eastAsia"/>
        </w:rPr>
        <w:br/>
      </w:r>
      <w:r>
        <w:rPr>
          <w:rFonts w:hint="eastAsia"/>
        </w:rPr>
        <w:t>　　　　二、深圳中小板市场政策分析</w:t>
      </w:r>
      <w:r>
        <w:rPr>
          <w:rFonts w:hint="eastAsia"/>
        </w:rPr>
        <w:br/>
      </w:r>
      <w:r>
        <w:rPr>
          <w:rFonts w:hint="eastAsia"/>
        </w:rPr>
        <w:t>　　　　三、中小板公司对深圳产业升级影响</w:t>
      </w:r>
      <w:r>
        <w:rPr>
          <w:rFonts w:hint="eastAsia"/>
        </w:rPr>
        <w:br/>
      </w:r>
      <w:r>
        <w:rPr>
          <w:rFonts w:hint="eastAsia"/>
        </w:rPr>
        <w:t>　　第四节 2025年中国香港证券市场运行分析</w:t>
      </w:r>
      <w:r>
        <w:rPr>
          <w:rFonts w:hint="eastAsia"/>
        </w:rPr>
        <w:br/>
      </w:r>
      <w:r>
        <w:rPr>
          <w:rFonts w:hint="eastAsia"/>
        </w:rPr>
        <w:t>　　　　一、中国香港证券市场与内地区别及联系</w:t>
      </w:r>
      <w:r>
        <w:rPr>
          <w:rFonts w:hint="eastAsia"/>
        </w:rPr>
        <w:br/>
      </w:r>
      <w:r>
        <w:rPr>
          <w:rFonts w:hint="eastAsia"/>
        </w:rPr>
        <w:t>　　　　二、中国香港证券市场交易运作分析</w:t>
      </w:r>
      <w:r>
        <w:rPr>
          <w:rFonts w:hint="eastAsia"/>
        </w:rPr>
        <w:br/>
      </w:r>
      <w:r>
        <w:rPr>
          <w:rFonts w:hint="eastAsia"/>
        </w:rPr>
        <w:t>　　　　三、中国香港证券市场发展状况</w:t>
      </w:r>
      <w:r>
        <w:rPr>
          <w:rFonts w:hint="eastAsia"/>
        </w:rPr>
        <w:br/>
      </w:r>
      <w:r>
        <w:rPr>
          <w:rFonts w:hint="eastAsia"/>
        </w:rPr>
        <w:t>　　　　四、中国香港证券市场发展问题分析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市场全局调研</w:t>
      </w:r>
      <w:r>
        <w:rPr>
          <w:rFonts w:hint="eastAsia"/>
        </w:rPr>
        <w:br/>
      </w:r>
      <w:r>
        <w:rPr>
          <w:rFonts w:hint="eastAsia"/>
        </w:rPr>
        <w:t>第五章 2025年中国证券细分市场运行剖析</w:t>
      </w:r>
      <w:r>
        <w:rPr>
          <w:rFonts w:hint="eastAsia"/>
        </w:rPr>
        <w:br/>
      </w:r>
      <w:r>
        <w:rPr>
          <w:rFonts w:hint="eastAsia"/>
        </w:rPr>
        <w:t>　　第一节 2025年我国股票市场分析</w:t>
      </w:r>
      <w:r>
        <w:rPr>
          <w:rFonts w:hint="eastAsia"/>
        </w:rPr>
        <w:br/>
      </w:r>
      <w:r>
        <w:rPr>
          <w:rFonts w:hint="eastAsia"/>
        </w:rPr>
        <w:t>　　　　一、中国股票市场发展动向</w:t>
      </w:r>
      <w:r>
        <w:rPr>
          <w:rFonts w:hint="eastAsia"/>
        </w:rPr>
        <w:br/>
      </w:r>
      <w:r>
        <w:rPr>
          <w:rFonts w:hint="eastAsia"/>
        </w:rPr>
        <w:t>　　　　二、股票市场发展状况分析</w:t>
      </w:r>
      <w:r>
        <w:rPr>
          <w:rFonts w:hint="eastAsia"/>
        </w:rPr>
        <w:br/>
      </w:r>
      <w:r>
        <w:rPr>
          <w:rFonts w:hint="eastAsia"/>
        </w:rPr>
        <w:t>　　　　三、2025年我国股票市场展望</w:t>
      </w:r>
      <w:r>
        <w:rPr>
          <w:rFonts w:hint="eastAsia"/>
        </w:rPr>
        <w:br/>
      </w:r>
      <w:r>
        <w:rPr>
          <w:rFonts w:hint="eastAsia"/>
        </w:rPr>
        <w:t>　　第二节 2025年我国债券市场分析</w:t>
      </w:r>
      <w:r>
        <w:rPr>
          <w:rFonts w:hint="eastAsia"/>
        </w:rPr>
        <w:br/>
      </w:r>
      <w:r>
        <w:rPr>
          <w:rFonts w:hint="eastAsia"/>
        </w:rPr>
        <w:t>　　　　一、我国债券市场投资机会分析</w:t>
      </w:r>
      <w:r>
        <w:rPr>
          <w:rFonts w:hint="eastAsia"/>
        </w:rPr>
        <w:br/>
      </w:r>
      <w:r>
        <w:rPr>
          <w:rFonts w:hint="eastAsia"/>
        </w:rPr>
        <w:t>　　　　二、央行降息对债券市场影响</w:t>
      </w:r>
      <w:r>
        <w:rPr>
          <w:rFonts w:hint="eastAsia"/>
        </w:rPr>
        <w:br/>
      </w:r>
      <w:r>
        <w:rPr>
          <w:rFonts w:hint="eastAsia"/>
        </w:rPr>
        <w:t>　　　　三、债券市场中长期市场格局走向</w:t>
      </w:r>
      <w:r>
        <w:rPr>
          <w:rFonts w:hint="eastAsia"/>
        </w:rPr>
        <w:br/>
      </w:r>
      <w:r>
        <w:rPr>
          <w:rFonts w:hint="eastAsia"/>
        </w:rPr>
        <w:t>　　第三节 2025年我国基金市场分析</w:t>
      </w:r>
      <w:r>
        <w:rPr>
          <w:rFonts w:hint="eastAsia"/>
        </w:rPr>
        <w:br/>
      </w:r>
      <w:r>
        <w:rPr>
          <w:rFonts w:hint="eastAsia"/>
        </w:rPr>
        <w:t>　　　　一、基金市场景气度分析</w:t>
      </w:r>
      <w:r>
        <w:rPr>
          <w:rFonts w:hint="eastAsia"/>
        </w:rPr>
        <w:br/>
      </w:r>
      <w:r>
        <w:rPr>
          <w:rFonts w:hint="eastAsia"/>
        </w:rPr>
        <w:t>　　　　二、我国基金市场动态监测</w:t>
      </w:r>
      <w:r>
        <w:rPr>
          <w:rFonts w:hint="eastAsia"/>
        </w:rPr>
        <w:br/>
      </w:r>
      <w:r>
        <w:rPr>
          <w:rFonts w:hint="eastAsia"/>
        </w:rPr>
        <w:t>　　　　三、央行降息对基金市场影响</w:t>
      </w:r>
      <w:r>
        <w:rPr>
          <w:rFonts w:hint="eastAsia"/>
        </w:rPr>
        <w:br/>
      </w:r>
      <w:r>
        <w:rPr>
          <w:rFonts w:hint="eastAsia"/>
        </w:rPr>
        <w:t>　　　　四、基金市场走向分析</w:t>
      </w:r>
      <w:r>
        <w:rPr>
          <w:rFonts w:hint="eastAsia"/>
        </w:rPr>
        <w:br/>
      </w:r>
      <w:r>
        <w:rPr>
          <w:rFonts w:hint="eastAsia"/>
        </w:rPr>
        <w:t>　　第四节 2025年中国权证市场发展状况</w:t>
      </w:r>
      <w:r>
        <w:rPr>
          <w:rFonts w:hint="eastAsia"/>
        </w:rPr>
        <w:br/>
      </w:r>
      <w:r>
        <w:rPr>
          <w:rFonts w:hint="eastAsia"/>
        </w:rPr>
        <w:t>　　　　一、中国权证市场发展状况</w:t>
      </w:r>
      <w:r>
        <w:rPr>
          <w:rFonts w:hint="eastAsia"/>
        </w:rPr>
        <w:br/>
      </w:r>
      <w:r>
        <w:rPr>
          <w:rFonts w:hint="eastAsia"/>
        </w:rPr>
        <w:t>　　　　二、权证市场投资策略及风险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2025年中国证券市场相关行业分析</w:t>
      </w:r>
      <w:r>
        <w:rPr>
          <w:rFonts w:hint="eastAsia"/>
        </w:rPr>
        <w:br/>
      </w:r>
      <w:r>
        <w:rPr>
          <w:rFonts w:hint="eastAsia"/>
        </w:rPr>
        <w:t>　　第一节 证券经纪业务分析</w:t>
      </w:r>
      <w:r>
        <w:rPr>
          <w:rFonts w:hint="eastAsia"/>
        </w:rPr>
        <w:br/>
      </w:r>
      <w:r>
        <w:rPr>
          <w:rFonts w:hint="eastAsia"/>
        </w:rPr>
        <w:t>　　　　一、证券经纪业务发展方向</w:t>
      </w:r>
      <w:r>
        <w:rPr>
          <w:rFonts w:hint="eastAsia"/>
        </w:rPr>
        <w:br/>
      </w:r>
      <w:r>
        <w:rPr>
          <w:rFonts w:hint="eastAsia"/>
        </w:rPr>
        <w:t>　　　　二、证券经纪人现状分析</w:t>
      </w:r>
      <w:r>
        <w:rPr>
          <w:rFonts w:hint="eastAsia"/>
        </w:rPr>
        <w:br/>
      </w:r>
      <w:r>
        <w:rPr>
          <w:rFonts w:hint="eastAsia"/>
        </w:rPr>
        <w:t>　　　　三、外部环境对证券经纪业务影响</w:t>
      </w:r>
      <w:r>
        <w:rPr>
          <w:rFonts w:hint="eastAsia"/>
        </w:rPr>
        <w:br/>
      </w:r>
      <w:r>
        <w:rPr>
          <w:rFonts w:hint="eastAsia"/>
        </w:rPr>
        <w:t>　　第二节 网络证券发展分析</w:t>
      </w:r>
      <w:r>
        <w:rPr>
          <w:rFonts w:hint="eastAsia"/>
        </w:rPr>
        <w:br/>
      </w:r>
      <w:r>
        <w:rPr>
          <w:rFonts w:hint="eastAsia"/>
        </w:rPr>
        <w:t>　　　　一、我国网络证券业发展状况</w:t>
      </w:r>
      <w:r>
        <w:rPr>
          <w:rFonts w:hint="eastAsia"/>
        </w:rPr>
        <w:br/>
      </w:r>
      <w:r>
        <w:rPr>
          <w:rFonts w:hint="eastAsia"/>
        </w:rPr>
        <w:t>　　　　二、我国证券业信息化分析</w:t>
      </w:r>
      <w:r>
        <w:rPr>
          <w:rFonts w:hint="eastAsia"/>
        </w:rPr>
        <w:br/>
      </w:r>
      <w:r>
        <w:rPr>
          <w:rFonts w:hint="eastAsia"/>
        </w:rPr>
        <w:t>　　　　三、我国网络证券监管现状</w:t>
      </w:r>
      <w:r>
        <w:rPr>
          <w:rFonts w:hint="eastAsia"/>
        </w:rPr>
        <w:br/>
      </w:r>
      <w:r>
        <w:rPr>
          <w:rFonts w:hint="eastAsia"/>
        </w:rPr>
        <w:t>　　第三节 二板市场发展分析</w:t>
      </w:r>
      <w:r>
        <w:rPr>
          <w:rFonts w:hint="eastAsia"/>
        </w:rPr>
        <w:br/>
      </w:r>
      <w:r>
        <w:rPr>
          <w:rFonts w:hint="eastAsia"/>
        </w:rPr>
        <w:t>　　　　一、二板市场概况</w:t>
      </w:r>
      <w:r>
        <w:rPr>
          <w:rFonts w:hint="eastAsia"/>
        </w:rPr>
        <w:br/>
      </w:r>
      <w:r>
        <w:rPr>
          <w:rFonts w:hint="eastAsia"/>
        </w:rPr>
        <w:t>　　　　二、我国二板市场发展状况</w:t>
      </w:r>
      <w:r>
        <w:rPr>
          <w:rFonts w:hint="eastAsia"/>
        </w:rPr>
        <w:br/>
      </w:r>
      <w:r>
        <w:rPr>
          <w:rFonts w:hint="eastAsia"/>
        </w:rPr>
        <w:t>　　　　三、重庆中小企业到二板市场上市情况</w:t>
      </w:r>
      <w:r>
        <w:rPr>
          <w:rFonts w:hint="eastAsia"/>
        </w:rPr>
        <w:br/>
      </w:r>
      <w:r>
        <w:rPr>
          <w:rFonts w:hint="eastAsia"/>
        </w:rPr>
        <w:t>　　第四节 2025年券商发展分析</w:t>
      </w:r>
      <w:r>
        <w:rPr>
          <w:rFonts w:hint="eastAsia"/>
        </w:rPr>
        <w:br/>
      </w:r>
      <w:r>
        <w:rPr>
          <w:rFonts w:hint="eastAsia"/>
        </w:rPr>
        <w:t>　　　　一、深圳五大券商畅谈证券经纪业务发展</w:t>
      </w:r>
      <w:r>
        <w:rPr>
          <w:rFonts w:hint="eastAsia"/>
        </w:rPr>
        <w:br/>
      </w:r>
      <w:r>
        <w:rPr>
          <w:rFonts w:hint="eastAsia"/>
        </w:rPr>
        <w:t>　　　　二、我国券商发展策略</w:t>
      </w:r>
      <w:r>
        <w:rPr>
          <w:rFonts w:hint="eastAsia"/>
        </w:rPr>
        <w:br/>
      </w:r>
      <w:r>
        <w:rPr>
          <w:rFonts w:hint="eastAsia"/>
        </w:rPr>
        <w:t>　　　　三、券商经营业绩预测？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2025年中国证券市场竞争新格局分析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2025年我国证券市场竞争力分析</w:t>
      </w:r>
      <w:r>
        <w:rPr>
          <w:rFonts w:hint="eastAsia"/>
        </w:rPr>
        <w:br/>
      </w:r>
      <w:r>
        <w:rPr>
          <w:rFonts w:hint="eastAsia"/>
        </w:rPr>
        <w:t>　　　　一、我国证券市场核心竞争力的法制环境研究</w:t>
      </w:r>
      <w:r>
        <w:rPr>
          <w:rFonts w:hint="eastAsia"/>
        </w:rPr>
        <w:br/>
      </w:r>
      <w:r>
        <w:rPr>
          <w:rFonts w:hint="eastAsia"/>
        </w:rPr>
        <w:t>　　　　二、证券公司网上交易核心竞争力营销体系的构建</w:t>
      </w:r>
      <w:r>
        <w:rPr>
          <w:rFonts w:hint="eastAsia"/>
        </w:rPr>
        <w:br/>
      </w:r>
      <w:r>
        <w:rPr>
          <w:rFonts w:hint="eastAsia"/>
        </w:rPr>
        <w:t>　　　　三、政策对证券业竞争力影响</w:t>
      </w:r>
      <w:r>
        <w:rPr>
          <w:rFonts w:hint="eastAsia"/>
        </w:rPr>
        <w:br/>
      </w:r>
      <w:r>
        <w:rPr>
          <w:rFonts w:hint="eastAsia"/>
        </w:rPr>
        <w:t>　　　　四、2025年证券公司增强核心竞争力策略</w:t>
      </w:r>
      <w:r>
        <w:rPr>
          <w:rFonts w:hint="eastAsia"/>
        </w:rPr>
        <w:br/>
      </w:r>
      <w:r>
        <w:rPr>
          <w:rFonts w:hint="eastAsia"/>
        </w:rPr>
        <w:t>　　第二节 2025年我国证券市场竞争格局</w:t>
      </w:r>
      <w:r>
        <w:rPr>
          <w:rFonts w:hint="eastAsia"/>
        </w:rPr>
        <w:br/>
      </w:r>
      <w:r>
        <w:rPr>
          <w:rFonts w:hint="eastAsia"/>
        </w:rPr>
        <w:t>　　　　一、证券市场转型中竞争格局</w:t>
      </w:r>
      <w:r>
        <w:rPr>
          <w:rFonts w:hint="eastAsia"/>
        </w:rPr>
        <w:br/>
      </w:r>
      <w:r>
        <w:rPr>
          <w:rFonts w:hint="eastAsia"/>
        </w:rPr>
        <w:t>　　　　二、股权分置改革后证券市场格局</w:t>
      </w:r>
      <w:r>
        <w:rPr>
          <w:rFonts w:hint="eastAsia"/>
        </w:rPr>
        <w:br/>
      </w:r>
      <w:r>
        <w:rPr>
          <w:rFonts w:hint="eastAsia"/>
        </w:rPr>
        <w:t>　　　　三、证券公司竞争趋向分析</w:t>
      </w:r>
      <w:r>
        <w:rPr>
          <w:rFonts w:hint="eastAsia"/>
        </w:rPr>
        <w:br/>
      </w:r>
      <w:r>
        <w:rPr>
          <w:rFonts w:hint="eastAsia"/>
        </w:rPr>
        <w:t>　　第三节 2025年证券市场竞争状况</w:t>
      </w:r>
      <w:r>
        <w:rPr>
          <w:rFonts w:hint="eastAsia"/>
        </w:rPr>
        <w:br/>
      </w:r>
      <w:r>
        <w:rPr>
          <w:rFonts w:hint="eastAsia"/>
        </w:rPr>
        <w:t>　　　　一、券商存量资金转移竞争分析</w:t>
      </w:r>
      <w:r>
        <w:rPr>
          <w:rFonts w:hint="eastAsia"/>
        </w:rPr>
        <w:br/>
      </w:r>
      <w:r>
        <w:rPr>
          <w:rFonts w:hint="eastAsia"/>
        </w:rPr>
        <w:t>　　　　二、经纪人制度改革对券商竞争影响</w:t>
      </w:r>
      <w:r>
        <w:rPr>
          <w:rFonts w:hint="eastAsia"/>
        </w:rPr>
        <w:br/>
      </w:r>
      <w:r>
        <w:rPr>
          <w:rFonts w:hint="eastAsia"/>
        </w:rPr>
        <w:t>　　　　三、经纪人制度革新对证券市场竞争影响</w:t>
      </w:r>
      <w:r>
        <w:rPr>
          <w:rFonts w:hint="eastAsia"/>
        </w:rPr>
        <w:br/>
      </w:r>
      <w:r>
        <w:rPr>
          <w:rFonts w:hint="eastAsia"/>
        </w:rPr>
        <w:t>　　第四节 2025年证券公司竞争趋势分析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2025-2031年证券行业经营形势分析</w:t>
      </w:r>
      <w:r>
        <w:rPr>
          <w:rFonts w:hint="eastAsia"/>
        </w:rPr>
        <w:br/>
      </w:r>
      <w:r>
        <w:rPr>
          <w:rFonts w:hint="eastAsia"/>
        </w:rPr>
        <w:t>　　第一节 中国证券公司总体发展状况分析</w:t>
      </w:r>
      <w:r>
        <w:rPr>
          <w:rFonts w:hint="eastAsia"/>
        </w:rPr>
        <w:br/>
      </w:r>
      <w:r>
        <w:rPr>
          <w:rFonts w:hint="eastAsia"/>
        </w:rPr>
        <w:t>　　　　一、证券公司主要类型</w:t>
      </w:r>
      <w:r>
        <w:rPr>
          <w:rFonts w:hint="eastAsia"/>
        </w:rPr>
        <w:br/>
      </w:r>
      <w:r>
        <w:rPr>
          <w:rFonts w:hint="eastAsia"/>
        </w:rPr>
        <w:t>　　　　二、证券公司运作分析</w:t>
      </w:r>
      <w:r>
        <w:rPr>
          <w:rFonts w:hint="eastAsia"/>
        </w:rPr>
        <w:br/>
      </w:r>
      <w:r>
        <w:rPr>
          <w:rFonts w:hint="eastAsia"/>
        </w:rPr>
        <w:t>　　　　三、证券公司国际竞争力分析</w:t>
      </w:r>
      <w:r>
        <w:rPr>
          <w:rFonts w:hint="eastAsia"/>
        </w:rPr>
        <w:br/>
      </w:r>
      <w:r>
        <w:rPr>
          <w:rFonts w:hint="eastAsia"/>
        </w:rPr>
        <w:t>　　　　四、证券公司行业排名分析</w:t>
      </w:r>
      <w:r>
        <w:rPr>
          <w:rFonts w:hint="eastAsia"/>
        </w:rPr>
        <w:br/>
      </w:r>
      <w:r>
        <w:rPr>
          <w:rFonts w:hint="eastAsia"/>
        </w:rPr>
        <w:t>　　第二节 中国领先证券公司经营形势分析</w:t>
      </w:r>
      <w:r>
        <w:rPr>
          <w:rFonts w:hint="eastAsia"/>
        </w:rPr>
        <w:br/>
      </w:r>
      <w:r>
        <w:rPr>
          <w:rFonts w:hint="eastAsia"/>
        </w:rPr>
        <w:t>　　　　一、中信证券股份有限公司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6、企业盈利水平分析</w:t>
      </w:r>
      <w:r>
        <w:rPr>
          <w:rFonts w:hint="eastAsia"/>
        </w:rPr>
        <w:br/>
      </w:r>
      <w:r>
        <w:rPr>
          <w:rFonts w:hint="eastAsia"/>
        </w:rPr>
        <w:t>　　　　二、广发证券股份有限公司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6、企业盈利水平分析</w:t>
      </w:r>
      <w:r>
        <w:rPr>
          <w:rFonts w:hint="eastAsia"/>
        </w:rPr>
        <w:br/>
      </w:r>
      <w:r>
        <w:rPr>
          <w:rFonts w:hint="eastAsia"/>
        </w:rPr>
        <w:t>　　　　三、海通证券股份有限公司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6、企业盈利水平分析</w:t>
      </w:r>
      <w:r>
        <w:rPr>
          <w:rFonts w:hint="eastAsia"/>
        </w:rPr>
        <w:br/>
      </w:r>
      <w:r>
        <w:rPr>
          <w:rFonts w:hint="eastAsia"/>
        </w:rPr>
        <w:t>　　　　四、国泰君安证券股份有限公司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6、企业盈利水平分析</w:t>
      </w:r>
      <w:r>
        <w:rPr>
          <w:rFonts w:hint="eastAsia"/>
        </w:rPr>
        <w:br/>
      </w:r>
      <w:r>
        <w:rPr>
          <w:rFonts w:hint="eastAsia"/>
        </w:rPr>
        <w:t>　　　　五、国信证券股份有限公司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6、企业盈利水平分析</w:t>
      </w:r>
      <w:r>
        <w:rPr>
          <w:rFonts w:hint="eastAsia"/>
        </w:rPr>
        <w:br/>
      </w:r>
      <w:r>
        <w:rPr>
          <w:rFonts w:hint="eastAsia"/>
        </w:rPr>
        <w:t>　　　　六、中国银河证券股份有限公司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6、企业盈利水平分析</w:t>
      </w:r>
      <w:r>
        <w:rPr>
          <w:rFonts w:hint="eastAsia"/>
        </w:rPr>
        <w:br/>
      </w:r>
      <w:r>
        <w:rPr>
          <w:rFonts w:hint="eastAsia"/>
        </w:rPr>
        <w:t>　　　　七、华泰证券股份有限公司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6、企业盈利水平分析</w:t>
      </w:r>
      <w:r>
        <w:rPr>
          <w:rFonts w:hint="eastAsia"/>
        </w:rPr>
        <w:br/>
      </w:r>
      <w:r>
        <w:rPr>
          <w:rFonts w:hint="eastAsia"/>
        </w:rPr>
        <w:t>　　　　八、中信建投证券股份有限公司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6、企业盈利水平分析</w:t>
      </w:r>
      <w:r>
        <w:rPr>
          <w:rFonts w:hint="eastAsia"/>
        </w:rPr>
        <w:br/>
      </w:r>
      <w:r>
        <w:rPr>
          <w:rFonts w:hint="eastAsia"/>
        </w:rPr>
        <w:t>　　　　九、招商证券股份有限公司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6、企业盈利水平分析</w:t>
      </w:r>
      <w:r>
        <w:rPr>
          <w:rFonts w:hint="eastAsia"/>
        </w:rPr>
        <w:br/>
      </w:r>
      <w:r>
        <w:rPr>
          <w:rFonts w:hint="eastAsia"/>
        </w:rPr>
        <w:t>　　　　十、申银万国证券股份有限公司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2025-2031年中国证券行业发展趋势探析</w:t>
      </w:r>
      <w:r>
        <w:rPr>
          <w:rFonts w:hint="eastAsia"/>
        </w:rPr>
        <w:br/>
      </w:r>
      <w:r>
        <w:rPr>
          <w:rFonts w:hint="eastAsia"/>
        </w:rPr>
        <w:t>　　第一节 2025-2031年我国证券行业发展趋势分析</w:t>
      </w:r>
      <w:r>
        <w:rPr>
          <w:rFonts w:hint="eastAsia"/>
        </w:rPr>
        <w:br/>
      </w:r>
      <w:r>
        <w:rPr>
          <w:rFonts w:hint="eastAsia"/>
        </w:rPr>
        <w:t>　　　　一、手机证券券商经纪业务趋势分析</w:t>
      </w:r>
      <w:r>
        <w:rPr>
          <w:rFonts w:hint="eastAsia"/>
        </w:rPr>
        <w:br/>
      </w:r>
      <w:r>
        <w:rPr>
          <w:rFonts w:hint="eastAsia"/>
        </w:rPr>
        <w:t>　　　　二、证券行业发展趋势分析</w:t>
      </w:r>
      <w:r>
        <w:rPr>
          <w:rFonts w:hint="eastAsia"/>
        </w:rPr>
        <w:br/>
      </w:r>
      <w:r>
        <w:rPr>
          <w:rFonts w:hint="eastAsia"/>
        </w:rPr>
        <w:t>　　　　　　1、业务发展的规模化</w:t>
      </w:r>
      <w:r>
        <w:rPr>
          <w:rFonts w:hint="eastAsia"/>
        </w:rPr>
        <w:br/>
      </w:r>
      <w:r>
        <w:rPr>
          <w:rFonts w:hint="eastAsia"/>
        </w:rPr>
        <w:t>　　　　　　2、经营管理的规范化</w:t>
      </w:r>
      <w:r>
        <w:rPr>
          <w:rFonts w:hint="eastAsia"/>
        </w:rPr>
        <w:br/>
      </w:r>
      <w:r>
        <w:rPr>
          <w:rFonts w:hint="eastAsia"/>
        </w:rPr>
        <w:t>　　　　　　3、收入结构的多元化</w:t>
      </w:r>
      <w:r>
        <w:rPr>
          <w:rFonts w:hint="eastAsia"/>
        </w:rPr>
        <w:br/>
      </w:r>
      <w:r>
        <w:rPr>
          <w:rFonts w:hint="eastAsia"/>
        </w:rPr>
        <w:t>　　　　　　4、金融服务的升级化</w:t>
      </w:r>
      <w:r>
        <w:rPr>
          <w:rFonts w:hint="eastAsia"/>
        </w:rPr>
        <w:br/>
      </w:r>
      <w:r>
        <w:rPr>
          <w:rFonts w:hint="eastAsia"/>
        </w:rPr>
        <w:t>　　第二节 2025-2031年国内证券行业发展前景展望</w:t>
      </w:r>
      <w:r>
        <w:rPr>
          <w:rFonts w:hint="eastAsia"/>
        </w:rPr>
        <w:br/>
      </w:r>
      <w:r>
        <w:rPr>
          <w:rFonts w:hint="eastAsia"/>
        </w:rPr>
        <w:t>　　　　一、制度变革对证券市场走向影响</w:t>
      </w:r>
      <w:r>
        <w:rPr>
          <w:rFonts w:hint="eastAsia"/>
        </w:rPr>
        <w:br/>
      </w:r>
      <w:r>
        <w:rPr>
          <w:rFonts w:hint="eastAsia"/>
        </w:rPr>
        <w:t>　　　　二、证券企业发展趋向分析</w:t>
      </w:r>
      <w:r>
        <w:rPr>
          <w:rFonts w:hint="eastAsia"/>
        </w:rPr>
        <w:br/>
      </w:r>
      <w:r>
        <w:rPr>
          <w:rFonts w:hint="eastAsia"/>
        </w:rPr>
        <w:t>　　　　三、外部环境对证券市场走向影响分析</w:t>
      </w:r>
      <w:r>
        <w:rPr>
          <w:rFonts w:hint="eastAsia"/>
        </w:rPr>
        <w:br/>
      </w:r>
      <w:r>
        <w:rPr>
          <w:rFonts w:hint="eastAsia"/>
        </w:rPr>
        <w:t>　　　　四、我国证券行业前景展望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2025-2031年中国证券行业经营策略分析</w:t>
      </w:r>
      <w:r>
        <w:rPr>
          <w:rFonts w:hint="eastAsia"/>
        </w:rPr>
        <w:br/>
      </w:r>
      <w:r>
        <w:rPr>
          <w:rFonts w:hint="eastAsia"/>
        </w:rPr>
        <w:t>　　第一节 2025-2031年中国证券公司发展策略</w:t>
      </w:r>
      <w:r>
        <w:rPr>
          <w:rFonts w:hint="eastAsia"/>
        </w:rPr>
        <w:br/>
      </w:r>
      <w:r>
        <w:rPr>
          <w:rFonts w:hint="eastAsia"/>
        </w:rPr>
        <w:t>　　　　一、证券公司自营业务风险管理策略</w:t>
      </w:r>
      <w:r>
        <w:rPr>
          <w:rFonts w:hint="eastAsia"/>
        </w:rPr>
        <w:br/>
      </w:r>
      <w:r>
        <w:rPr>
          <w:rFonts w:hint="eastAsia"/>
        </w:rPr>
        <w:t>　　　　二、我国证券公司风险处置问题策略</w:t>
      </w:r>
      <w:r>
        <w:rPr>
          <w:rFonts w:hint="eastAsia"/>
        </w:rPr>
        <w:br/>
      </w:r>
      <w:r>
        <w:rPr>
          <w:rFonts w:hint="eastAsia"/>
        </w:rPr>
        <w:t>　　　　三、小券商竞争竞争策略</w:t>
      </w:r>
      <w:r>
        <w:rPr>
          <w:rFonts w:hint="eastAsia"/>
        </w:rPr>
        <w:br/>
      </w:r>
      <w:r>
        <w:rPr>
          <w:rFonts w:hint="eastAsia"/>
        </w:rPr>
        <w:t>　　　　四、证券公司股权改革路径及模式分析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中:智:林:－2025-2031年中国证券公司营销策略分析</w:t>
      </w:r>
      <w:r>
        <w:rPr>
          <w:rFonts w:hint="eastAsia"/>
        </w:rPr>
        <w:br/>
      </w:r>
      <w:r>
        <w:rPr>
          <w:rFonts w:hint="eastAsia"/>
        </w:rPr>
        <w:t>　　　　一、证券公司营销体系分析</w:t>
      </w:r>
      <w:r>
        <w:rPr>
          <w:rFonts w:hint="eastAsia"/>
        </w:rPr>
        <w:br/>
      </w:r>
      <w:r>
        <w:rPr>
          <w:rFonts w:hint="eastAsia"/>
        </w:rPr>
        <w:t>　　　　二、证券公司配合营销策略</w:t>
      </w:r>
      <w:r>
        <w:rPr>
          <w:rFonts w:hint="eastAsia"/>
        </w:rPr>
        <w:br/>
      </w:r>
      <w:r>
        <w:rPr>
          <w:rFonts w:hint="eastAsia"/>
        </w:rPr>
        <w:t>　　　　三、证券公司营销宣传系统分析</w:t>
      </w:r>
      <w:r>
        <w:rPr>
          <w:rFonts w:hint="eastAsia"/>
        </w:rPr>
        <w:br/>
      </w:r>
      <w:r>
        <w:rPr>
          <w:rFonts w:hint="eastAsia"/>
        </w:rPr>
        <w:t>　　　　四、证券公司设置营销部门策略</w:t>
      </w:r>
      <w:r>
        <w:rPr>
          <w:rFonts w:hint="eastAsia"/>
        </w:rPr>
        <w:br/>
      </w:r>
      <w:r>
        <w:rPr>
          <w:rFonts w:hint="eastAsia"/>
        </w:rPr>
        <w:t>　　　　五、证券公司营销策略分析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证券行业生命周期</w:t>
      </w:r>
      <w:r>
        <w:rPr>
          <w:rFonts w:hint="eastAsia"/>
        </w:rPr>
        <w:br/>
      </w:r>
      <w:r>
        <w:rPr>
          <w:rFonts w:hint="eastAsia"/>
        </w:rPr>
        <w:t>　　图表 证券行业产业链结构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2020-2025年全球证券行业市场规模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2020-2025年中国证券行业市场规模</w:t>
      </w:r>
      <w:r>
        <w:rPr>
          <w:rFonts w:hint="eastAsia"/>
        </w:rPr>
        <w:br/>
      </w:r>
      <w:r>
        <w:rPr>
          <w:rFonts w:hint="eastAsia"/>
        </w:rPr>
        <w:t>　　图表 2020-2025年证券行业重要数据指标比较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2020-2025年中国证券市场占全球份额比较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2020-2025年证券行业工业总产值</w:t>
      </w:r>
      <w:r>
        <w:rPr>
          <w:rFonts w:hint="eastAsia"/>
        </w:rPr>
        <w:br/>
      </w:r>
      <w:r>
        <w:rPr>
          <w:rFonts w:hint="eastAsia"/>
        </w:rPr>
        <w:t>　　图表 2020-2025年证券行业销售收入</w:t>
      </w:r>
      <w:r>
        <w:rPr>
          <w:rFonts w:hint="eastAsia"/>
        </w:rPr>
        <w:br/>
      </w:r>
      <w:r>
        <w:rPr>
          <w:rFonts w:hint="eastAsia"/>
        </w:rPr>
        <w:t>　　图表 2020-2025年证券行业利润总额</w:t>
      </w:r>
      <w:r>
        <w:rPr>
          <w:rFonts w:hint="eastAsia"/>
        </w:rPr>
        <w:br/>
      </w:r>
      <w:r>
        <w:rPr>
          <w:rFonts w:hint="eastAsia"/>
        </w:rPr>
        <w:t>　　图表 2020-2025年证券行业资产总计</w:t>
      </w:r>
      <w:r>
        <w:rPr>
          <w:rFonts w:hint="eastAsia"/>
        </w:rPr>
        <w:br/>
      </w:r>
      <w:r>
        <w:rPr>
          <w:rFonts w:hint="eastAsia"/>
        </w:rPr>
        <w:t>　　图表 2020-2025年证券行业负债总计</w:t>
      </w:r>
      <w:r>
        <w:rPr>
          <w:rFonts w:hint="eastAsia"/>
        </w:rPr>
        <w:br/>
      </w:r>
      <w:r>
        <w:rPr>
          <w:rFonts w:hint="eastAsia"/>
        </w:rPr>
        <w:t>　　图表 2020-2025年证券行业竞争力分析</w:t>
      </w:r>
      <w:r>
        <w:rPr>
          <w:rFonts w:hint="eastAsia"/>
        </w:rPr>
        <w:br/>
      </w:r>
      <w:r>
        <w:rPr>
          <w:rFonts w:hint="eastAsia"/>
        </w:rPr>
        <w:t>　　图表 2020-2025年证券市场价格走势</w:t>
      </w:r>
      <w:r>
        <w:rPr>
          <w:rFonts w:hint="eastAsia"/>
        </w:rPr>
        <w:br/>
      </w:r>
      <w:r>
        <w:rPr>
          <w:rFonts w:hint="eastAsia"/>
        </w:rPr>
        <w:t>　　图表 2020-2025年证券行业主营业务收入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2020-2025年证券行业主营业务成本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2020-2025年证券行业销售费用分析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2020-2025年证券行业管理费用分析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2020-2025年证券行业财务费用分析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2020-2025年证券行业销售毛利率分析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2020-2025年证券行业销售利润率分析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2020-2025年证券行业成本费用利润率分析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2020-2025年证券行业总资产利润率分析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2020-2025年证券行业产能分析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2020-2025年证券行业需求分析</w:t>
      </w:r>
      <w:r>
        <w:rPr>
          <w:rFonts w:hint="eastAsia"/>
        </w:rPr>
        <w:br/>
      </w:r>
      <w:r>
        <w:rPr>
          <w:rFonts w:hint="eastAsia"/>
        </w:rPr>
        <w:t>　　图表 2020-2025年证券行业进口数据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a47c15b56444a" w:history="1">
        <w:r>
          <w:rPr>
            <w:rStyle w:val="Hyperlink"/>
          </w:rPr>
          <w:t>2025-2031年中国证券行业现状分析与发展前景研究报告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a47c15b56444a" w:history="1">
        <w:r>
          <w:rPr>
            <w:rStyle w:val="Hyperlink"/>
          </w:rPr>
          <w:t>https://www.20087.com/M_JinRongBaoXian/21/ZhengQuanFaZhanXianZhuangFenXiQianJingYuCe.html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热点：中信证券开户、证券从业资格证考试、广发证券股票交易软件下载、证券开户哪家好、股市怎么开账户、证券公司排名前十、新手哪个证券开户最好、证券公司、买股票应该下载什么软件最好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04ee28cf24641" w:history="1">
      <w:r>
        <w:rPr>
          <w:rStyle w:val="Hyperlink"/>
        </w:rPr>
        <w:t>2025-2031年中国证券行业现状分析与发展前景研究报告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1/ZhengQuanFaZhanXianZhuangFenXiQianJingYuCe.html" TargetMode="External" Id="R4b8a47c15b56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1/ZhengQuanFaZhanXianZhuangFenXiQianJingYuCe.html" TargetMode="External" Id="R04804ee28cf2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2025-02-09T23:30:00Z</dcterms:created>
  <dcterms:modified xsi:type="dcterms:W3CDTF">2025-02-10T00:30:00Z</dcterms:modified>
  <dc:subject>2025-2031年中国证券行业现状分析与发展前景研究报告</dc:subject>
  <dc:title>2025-2031年中国证券行业现状分析与发展前景研究报告</dc:title>
  <cp:keywords>2025-2031年中国证券行业现状分析与发展前景研究报告</cp:keywords>
  <dc:description>2025-2031年中国证券行业现状分析与发展前景研究报告</dc:description>
</cp:coreProperties>
</file>