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e5924578469b" w:history="1">
              <w:r>
                <w:rPr>
                  <w:rStyle w:val="Hyperlink"/>
                </w:rPr>
                <w:t>中国冷光源行业发展研究与趋势预测报告（2024-2030年）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e5924578469b" w:history="1">
              <w:r>
                <w:rPr>
                  <w:rStyle w:val="Hyperlink"/>
                </w:rPr>
                <w:t>中国冷光源行业发展研究与趋势预测报告（2024-2030年）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1e5924578469b" w:history="1">
                <w:r>
                  <w:rPr>
                    <w:rStyle w:val="Hyperlink"/>
                  </w:rPr>
                  <w:t>https://www.20087.com/1/62/LengGuangYuanFaZhanQuShi.html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尤其是LED光源，因其高效、节能和长寿命的特点，已经成为照明领域的主导技术。近年来，随着LED芯片技术的突破，冷光源的发光效率和色彩表现力持续提升，满足了不同照明场景的需求。同时，智能照明系统的发展，使得冷光源能够实现调光、调色温等功能，增强了照明的灵活性和互动性。</w:t>
      </w:r>
      <w:r>
        <w:rPr>
          <w:rFonts w:hint="eastAsia"/>
        </w:rPr>
        <w:br/>
      </w:r>
      <w:r>
        <w:rPr>
          <w:rFonts w:hint="eastAsia"/>
        </w:rPr>
        <w:t>　　未来，冷光源行业将更加聚焦于技术创新和应用场景的拓展。一方面，通过材料科学和封装技术的革新，LED光源将朝着更高亮度、更宽色域和更低能耗的方向发展，同时，固态照明技术的集成化，如将驱动电路和散热系统一体化设计，将简化灯具结构，降低系统成本。另一方面，冷光源将与物联网技术深度融合，实现基于位置的服务、健康照明和环境感知等功能，推动照明从单纯的照明功能向智能环境控制和服务平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1e5924578469b" w:history="1">
        <w:r>
          <w:rPr>
            <w:rStyle w:val="Hyperlink"/>
          </w:rPr>
          <w:t>中国冷光源行业发展研究与趋势预测报告（2024-2030年）</w:t>
        </w:r>
      </w:hyperlink>
      <w:r>
        <w:rPr>
          <w:rFonts w:hint="eastAsia"/>
        </w:rPr>
        <w:t>》在多年冷光源行业研究结论的基础上，结合中国冷光源行业市场的发展现状，通过资深研究团队对冷光源市场各类资讯进行整理分析，并依托国家权威数据资源和长期市场监测的数据库，对冷光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11e5924578469b" w:history="1">
        <w:r>
          <w:rPr>
            <w:rStyle w:val="Hyperlink"/>
          </w:rPr>
          <w:t>中国冷光源行业发展研究与趋势预测报告（2024-2030年）</w:t>
        </w:r>
      </w:hyperlink>
      <w:r>
        <w:rPr>
          <w:rFonts w:hint="eastAsia"/>
        </w:rPr>
        <w:t>可以帮助投资者准确把握冷光源行业的市场现状，为投资者进行投资作出冷光源行业前景预判，挖掘冷光源行业投资价值，同时提出冷光源行业投资策略、营销策略等方面的建议。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冷光源行业界定及应用</w:t>
      </w:r>
      <w:r>
        <w:rPr>
          <w:rFonts w:hint="eastAsia"/>
        </w:rPr>
        <w:br/>
      </w:r>
      <w:r>
        <w:rPr>
          <w:rFonts w:hint="eastAsia"/>
        </w:rPr>
        <w:t>　　第一节 冷光源行业定义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2023-2024年全球冷光源行业运行概况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冷光源行业相关发展规划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中国冷光源行业发展现状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四、2023-2024年中国冷光源市场走向分析</w:t>
      </w:r>
      <w:r>
        <w:rPr>
          <w:rFonts w:hint="eastAsia"/>
        </w:rPr>
        <w:br/>
      </w:r>
      <w:r>
        <w:rPr>
          <w:rFonts w:hint="eastAsia"/>
        </w:rPr>
        <w:t>　　第二节 中国冷光源产品技术分析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一、冷光源市场特点</w:t>
      </w:r>
      <w:r>
        <w:rPr>
          <w:rFonts w:hint="eastAsia"/>
        </w:rPr>
        <w:br/>
      </w:r>
      <w:r>
        <w:rPr>
          <w:rFonts w:hint="eastAsia"/>
        </w:rPr>
        <w:t>　　　　二、冷光源市场分析</w:t>
      </w:r>
      <w:r>
        <w:rPr>
          <w:rFonts w:hint="eastAsia"/>
        </w:rPr>
        <w:br/>
      </w:r>
      <w:r>
        <w:rPr>
          <w:rFonts w:hint="eastAsia"/>
        </w:rPr>
        <w:t>　　　　三、冷光源市场变化的方向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2023-2024年中国冷光源市场现状分析</w:t>
      </w:r>
      <w:r>
        <w:rPr>
          <w:rFonts w:hint="eastAsia"/>
        </w:rPr>
        <w:br/>
      </w:r>
      <w:r>
        <w:rPr>
          <w:rFonts w:hint="eastAsia"/>
        </w:rPr>
        <w:t>　　第二节 中国冷光源产量分析及预测</w:t>
      </w:r>
      <w:r>
        <w:rPr>
          <w:rFonts w:hint="eastAsia"/>
        </w:rPr>
        <w:br/>
      </w:r>
      <w:r>
        <w:rPr>
          <w:rFonts w:hint="eastAsia"/>
        </w:rPr>
        <w:t>　　　　一、冷光源总体产能规模</w:t>
      </w:r>
      <w:r>
        <w:rPr>
          <w:rFonts w:hint="eastAsia"/>
        </w:rPr>
        <w:br/>
      </w:r>
      <w:r>
        <w:rPr>
          <w:rFonts w:hint="eastAsia"/>
        </w:rPr>
        <w:t>　　　　二、冷光源生产区域分布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三、2019-2024年中国冷光源产量统计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四、2024-2030年中国冷光源产量预测</w:t>
      </w:r>
      <w:r>
        <w:rPr>
          <w:rFonts w:hint="eastAsia"/>
        </w:rPr>
        <w:br/>
      </w:r>
      <w:r>
        <w:rPr>
          <w:rFonts w:hint="eastAsia"/>
        </w:rPr>
        <w:t>　　第三节 中国冷光源市场需求分析及预测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中国冷光源价格趋势分析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中国冷光源进出口分析</w:t>
      </w:r>
      <w:r>
        <w:rPr>
          <w:rFonts w:hint="eastAsia"/>
        </w:rPr>
        <w:br/>
      </w:r>
      <w:r>
        <w:rPr>
          <w:rFonts w:hint="eastAsia"/>
        </w:rPr>
        <w:t>　　第一节 冷光源进口情况分析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2023-2024年冷光源行业细分产品调研</w:t>
      </w:r>
      <w:r>
        <w:rPr>
          <w:rFonts w:hint="eastAsia"/>
        </w:rPr>
        <w:br/>
      </w:r>
      <w:r>
        <w:rPr>
          <w:rFonts w:hint="eastAsia"/>
        </w:rPr>
        <w:t>　　第一节 冷光源细分产品结构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**地区冷光源市场容量分析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2023-2024年冷光源行业前景及投资风险预警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2024年冷光源市场前景分析</w:t>
      </w:r>
      <w:r>
        <w:rPr>
          <w:rFonts w:hint="eastAsia"/>
        </w:rPr>
        <w:br/>
      </w:r>
      <w:r>
        <w:rPr>
          <w:rFonts w:hint="eastAsia"/>
        </w:rPr>
        <w:t>　　第二节 2024年冷光源行业发展趋势预测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冷光源行业投资风险预警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一、冷光源行业市场风险预测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二、冷光源行业政策风险预测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三、冷光源行业经营风险预测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四、冷光源行业技术风险预测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五、冷光源行业竞争风险预测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六、冷光源行业其他风险预测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2024-2030年冷光源投资建议</w:t>
      </w:r>
      <w:r>
        <w:rPr>
          <w:rFonts w:hint="eastAsia"/>
        </w:rPr>
        <w:br/>
      </w:r>
      <w:r>
        <w:rPr>
          <w:rFonts w:hint="eastAsia"/>
        </w:rPr>
        <w:t>　　第一节 2023-2024年冷光源行业投资环境分析</w:t>
      </w:r>
      <w:r>
        <w:rPr>
          <w:rFonts w:hint="eastAsia"/>
        </w:rPr>
        <w:br/>
      </w:r>
      <w:r>
        <w:rPr>
          <w:rFonts w:hint="eastAsia"/>
        </w:rPr>
        <w:t>　　第二节 冷光源行业投资进入壁垒分析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冷光源行业历程</w:t>
      </w:r>
      <w:r>
        <w:rPr>
          <w:rFonts w:hint="eastAsia"/>
        </w:rPr>
        <w:br/>
      </w:r>
      <w:r>
        <w:rPr>
          <w:rFonts w:hint="eastAsia"/>
        </w:rPr>
        <w:t>　　图表 冷光源行业生命周期</w:t>
      </w:r>
      <w:r>
        <w:rPr>
          <w:rFonts w:hint="eastAsia"/>
        </w:rPr>
        <w:br/>
      </w:r>
      <w:r>
        <w:rPr>
          <w:rFonts w:hint="eastAsia"/>
        </w:rPr>
        <w:t>　　图表 冷光源行业产业链分析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2024年中国冷光源市场前景分析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e5924578469b" w:history="1">
        <w:r>
          <w:rPr>
            <w:rStyle w:val="Hyperlink"/>
          </w:rPr>
          <w:t>中国冷光源行业发展研究与趋势预测报告（2024-2030年）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1e5924578469b" w:history="1">
        <w:r>
          <w:rPr>
            <w:rStyle w:val="Hyperlink"/>
          </w:rPr>
          <w:t>https://www.20087.com/1/62/LengGuangYuanFaZhanQuShi.html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580ba0e844dc" w:history="1">
      <w:r>
        <w:rPr>
          <w:rStyle w:val="Hyperlink"/>
        </w:rPr>
        <w:t>中国冷光源行业发展研究与趋势预测报告（2024-2030年）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engGuangYuanFaZhanQuShi.html" TargetMode="External" Id="R5511e5924578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engGuangYuanFaZhanQuShi.html" TargetMode="External" Id="R9ed2580ba0e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2023-11-16T05:43:00Z</dcterms:created>
  <dcterms:modified xsi:type="dcterms:W3CDTF">2023-11-16T06:43:00Z</dcterms:modified>
  <dc:subject>中国冷光源行业发展研究与趋势预测报告（2024-2030年）</dc:subject>
  <dc:title>中国冷光源行业发展研究与趋势预测报告（2024-2030年）</dc:title>
  <cp:keywords>中国冷光源行业发展研究与趋势预测报告（2024-2030年）</cp:keywords>
  <dc:description>中国冷光源行业发展研究与趋势预测报告（2024-2030年）</dc:description>
</cp:coreProperties>
</file>