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6d6bbe0c04fe6" w:history="1">
              <w:r>
                <w:rPr>
                  <w:rStyle w:val="Hyperlink"/>
                </w:rPr>
                <w:t>2024-2030年中国吹风机行业市场调研与行业前景分析报告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6d6bbe0c04fe6" w:history="1">
              <w:r>
                <w:rPr>
                  <w:rStyle w:val="Hyperlink"/>
                </w:rPr>
                <w:t>2024-2030年中国吹风机行业市场调研与行业前景分析报告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6d6bbe0c04fe6" w:history="1">
                <w:r>
                  <w:rPr>
                    <w:rStyle w:val="Hyperlink"/>
                  </w:rPr>
                  <w:t>https://www.20087.com/1/92/ChuiFengJiDeQianJingQuShi.html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市场经历了从基础型向功能型、智能化的转变，无绳、低噪音、恒温护发等特性成为主流。高端吹风机搭载智能温控系统，结合负离子、远红外等技术，有效保护头发健康，提升用户体验。随着消费者对美发造型个性化需求的增加，多功能吹风机，如集吹风、卷发、直发于一体的设备受到青睐。</w:t>
      </w:r>
      <w:r>
        <w:rPr>
          <w:rFonts w:hint="eastAsia"/>
        </w:rPr>
        <w:br/>
      </w:r>
      <w:r>
        <w:rPr>
          <w:rFonts w:hint="eastAsia"/>
        </w:rPr>
        <w:t>　　吹风机行业将向更加个性化和智能化方向发展。利用AI技术，吹风机可根据用户发质、发型等个体差异智能调节风温和风速，提供定制化吹干、造型方案。设计上将更加注重人机交互，如触控屏、语音控制，提升操作便捷性。此外，结合环保理念，采用可回收材料，提高能效比，减少能耗，将是未来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6d6bbe0c04fe6" w:history="1">
        <w:r>
          <w:rPr>
            <w:rStyle w:val="Hyperlink"/>
          </w:rPr>
          <w:t>2024-2030年中国吹风机行业市场调研与行业前景分析报告</w:t>
        </w:r>
      </w:hyperlink>
      <w:r>
        <w:rPr>
          <w:rFonts w:hint="eastAsia"/>
        </w:rPr>
        <w:t>》在多年吹风机行业研究结论的基础上，结合中国吹风机行业市场的发展现状，通过资深研究团队对吹风机市场各类资讯进行整理分析，并依托国家权威数据资源和长期市场监测的数据库，对吹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f6d6bbe0c04fe6" w:history="1">
        <w:r>
          <w:rPr>
            <w:rStyle w:val="Hyperlink"/>
          </w:rPr>
          <w:t>2024-2030年中国吹风机行业市场调研与行业前景分析报告</w:t>
        </w:r>
      </w:hyperlink>
      <w:r>
        <w:rPr>
          <w:rFonts w:hint="eastAsia"/>
        </w:rPr>
        <w:t>可以帮助投资者准确把握吹风机行业的市场现状，为投资者进行投资作出吹风机行业前景预判，挖掘吹风机行业投资价值，同时提出吹风机行业投资策略、营销策略等方面的建议。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吹风机行业相关概述</w:t>
      </w:r>
      <w:r>
        <w:rPr>
          <w:rFonts w:hint="eastAsia"/>
        </w:rPr>
        <w:br/>
      </w:r>
      <w:r>
        <w:rPr>
          <w:rFonts w:hint="eastAsia"/>
        </w:rPr>
        <w:t>　　　　一、吹风机行业定义及特点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1、吹风机行业定义</w:t>
      </w:r>
      <w:r>
        <w:rPr>
          <w:rFonts w:hint="eastAsia"/>
        </w:rPr>
        <w:br/>
      </w:r>
      <w:r>
        <w:rPr>
          <w:rFonts w:hint="eastAsia"/>
        </w:rPr>
        <w:t>　　　　　　2、吹风机行业特点</w:t>
      </w:r>
      <w:r>
        <w:rPr>
          <w:rFonts w:hint="eastAsia"/>
        </w:rPr>
        <w:br/>
      </w:r>
      <w:r>
        <w:rPr>
          <w:rFonts w:hint="eastAsia"/>
        </w:rPr>
        <w:t>　　　　二、吹风机行业经营模式分析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1、吹风机生产模式</w:t>
      </w:r>
      <w:r>
        <w:rPr>
          <w:rFonts w:hint="eastAsia"/>
        </w:rPr>
        <w:br/>
      </w:r>
      <w:r>
        <w:rPr>
          <w:rFonts w:hint="eastAsia"/>
        </w:rPr>
        <w:t>　　　　　　2、吹风机采购模式</w:t>
      </w:r>
      <w:r>
        <w:rPr>
          <w:rFonts w:hint="eastAsia"/>
        </w:rPr>
        <w:br/>
      </w:r>
      <w:r>
        <w:rPr>
          <w:rFonts w:hint="eastAsia"/>
        </w:rPr>
        <w:t>　　　　　　3、吹风机销售模式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2024年全球吹风机行业发展概况</w:t>
      </w:r>
      <w:r>
        <w:rPr>
          <w:rFonts w:hint="eastAsia"/>
        </w:rPr>
        <w:br/>
      </w:r>
      <w:r>
        <w:rPr>
          <w:rFonts w:hint="eastAsia"/>
        </w:rPr>
        <w:t>　　第二节 世界吹风机行业发展走势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一、全球吹风机行业市场分布情况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吹风机政策环境分析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吹风机技术环境分析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提高我国吹风机技术的对策</w:t>
      </w:r>
      <w:r>
        <w:rPr>
          <w:rFonts w:hint="eastAsia"/>
        </w:rPr>
        <w:br/>
      </w:r>
      <w:r>
        <w:rPr>
          <w:rFonts w:hint="eastAsia"/>
        </w:rPr>
        <w:t>　　第四节 我国吹风机研发、设计发展趋势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三、2024-2030年吹风机行业市场需求预测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中国吹风机行业市场供给状况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一、2019-2024年吹风机行业市场供给情况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二、吹风机行业市场供给特点分析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三、2024-2030年吹风机行业市场供给预测</w:t>
      </w:r>
      <w:r>
        <w:rPr>
          <w:rFonts w:hint="eastAsia"/>
        </w:rPr>
        <w:br/>
      </w:r>
      <w:r>
        <w:rPr>
          <w:rFonts w:hint="eastAsia"/>
        </w:rPr>
        <w:t>　　第五节 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三、**地区吹风机市场调研分析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四、**地区吹风机市场调研分析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五、**地区吹风机市场调研分析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六、**地区吹风机市场调研分析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吹风机价格影响因素分析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2019-2024年中国吹风机市场价格趋向分析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2024-2030年中国吹风机市场价格趋向预测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三、吹风机区域集中度分析</w:t>
      </w:r>
      <w:r>
        <w:rPr>
          <w:rFonts w:hint="eastAsia"/>
        </w:rPr>
        <w:br/>
      </w:r>
      <w:r>
        <w:rPr>
          <w:rFonts w:hint="eastAsia"/>
        </w:rPr>
        <w:t>　　第二节 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吹风机企业发展策略分析</w:t>
      </w:r>
      <w:r>
        <w:rPr>
          <w:rFonts w:hint="eastAsia"/>
        </w:rPr>
        <w:br/>
      </w:r>
      <w:r>
        <w:rPr>
          <w:rFonts w:hint="eastAsia"/>
        </w:rPr>
        <w:t>　　第一节 吹风机市场策略分析</w:t>
      </w:r>
      <w:r>
        <w:rPr>
          <w:rFonts w:hint="eastAsia"/>
        </w:rPr>
        <w:br/>
      </w:r>
      <w:r>
        <w:rPr>
          <w:rFonts w:hint="eastAsia"/>
        </w:rPr>
        <w:t>　　　　一、吹风机价格策略分析</w:t>
      </w:r>
      <w:r>
        <w:rPr>
          <w:rFonts w:hint="eastAsia"/>
        </w:rPr>
        <w:br/>
      </w:r>
      <w:r>
        <w:rPr>
          <w:rFonts w:hint="eastAsia"/>
        </w:rPr>
        <w:t>　　　　二、吹风机渠道策略分析</w:t>
      </w:r>
      <w:r>
        <w:rPr>
          <w:rFonts w:hint="eastAsia"/>
        </w:rPr>
        <w:br/>
      </w:r>
      <w:r>
        <w:rPr>
          <w:rFonts w:hint="eastAsia"/>
        </w:rPr>
        <w:t>　　第二节 吹风机销售策略分析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中国吹风机行业营销策略分析</w:t>
      </w:r>
      <w:r>
        <w:rPr>
          <w:rFonts w:hint="eastAsia"/>
        </w:rPr>
        <w:br/>
      </w:r>
      <w:r>
        <w:rPr>
          <w:rFonts w:hint="eastAsia"/>
        </w:rPr>
        <w:t>　　第一节 吹风机市场推广策略研究分析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一、做好吹风机产品导入</w:t>
      </w:r>
      <w:r>
        <w:rPr>
          <w:rFonts w:hint="eastAsia"/>
        </w:rPr>
        <w:br/>
      </w:r>
      <w:r>
        <w:rPr>
          <w:rFonts w:hint="eastAsia"/>
        </w:rPr>
        <w:t>　　　　二、做好吹风机产品组合和产品线决策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三、吹风机行业城市市场推广策略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吹风机行业渠道营销研究分析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一、吹风机行业营销环境分析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二、吹风机行业现存的营销渠道分析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三、吹风机行业终端市场营销管理策略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吹风机行业营销战略研究分析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一、中国吹风机行业有效整合营销策略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二、建立吹风机行业厂商的双嬴模式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2024年吹风机市场前景分析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2024年吹风机发展趋势预测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三、2024-2030年中国吹风机行业盈利因素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2024-2030年中国吹风机行业盈利模式与投资策略分析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国外吹风机行业投资现状及经营模式分析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一、境外吹风机行业成长情况调查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中国吹风机行业商业模式探讨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中国吹风机行业投资国际化发展战略分析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中国吹风机行业投资策略分析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中国吹风机行业资本运作战略选择方案研究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(中.智.林)中国吹风机行业多元化经营战略的可行性分析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吹风机行业历程</w:t>
      </w:r>
      <w:r>
        <w:rPr>
          <w:rFonts w:hint="eastAsia"/>
        </w:rPr>
        <w:br/>
      </w:r>
      <w:r>
        <w:rPr>
          <w:rFonts w:hint="eastAsia"/>
        </w:rPr>
        <w:t>　　图表 吹风机行业生命周期</w:t>
      </w:r>
      <w:r>
        <w:rPr>
          <w:rFonts w:hint="eastAsia"/>
        </w:rPr>
        <w:br/>
      </w:r>
      <w:r>
        <w:rPr>
          <w:rFonts w:hint="eastAsia"/>
        </w:rPr>
        <w:t>　　图表 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2024-2030年中国吹风机市场前景分析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6d6bbe0c04fe6" w:history="1">
        <w:r>
          <w:rPr>
            <w:rStyle w:val="Hyperlink"/>
          </w:rPr>
          <w:t>2024-2030年中国吹风机行业市场调研与行业前景分析报告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6d6bbe0c04fe6" w:history="1">
        <w:r>
          <w:rPr>
            <w:rStyle w:val="Hyperlink"/>
          </w:rPr>
          <w:t>https://www.20087.com/1/92/ChuiFengJiDeQianJingQuShi.html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781d0d3334da6" w:history="1">
      <w:r>
        <w:rPr>
          <w:rStyle w:val="Hyperlink"/>
        </w:rPr>
        <w:t>2024-2030年中国吹风机行业市场调研与行业前景分析报告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uiFengJiDeQianJingQuShi.html" TargetMode="External" Id="Rb8f6d6bbe0c0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uiFengJiDeQianJingQuShi.html" TargetMode="External" Id="R646781d0d333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2023-12-23T00:04:00Z</dcterms:created>
  <dcterms:modified xsi:type="dcterms:W3CDTF">2023-12-23T01:04:00Z</dcterms:modified>
  <dc:subject>2024-2030年中国吹风机行业市场调研与行业前景分析报告</dc:subject>
  <dc:title>2024-2030年中国吹风机行业市场调研与行业前景分析报告</dc:title>
  <cp:keywords>2024-2030年中国吹风机行业市场调研与行业前景分析报告</cp:keywords>
  <dc:description>2024-2030年中国吹风机行业市场调研与行业前景分析报告</dc:description>
</cp:coreProperties>
</file>