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860356604d58" w:history="1">
              <w:r>
                <w:rPr>
                  <w:rStyle w:val="Hyperlink"/>
                </w:rPr>
                <w:t>2025-2031年中国强夯机行业发展分析与前景趋势预测报告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860356604d58" w:history="1">
              <w:r>
                <w:rPr>
                  <w:rStyle w:val="Hyperlink"/>
                </w:rPr>
                <w:t>2025-2031年中国强夯机行业发展分析与前景趋势预测报告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8860356604d58" w:history="1">
                <w:r>
                  <w:rPr>
                    <w:rStyle w:val="Hyperlink"/>
                  </w:rPr>
                  <w:t>https://www.20087.com/1/62/QiangHangJiDeXianZhuangYuQianJing.html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重锤自由落体产生的冲击力压实土壤，提高地基承载力和稳定性。近年来，随着基础设施建设的加速和大型工程项目的需求，强夯机的技术和性能不断进步。现代强夯机采用更精确的控制和监测系统，确保施工质量和效率。同时，对环境影响的考量促使行业开发更节能、低排放的机型，减少施工过程中的噪音和振动。</w:t>
      </w:r>
      <w:r>
        <w:rPr>
          <w:rFonts w:hint="eastAsia"/>
        </w:rPr>
        <w:br/>
      </w:r>
      <w:r>
        <w:rPr>
          <w:rFonts w:hint="eastAsia"/>
        </w:rPr>
        <w:t>　　未来，强夯机将更加智能化和环保。通过集成物联网和人工智能技术，强夯机将能够实现远程监控和自动化操作，提高施工精度和安全性。同时，随着对可持续建设的重视，强夯机将采用更高效的能源系统，如电动和混合动力，减少对化石燃料的依赖，降低碳排放。此外，模块化设计和快速组装能力将使强夯机更加灵活，适应不同工况和紧急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860356604d58" w:history="1">
        <w:r>
          <w:rPr>
            <w:rStyle w:val="Hyperlink"/>
          </w:rPr>
          <w:t>2025-2031年中国强夯机行业发展分析与前景趋势预测报告</w:t>
        </w:r>
      </w:hyperlink>
      <w:r>
        <w:rPr>
          <w:rFonts w:hint="eastAsia"/>
        </w:rPr>
        <w:t>》基于国家统计局及相关协会的详实数据，系统分析了强夯机行业的市场规模、重点企业表现、产业链结构、竞争格局及价格动态。报告内容严谨、数据详实，结合丰富图表，全面呈现强夯机行业现状与未来发展趋势。通过对强夯机技术现状、SWOT分析及市场前景的解读，报告为强夯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强夯机行业界定及应用</w:t>
      </w:r>
      <w:r>
        <w:rPr>
          <w:rFonts w:hint="eastAsia"/>
        </w:rPr>
        <w:br/>
      </w:r>
      <w:r>
        <w:rPr>
          <w:rFonts w:hint="eastAsia"/>
        </w:rPr>
        <w:t>　　第一节 强夯机行业定义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2024-2025年全球强夯机行业运行概况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2019-2024年全球强夯机行业市场规模分析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2025-2031年全球强夯机行业发展趋势预测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强夯机行业相关发展规划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2024-2025年中国强夯机行业现状调研分析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四、2024-2025年中国强夯机市场走向分析</w:t>
      </w:r>
      <w:r>
        <w:rPr>
          <w:rFonts w:hint="eastAsia"/>
        </w:rPr>
        <w:br/>
      </w:r>
      <w:r>
        <w:rPr>
          <w:rFonts w:hint="eastAsia"/>
        </w:rPr>
        <w:t>　　第二节 中国强夯机产品技术分析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对中国强夯机市场的分析及思考</w:t>
      </w:r>
      <w:r>
        <w:rPr>
          <w:rFonts w:hint="eastAsia"/>
        </w:rPr>
        <w:br/>
      </w:r>
      <w:r>
        <w:rPr>
          <w:rFonts w:hint="eastAsia"/>
        </w:rPr>
        <w:t>　　　　一、强夯机市场特点</w:t>
      </w:r>
      <w:r>
        <w:rPr>
          <w:rFonts w:hint="eastAsia"/>
        </w:rPr>
        <w:br/>
      </w:r>
      <w:r>
        <w:rPr>
          <w:rFonts w:hint="eastAsia"/>
        </w:rPr>
        <w:t>　　　　二、强夯机市场分析</w:t>
      </w:r>
      <w:r>
        <w:rPr>
          <w:rFonts w:hint="eastAsia"/>
        </w:rPr>
        <w:br/>
      </w:r>
      <w:r>
        <w:rPr>
          <w:rFonts w:hint="eastAsia"/>
        </w:rPr>
        <w:t>　　　　三、强夯机市场变化的方向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2024-2025年中国强夯机市场现状分析</w:t>
      </w:r>
      <w:r>
        <w:rPr>
          <w:rFonts w:hint="eastAsia"/>
        </w:rPr>
        <w:br/>
      </w:r>
      <w:r>
        <w:rPr>
          <w:rFonts w:hint="eastAsia"/>
        </w:rPr>
        <w:t>　　第二节 中国强夯机行业产量情况分析及预测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一、强夯机总体产能规模</w:t>
      </w:r>
      <w:r>
        <w:rPr>
          <w:rFonts w:hint="eastAsia"/>
        </w:rPr>
        <w:br/>
      </w:r>
      <w:r>
        <w:rPr>
          <w:rFonts w:hint="eastAsia"/>
        </w:rPr>
        <w:t>　　　　二、强夯机生产区域分布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四、2025-2031年中国强夯机产量预测</w:t>
      </w:r>
      <w:r>
        <w:rPr>
          <w:rFonts w:hint="eastAsia"/>
        </w:rPr>
        <w:br/>
      </w:r>
      <w:r>
        <w:rPr>
          <w:rFonts w:hint="eastAsia"/>
        </w:rPr>
        <w:t>　　第三节 中国强夯机市场需求分析及预测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中国强夯机价格趋势分析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中国强夯机进出口分析</w:t>
      </w:r>
      <w:r>
        <w:rPr>
          <w:rFonts w:hint="eastAsia"/>
        </w:rPr>
        <w:br/>
      </w:r>
      <w:r>
        <w:rPr>
          <w:rFonts w:hint="eastAsia"/>
        </w:rPr>
        <w:t>　　第一节 强夯机进口情况分析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强夯机出口情况分析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影响强夯机进出口因素分析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2019-2024年中国强夯机行业规模情况分析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2019-2024年中国强夯机行业财务能力分析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2024-2025年强夯机行业细分产品调研</w:t>
      </w:r>
      <w:r>
        <w:rPr>
          <w:rFonts w:hint="eastAsia"/>
        </w:rPr>
        <w:br/>
      </w:r>
      <w:r>
        <w:rPr>
          <w:rFonts w:hint="eastAsia"/>
        </w:rPr>
        <w:t>　　第一节 强夯机细分产品结构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2024-2025年强夯机行业上下游发展情况分析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2024-2025年强夯机行业重点区域市场结构调研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第三节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第四节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第五节 **地区强夯机市场容量分析</w:t>
      </w:r>
      <w:r>
        <w:rPr>
          <w:rFonts w:hint="eastAsia"/>
        </w:rPr>
        <w:br/>
      </w:r>
      <w:r>
        <w:rPr>
          <w:rFonts w:hint="eastAsia"/>
        </w:rPr>
        <w:t>　　第六节 **地区强夯机市场容量分析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2024-2025年强夯机行业企业经营策略研究分析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2024-2025年强夯机行业前景及投资风险预警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2025年强夯机市场前景分析</w:t>
      </w:r>
      <w:r>
        <w:rPr>
          <w:rFonts w:hint="eastAsia"/>
        </w:rPr>
        <w:br/>
      </w:r>
      <w:r>
        <w:rPr>
          <w:rFonts w:hint="eastAsia"/>
        </w:rPr>
        <w:t>　　第二节 2025年强夯机行业发展趋势预测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强夯机行业投资风险预警</w:t>
      </w:r>
      <w:r>
        <w:rPr>
          <w:rFonts w:hint="eastAsia"/>
        </w:rPr>
        <w:br/>
      </w:r>
      <w:r>
        <w:rPr>
          <w:rFonts w:hint="eastAsia"/>
        </w:rPr>
        <w:t>　　　　一、强夯机行业市场风险预测</w:t>
      </w:r>
      <w:r>
        <w:rPr>
          <w:rFonts w:hint="eastAsia"/>
        </w:rPr>
        <w:br/>
      </w:r>
      <w:r>
        <w:rPr>
          <w:rFonts w:hint="eastAsia"/>
        </w:rPr>
        <w:t>　　　　二、强夯机行业政策风险预测</w:t>
      </w:r>
      <w:r>
        <w:rPr>
          <w:rFonts w:hint="eastAsia"/>
        </w:rPr>
        <w:br/>
      </w:r>
      <w:r>
        <w:rPr>
          <w:rFonts w:hint="eastAsia"/>
        </w:rPr>
        <w:t>　　　　三、强夯机行业经营风险预测</w:t>
      </w:r>
      <w:r>
        <w:rPr>
          <w:rFonts w:hint="eastAsia"/>
        </w:rPr>
        <w:br/>
      </w:r>
      <w:r>
        <w:rPr>
          <w:rFonts w:hint="eastAsia"/>
        </w:rPr>
        <w:t>　　　　四、强夯机行业技术风险预测</w:t>
      </w:r>
      <w:r>
        <w:rPr>
          <w:rFonts w:hint="eastAsia"/>
        </w:rPr>
        <w:br/>
      </w:r>
      <w:r>
        <w:rPr>
          <w:rFonts w:hint="eastAsia"/>
        </w:rPr>
        <w:t>　　　　五、强夯机行业竞争风险预测</w:t>
      </w:r>
      <w:r>
        <w:rPr>
          <w:rFonts w:hint="eastAsia"/>
        </w:rPr>
        <w:br/>
      </w:r>
      <w:r>
        <w:rPr>
          <w:rFonts w:hint="eastAsia"/>
        </w:rPr>
        <w:t>　　　　六、强夯机行业其他风险预测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2025-2031年强夯机投资建议</w:t>
      </w:r>
      <w:r>
        <w:rPr>
          <w:rFonts w:hint="eastAsia"/>
        </w:rPr>
        <w:br/>
      </w:r>
      <w:r>
        <w:rPr>
          <w:rFonts w:hint="eastAsia"/>
        </w:rPr>
        <w:t>　　第一节 2024-2025年强夯机行业投资环境分析</w:t>
      </w:r>
      <w:r>
        <w:rPr>
          <w:rFonts w:hint="eastAsia"/>
        </w:rPr>
        <w:br/>
      </w:r>
      <w:r>
        <w:rPr>
          <w:rFonts w:hint="eastAsia"/>
        </w:rPr>
        <w:t>　　第二节 强夯机行业投资进入壁垒分析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强夯机行业历程</w:t>
      </w:r>
      <w:r>
        <w:rPr>
          <w:rFonts w:hint="eastAsia"/>
        </w:rPr>
        <w:br/>
      </w:r>
      <w:r>
        <w:rPr>
          <w:rFonts w:hint="eastAsia"/>
        </w:rPr>
        <w:t>　　图表 强夯机行业生命周期</w:t>
      </w:r>
      <w:r>
        <w:rPr>
          <w:rFonts w:hint="eastAsia"/>
        </w:rPr>
        <w:br/>
      </w:r>
      <w:r>
        <w:rPr>
          <w:rFonts w:hint="eastAsia"/>
        </w:rPr>
        <w:t>　　图表 强夯机行业产业链分析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860356604d58" w:history="1">
        <w:r>
          <w:rPr>
            <w:rStyle w:val="Hyperlink"/>
          </w:rPr>
          <w:t>2025-2031年中国强夯机行业发展分析与前景趋势预测报告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8860356604d58" w:history="1">
        <w:r>
          <w:rPr>
            <w:rStyle w:val="Hyperlink"/>
          </w:rPr>
          <w:t>https://www.20087.com/1/62/QiangHangJiDeXianZhuangYuQianJing.html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热点：机械打夯机、强夯机租赁多少钱一天、自走式打夯机、强夯机图片、履带式强夯机价格、强夯机夯锤规格表、强夯机是干什么的、强夯机属于特种设备吗、强夯机多少钱一台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8651f6aaf4982" w:history="1">
      <w:r>
        <w:rPr>
          <w:rStyle w:val="Hyperlink"/>
        </w:rPr>
        <w:t>2025-2031年中国强夯机行业发展分析与前景趋势预测报告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angHangJiDeXianZhuangYuQianJing.html" TargetMode="External" Id="Rbf5886035660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angHangJiDeXianZhuangYuQianJing.html" TargetMode="External" Id="R1008651f6aa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2024-09-18T04:16:00Z</dcterms:created>
  <dcterms:modified xsi:type="dcterms:W3CDTF">2024-09-18T05:16:00Z</dcterms:modified>
  <dc:subject>2025-2031年中国强夯机行业发展分析与前景趋势预测报告</dc:subject>
  <dc:title>2025-2031年中国强夯机行业发展分析与前景趋势预测报告</dc:title>
  <cp:keywords>2025-2031年中国强夯机行业发展分析与前景趋势预测报告</cp:keywords>
  <dc:description>2025-2031年中国强夯机行业发展分析与前景趋势预测报告</dc:description>
</cp:coreProperties>
</file>