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b95f45f6f4c92" w:history="1">
              <w:r>
                <w:rPr>
                  <w:rStyle w:val="Hyperlink"/>
                </w:rPr>
                <w:t>2024-2030年中国机箱市场现状调研与前景趋势报告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b95f45f6f4c92" w:history="1">
              <w:r>
                <w:rPr>
                  <w:rStyle w:val="Hyperlink"/>
                </w:rPr>
                <w:t>2024-2030年中国机箱市场现状调研与前景趋势报告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b95f45f6f4c92" w:history="1">
                <w:r>
                  <w:rPr>
                    <w:rStyle w:val="Hyperlink"/>
                  </w:rPr>
                  <w:t>https://www.20087.com/1/72/JiXiangFaZhanQuShiFenXi.html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是一种用于容纳计算机硬件的外壳，在近年来随着计算机硬件技术的发展而市场需求持续增长。目前，机箱不仅在种类上实现了多样化，如台式机箱、服务器机箱等，还在技术上实现了突破，如采用了更先进的散热技术和更美观的设计，提高了产品的实用性和外观吸引力。此外，随着消费者对个性化和定制化产品的需求提高，机箱的设计也更加注重个性化和可扩展性。</w:t>
      </w:r>
      <w:r>
        <w:rPr>
          <w:rFonts w:hint="eastAsia"/>
        </w:rPr>
        <w:br/>
      </w:r>
      <w:r>
        <w:rPr>
          <w:rFonts w:hint="eastAsia"/>
        </w:rPr>
        <w:t>　　未来，机箱市场将更加注重技术创新和服务升级。一方面，随着新技术的应用，机箱将开发出更多高性能、多功能的产品，如集成更高效的冷却系统以适应高性能硬件的散热需求。另一方面，随着消费者对个性化和定制化产品的需求提高，机箱制造商将更加注重提供定制服务和增强品牌形象，以吸引高端市场。此外，随着可持续发展理念的普及，机箱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b95f45f6f4c92" w:history="1">
        <w:r>
          <w:rPr>
            <w:rStyle w:val="Hyperlink"/>
          </w:rPr>
          <w:t>2024-2030年中国机箱市场现状调研与前景趋势报告</w:t>
        </w:r>
      </w:hyperlink>
      <w:r>
        <w:rPr>
          <w:rFonts w:hint="eastAsia"/>
        </w:rPr>
        <w:t>》专业、系统地分析了机箱行业现状，包括市场需求、市场规模及价格动态，全面梳理了机箱产业链结构，并对机箱细分市场进行了探究。机箱报告基于详实数据，科学预测了机箱市场发展前景和发展趋势，同时剖析了机箱品牌竞争、市场集中度以及重点企业的市场地位。在识别风险与机遇的基础上，机箱报告提出了针对性的发展策略和建议。机箱报告为机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机箱行业界定及应用领域</w:t>
      </w:r>
      <w:r>
        <w:rPr>
          <w:rFonts w:hint="eastAsia"/>
        </w:rPr>
        <w:br/>
      </w:r>
      <w:r>
        <w:rPr>
          <w:rFonts w:hint="eastAsia"/>
        </w:rPr>
        <w:t>　　第一节 机箱行业定义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二、全球机箱市场结构</w:t>
      </w:r>
      <w:r>
        <w:rPr>
          <w:rFonts w:hint="eastAsia"/>
        </w:rPr>
        <w:br/>
      </w:r>
      <w:r>
        <w:rPr>
          <w:rFonts w:hint="eastAsia"/>
        </w:rPr>
        <w:t>　　　　三、全球机箱行业竞争格局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2024-2030年全球机箱行业发展趋势预测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2023-2024年机箱行业发展环境分析</w:t>
      </w:r>
      <w:r>
        <w:rPr>
          <w:rFonts w:hint="eastAsia"/>
        </w:rPr>
        <w:br/>
      </w:r>
      <w:r>
        <w:rPr>
          <w:rFonts w:hint="eastAsia"/>
        </w:rPr>
        <w:t>　　第一节 机箱行业环境分析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2024年中国机箱市场现状</w:t>
      </w:r>
      <w:r>
        <w:rPr>
          <w:rFonts w:hint="eastAsia"/>
        </w:rPr>
        <w:br/>
      </w:r>
      <w:r>
        <w:rPr>
          <w:rFonts w:hint="eastAsia"/>
        </w:rPr>
        <w:t>　　第二节 中国机箱产量分析及预测</w:t>
      </w:r>
      <w:r>
        <w:rPr>
          <w:rFonts w:hint="eastAsia"/>
        </w:rPr>
        <w:br/>
      </w:r>
      <w:r>
        <w:rPr>
          <w:rFonts w:hint="eastAsia"/>
        </w:rPr>
        <w:t>　　　　一、机箱总体产能规模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、2019-2024年中国机箱产量统计</w:t>
      </w:r>
      <w:r>
        <w:rPr>
          <w:rFonts w:hint="eastAsia"/>
        </w:rPr>
        <w:br/>
      </w:r>
      <w:r>
        <w:rPr>
          <w:rFonts w:hint="eastAsia"/>
        </w:rPr>
        <w:t>　　　　三、机箱生产区域分布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四、2024-2030年中国机箱产量预测</w:t>
      </w:r>
      <w:r>
        <w:rPr>
          <w:rFonts w:hint="eastAsia"/>
        </w:rPr>
        <w:br/>
      </w:r>
      <w:r>
        <w:rPr>
          <w:rFonts w:hint="eastAsia"/>
        </w:rPr>
        <w:t>　　第三节 中国机箱市场需求分析及预测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二、2019-2024年中国机箱市场需求统计</w:t>
      </w:r>
      <w:r>
        <w:rPr>
          <w:rFonts w:hint="eastAsia"/>
        </w:rPr>
        <w:br/>
      </w:r>
      <w:r>
        <w:rPr>
          <w:rFonts w:hint="eastAsia"/>
        </w:rPr>
        <w:t>　　　　三、机箱市场饱和度</w:t>
      </w:r>
      <w:r>
        <w:rPr>
          <w:rFonts w:hint="eastAsia"/>
        </w:rPr>
        <w:br/>
      </w:r>
      <w:r>
        <w:rPr>
          <w:rFonts w:hint="eastAsia"/>
        </w:rPr>
        <w:t>　　　　四、影响机箱市场需求的因素</w:t>
      </w:r>
      <w:r>
        <w:rPr>
          <w:rFonts w:hint="eastAsia"/>
        </w:rPr>
        <w:br/>
      </w:r>
      <w:r>
        <w:rPr>
          <w:rFonts w:hint="eastAsia"/>
        </w:rPr>
        <w:t>　　　　五、机箱市场潜力分析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六、2024-2030年中国机箱市场需求预测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三、2024-2030年机箱进口量及增速预测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三、2024-2030年机箱出口量及增速预测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中国机箱细分行业调研</w:t>
      </w:r>
      <w:r>
        <w:rPr>
          <w:rFonts w:hint="eastAsia"/>
        </w:rPr>
        <w:br/>
      </w:r>
      <w:r>
        <w:rPr>
          <w:rFonts w:hint="eastAsia"/>
        </w:rPr>
        <w:t>　　第一节 主要机箱细分行业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中国机箱企业营销及发展建议</w:t>
      </w:r>
      <w:r>
        <w:rPr>
          <w:rFonts w:hint="eastAsia"/>
        </w:rPr>
        <w:br/>
      </w:r>
      <w:r>
        <w:rPr>
          <w:rFonts w:hint="eastAsia"/>
        </w:rPr>
        <w:t>　　第一节 机箱企业营销策略分析及建议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机箱企业营销策略分析</w:t>
      </w:r>
      <w:r>
        <w:rPr>
          <w:rFonts w:hint="eastAsia"/>
        </w:rPr>
        <w:br/>
      </w:r>
      <w:r>
        <w:rPr>
          <w:rFonts w:hint="eastAsia"/>
        </w:rPr>
        <w:t>　　　　一、机箱企业营销策略</w:t>
      </w:r>
      <w:r>
        <w:rPr>
          <w:rFonts w:hint="eastAsia"/>
        </w:rPr>
        <w:br/>
      </w:r>
      <w:r>
        <w:rPr>
          <w:rFonts w:hint="eastAsia"/>
        </w:rPr>
        <w:t>　　　　二、机箱企业经验借鉴</w:t>
      </w:r>
      <w:r>
        <w:rPr>
          <w:rFonts w:hint="eastAsia"/>
        </w:rPr>
        <w:br/>
      </w:r>
      <w:r>
        <w:rPr>
          <w:rFonts w:hint="eastAsia"/>
        </w:rPr>
        <w:t>　　第三节 机箱企业营销模式演化与创新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一、机箱企业存在的问题</w:t>
      </w:r>
      <w:r>
        <w:rPr>
          <w:rFonts w:hint="eastAsia"/>
        </w:rPr>
        <w:br/>
      </w:r>
      <w:r>
        <w:rPr>
          <w:rFonts w:hint="eastAsia"/>
        </w:rPr>
        <w:t>　　　　二、机箱企业应对的策略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2024年机箱市场前景分析</w:t>
      </w:r>
      <w:r>
        <w:rPr>
          <w:rFonts w:hint="eastAsia"/>
        </w:rPr>
        <w:br/>
      </w:r>
      <w:r>
        <w:rPr>
          <w:rFonts w:hint="eastAsia"/>
        </w:rPr>
        <w:t>　　第二节 2024年机箱行业发展趋势预测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专家对机箱行业投资风险预警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机箱行业投资战略研究</w:t>
      </w:r>
      <w:r>
        <w:rPr>
          <w:rFonts w:hint="eastAsia"/>
        </w:rPr>
        <w:br/>
      </w:r>
      <w:r>
        <w:rPr>
          <w:rFonts w:hint="eastAsia"/>
        </w:rPr>
        <w:t>　　第一节 机箱行业发展战略研究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对我国机箱品牌的战略思考</w:t>
      </w:r>
      <w:r>
        <w:rPr>
          <w:rFonts w:hint="eastAsia"/>
        </w:rPr>
        <w:br/>
      </w:r>
      <w:r>
        <w:rPr>
          <w:rFonts w:hint="eastAsia"/>
        </w:rPr>
        <w:t>　　　　一、机箱品牌的重要性</w:t>
      </w:r>
      <w:r>
        <w:rPr>
          <w:rFonts w:hint="eastAsia"/>
        </w:rPr>
        <w:br/>
      </w:r>
      <w:r>
        <w:rPr>
          <w:rFonts w:hint="eastAsia"/>
        </w:rPr>
        <w:t>　　　　二、机箱实施品牌战略的意义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四、我国机箱企业的品牌战略</w:t>
      </w:r>
      <w:r>
        <w:rPr>
          <w:rFonts w:hint="eastAsia"/>
        </w:rPr>
        <w:br/>
      </w:r>
      <w:r>
        <w:rPr>
          <w:rFonts w:hint="eastAsia"/>
        </w:rPr>
        <w:t>　　　　五、机箱品牌战略管理的策略</w:t>
      </w:r>
      <w:r>
        <w:rPr>
          <w:rFonts w:hint="eastAsia"/>
        </w:rPr>
        <w:br/>
      </w:r>
      <w:r>
        <w:rPr>
          <w:rFonts w:hint="eastAsia"/>
        </w:rPr>
        <w:t>　　第三节 机箱经营策略分析</w:t>
      </w:r>
      <w:r>
        <w:rPr>
          <w:rFonts w:hint="eastAsia"/>
        </w:rPr>
        <w:br/>
      </w:r>
      <w:r>
        <w:rPr>
          <w:rFonts w:hint="eastAsia"/>
        </w:rPr>
        <w:t>　　　　一、机箱市场细分策略</w:t>
      </w:r>
      <w:r>
        <w:rPr>
          <w:rFonts w:hint="eastAsia"/>
        </w:rPr>
        <w:br/>
      </w:r>
      <w:r>
        <w:rPr>
          <w:rFonts w:hint="eastAsia"/>
        </w:rPr>
        <w:t>　　　　二、机箱市场创新策略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四、机箱新产品差异化战略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[中智^林^]机箱行业投资战略研究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一、2024-2030年机箱行业投资战略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机箱行业类别</w:t>
      </w:r>
      <w:r>
        <w:rPr>
          <w:rFonts w:hint="eastAsia"/>
        </w:rPr>
        <w:br/>
      </w:r>
      <w:r>
        <w:rPr>
          <w:rFonts w:hint="eastAsia"/>
        </w:rPr>
        <w:t>　　图表 机箱行业产业链调研</w:t>
      </w:r>
      <w:r>
        <w:rPr>
          <w:rFonts w:hint="eastAsia"/>
        </w:rPr>
        <w:br/>
      </w:r>
      <w:r>
        <w:rPr>
          <w:rFonts w:hint="eastAsia"/>
        </w:rPr>
        <w:t>　　图表 机箱行业现状</w:t>
      </w:r>
      <w:r>
        <w:rPr>
          <w:rFonts w:hint="eastAsia"/>
        </w:rPr>
        <w:br/>
      </w:r>
      <w:r>
        <w:rPr>
          <w:rFonts w:hint="eastAsia"/>
        </w:rPr>
        <w:t>　　图表 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2024年中国机箱行业产能</w:t>
      </w:r>
      <w:r>
        <w:rPr>
          <w:rFonts w:hint="eastAsia"/>
        </w:rPr>
        <w:br/>
      </w:r>
      <w:r>
        <w:rPr>
          <w:rFonts w:hint="eastAsia"/>
        </w:rPr>
        <w:t>　　图表 2019-2024年中国机箱行业产量统计</w:t>
      </w:r>
      <w:r>
        <w:rPr>
          <w:rFonts w:hint="eastAsia"/>
        </w:rPr>
        <w:br/>
      </w:r>
      <w:r>
        <w:rPr>
          <w:rFonts w:hint="eastAsia"/>
        </w:rPr>
        <w:t>　　图表 机箱行业动态</w:t>
      </w:r>
      <w:r>
        <w:rPr>
          <w:rFonts w:hint="eastAsia"/>
        </w:rPr>
        <w:br/>
      </w:r>
      <w:r>
        <w:rPr>
          <w:rFonts w:hint="eastAsia"/>
        </w:rPr>
        <w:t>　　图表 2019-2024年中国机箱市场需求量</w:t>
      </w:r>
      <w:r>
        <w:rPr>
          <w:rFonts w:hint="eastAsia"/>
        </w:rPr>
        <w:br/>
      </w:r>
      <w:r>
        <w:rPr>
          <w:rFonts w:hint="eastAsia"/>
        </w:rPr>
        <w:t>　　图表 2024年中国机箱行业需求区域调研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2019-2024年中国机箱行情</w:t>
      </w:r>
      <w:r>
        <w:rPr>
          <w:rFonts w:hint="eastAsia"/>
        </w:rPr>
        <w:br/>
      </w:r>
      <w:r>
        <w:rPr>
          <w:rFonts w:hint="eastAsia"/>
        </w:rPr>
        <w:t>　　图表 2019-2024年中国机箱价格走势图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**地区机箱市场规模</w:t>
      </w:r>
      <w:r>
        <w:rPr>
          <w:rFonts w:hint="eastAsia"/>
        </w:rPr>
        <w:br/>
      </w:r>
      <w:r>
        <w:rPr>
          <w:rFonts w:hint="eastAsia"/>
        </w:rPr>
        <w:t>　　图表 **地区机箱行业市场需求</w:t>
      </w:r>
      <w:r>
        <w:rPr>
          <w:rFonts w:hint="eastAsia"/>
        </w:rPr>
        <w:br/>
      </w:r>
      <w:r>
        <w:rPr>
          <w:rFonts w:hint="eastAsia"/>
        </w:rPr>
        <w:t>　　图表 **地区机箱市场调研</w:t>
      </w:r>
      <w:r>
        <w:rPr>
          <w:rFonts w:hint="eastAsia"/>
        </w:rPr>
        <w:br/>
      </w:r>
      <w:r>
        <w:rPr>
          <w:rFonts w:hint="eastAsia"/>
        </w:rPr>
        <w:t>　　图表 **地区机箱行业市场需求分析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**地区机箱市场规模</w:t>
      </w:r>
      <w:r>
        <w:rPr>
          <w:rFonts w:hint="eastAsia"/>
        </w:rPr>
        <w:br/>
      </w:r>
      <w:r>
        <w:rPr>
          <w:rFonts w:hint="eastAsia"/>
        </w:rPr>
        <w:t>　　图表 **地区机箱行业市场需求</w:t>
      </w:r>
      <w:r>
        <w:rPr>
          <w:rFonts w:hint="eastAsia"/>
        </w:rPr>
        <w:br/>
      </w:r>
      <w:r>
        <w:rPr>
          <w:rFonts w:hint="eastAsia"/>
        </w:rPr>
        <w:t>　　图表 **地区机箱市场调研</w:t>
      </w:r>
      <w:r>
        <w:rPr>
          <w:rFonts w:hint="eastAsia"/>
        </w:rPr>
        <w:br/>
      </w:r>
      <w:r>
        <w:rPr>
          <w:rFonts w:hint="eastAsia"/>
        </w:rPr>
        <w:t>　　图表 **地区机箱行业市场需求分析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机箱行业竞争对手分析</w:t>
      </w:r>
      <w:r>
        <w:rPr>
          <w:rFonts w:hint="eastAsia"/>
        </w:rPr>
        <w:br/>
      </w:r>
      <w:r>
        <w:rPr>
          <w:rFonts w:hint="eastAsia"/>
        </w:rPr>
        <w:t>　　图表 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2024-2030年中国机箱行业市场规模预测</w:t>
      </w:r>
      <w:r>
        <w:rPr>
          <w:rFonts w:hint="eastAsia"/>
        </w:rPr>
        <w:br/>
      </w:r>
      <w:r>
        <w:rPr>
          <w:rFonts w:hint="eastAsia"/>
        </w:rPr>
        <w:t>　　图表 机箱行业准入条件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2024-2030年中国机箱市场前景</w:t>
      </w:r>
      <w:r>
        <w:rPr>
          <w:rFonts w:hint="eastAsia"/>
        </w:rPr>
        <w:br/>
      </w:r>
      <w:r>
        <w:rPr>
          <w:rFonts w:hint="eastAsia"/>
        </w:rPr>
        <w:t>　　图表 2024-2030年中国机箱行业信息化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b95f45f6f4c92" w:history="1">
        <w:r>
          <w:rPr>
            <w:rStyle w:val="Hyperlink"/>
          </w:rPr>
          <w:t>2024-2030年中国机箱市场现状调研与前景趋势报告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b95f45f6f4c92" w:history="1">
        <w:r>
          <w:rPr>
            <w:rStyle w:val="Hyperlink"/>
          </w:rPr>
          <w:t>https://www.20087.com/1/72/JiXiangFaZhanQuShiFenXi.html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cde0d83c14203" w:history="1">
      <w:r>
        <w:rPr>
          <w:rStyle w:val="Hyperlink"/>
        </w:rPr>
        <w:t>2024-2030年中国机箱市场现状调研与前景趋势报告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JiXiangFaZhanQuShiFenXi.html" TargetMode="External" Id="R94cb95f45f6f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JiXiangFaZhanQuShiFenXi.html" TargetMode="External" Id="R79fcde0d83c1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2024-03-08T08:27:00Z</dcterms:created>
  <dcterms:modified xsi:type="dcterms:W3CDTF">2024-03-08T09:27:00Z</dcterms:modified>
  <dc:subject>2024-2030年中国机箱市场现状调研与前景趋势报告</dc:subject>
  <dc:title>2024-2030年中国机箱市场现状调研与前景趋势报告</dc:title>
  <cp:keywords>2024-2030年中国机箱市场现状调研与前景趋势报告</cp:keywords>
  <dc:description>2024-2030年中国机箱市场现状调研与前景趋势报告</dc:description>
</cp:coreProperties>
</file>