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88aa8cea24372" w:history="1">
              <w:r>
                <w:rPr>
                  <w:rStyle w:val="Hyperlink"/>
                </w:rPr>
                <w:t>2025-2031年中国跨境业务服务行业研究与行业前景分析报告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88aa8cea24372" w:history="1">
              <w:r>
                <w:rPr>
                  <w:rStyle w:val="Hyperlink"/>
                </w:rPr>
                <w:t>2025-2031年中国跨境业务服务行业研究与行业前景分析报告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88aa8cea24372" w:history="1">
                <w:r>
                  <w:rPr>
                    <w:rStyle w:val="Hyperlink"/>
                  </w:rPr>
                  <w:t>https://www.20087.com/1/62/KuaJingYeWuFuWuHangYeFaZhanQianJing.html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业务服务是为跨国企业提供包括国际支付、税务筹划、合规申报、供应链管理、本地化运营等在内的综合性商业支持服务，涵盖跨境电商、境外投资、海外工程、国际物流等多个细分领域。随着全球经济一体化加深与数字贸易快速发展，跨境业务服务在提升企业国际化经营能力、降低合规风险、优化资源配置方面的作用日益凸显。部分服务机构已在全球布局服务网络、构建数字化平台、引入区块链存证与智能合约等技术手段，提升服务效率与透明度。然而，行业内仍面临各国法规差异大、专业人才短缺、信息壁垒高、中小企业服务能力不足等问题，制约服务覆盖范围与质量提升。</w:t>
      </w:r>
      <w:r>
        <w:rPr>
          <w:rFonts w:hint="eastAsia"/>
        </w:rPr>
        <w:br/>
      </w:r>
      <w:r>
        <w:rPr>
          <w:rFonts w:hint="eastAsia"/>
        </w:rPr>
        <w:t>　　未来，跨境业务服务将朝着平台化、标准化、智能化方向持续发展。结合大数据分析与人工智能翻译、法律比对、风险预警等功能，新一代服务平台将实现多语种、多法域、多币种的智能适配与自动响应。同时，依托自由贸易试验区与“一带一路”倡议，跨境服务将进一步向区域合作机制延伸，形成更加完善的国际商务服务体系。在政策引导下，国家将持续加强对跨境服务贸易的制度创新与政策支持，并推动建立统一的服务标准与资质认证体系。此外，跨境业务服务还将加速与数字人民币结算、离岸数据中心、国际仲裁机制等融合，成为支撑中国企业全球化战略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88aa8cea24372" w:history="1">
        <w:r>
          <w:rPr>
            <w:rStyle w:val="Hyperlink"/>
          </w:rPr>
          <w:t>2025-2031年中国跨境业务服务行业研究与行业前景分析报告</w:t>
        </w:r>
      </w:hyperlink>
      <w:r>
        <w:rPr>
          <w:rFonts w:hint="eastAsia"/>
        </w:rPr>
        <w:t>》基于统计局、相关行业协会及科研机构的详实数据，系统呈现跨境业务服务行业市场规模、技术发展现状及未来趋势，客观分析跨境业务服务行业竞争格局与主要企业经营状况。报告从跨境业务服务供需关系、政策环境等维度，评估了跨境业务服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跨境业务服务产业概述</w:t>
      </w:r>
      <w:r>
        <w:rPr>
          <w:rFonts w:hint="eastAsia"/>
        </w:rPr>
        <w:br/>
      </w:r>
      <w:r>
        <w:rPr>
          <w:rFonts w:hint="eastAsia"/>
        </w:rPr>
        <w:t>　　第一节 跨境业务服务定义与分类</w:t>
      </w:r>
      <w:r>
        <w:rPr>
          <w:rFonts w:hint="eastAsia"/>
        </w:rPr>
        <w:br/>
      </w:r>
      <w:r>
        <w:rPr>
          <w:rFonts w:hint="eastAsia"/>
        </w:rPr>
        <w:t>　　第二节 跨境业务服务产业链结构及关键环节剖析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跨境业务服务商业模式与盈利模式解析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跨境业务服务经济指标与行业评估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全球跨境业务服务市场发展综述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2019-2024年全球跨境业务服务市场规模及增长趋势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主要国家与地区跨境业务服务市场对比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2025-2031年全球跨境业务服务行业发展趋势与前景预测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国际跨境业务服务市场发展趋势及对我国启示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二、对我国跨境业务服务市场的借鉴意义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中国跨境业务服务行业市场规模分析与预测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跨境业务服务市场的总体规模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一、2019-2024年跨境业务服务市场规模变化及趋势分析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二、2025年跨境业务服务行业市场规模特点</w:t>
      </w:r>
      <w:r>
        <w:rPr>
          <w:rFonts w:hint="eastAsia"/>
        </w:rPr>
        <w:br/>
      </w:r>
      <w:r>
        <w:rPr>
          <w:rFonts w:hint="eastAsia"/>
        </w:rPr>
        <w:t>　　第二节 跨境业务服务市场规模的构成</w:t>
      </w:r>
      <w:r>
        <w:rPr>
          <w:rFonts w:hint="eastAsia"/>
        </w:rPr>
        <w:br/>
      </w:r>
      <w:r>
        <w:rPr>
          <w:rFonts w:hint="eastAsia"/>
        </w:rPr>
        <w:t>　　　　一、跨境业务服务客户群体特征与偏好分析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二、不同类型跨境业务服务市场规模分布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三、各地区跨境业务服务市场规模差异与特点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跨境业务服务市场规模的预测与展望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一、未来几年跨境业务服务市场规模增长预测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2024-2025年跨境业务服务行业技术发展现状及趋势分析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跨境业务服务行业技术发展现状分析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国内外跨境业务服务行业技术差距分析及差距形成的主要原因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跨境业务服务行业技术发展方向、趋势预测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提升跨境业务服务行业技术能力策略建议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2019-2024年中国跨境业务服务行业总体发展与财务状况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2019-2024年跨境业务服务行业规模情况</w:t>
      </w:r>
      <w:r>
        <w:rPr>
          <w:rFonts w:hint="eastAsia"/>
        </w:rPr>
        <w:br/>
      </w:r>
      <w:r>
        <w:rPr>
          <w:rFonts w:hint="eastAsia"/>
        </w:rPr>
        <w:t>　　　　一、跨境业务服务行业企业数量规模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二、跨境业务服务行业从业人员规模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三、跨境业务服务行业市场敏感性分析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2019-2024年跨境业务服务行业财务能力分析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一、跨境业务服务行业盈利能力</w:t>
      </w:r>
      <w:r>
        <w:rPr>
          <w:rFonts w:hint="eastAsia"/>
        </w:rPr>
        <w:br/>
      </w:r>
      <w:r>
        <w:rPr>
          <w:rFonts w:hint="eastAsia"/>
        </w:rPr>
        <w:t>　　　　二、跨境业务服务行业偿债能力</w:t>
      </w:r>
      <w:r>
        <w:rPr>
          <w:rFonts w:hint="eastAsia"/>
        </w:rPr>
        <w:br/>
      </w:r>
      <w:r>
        <w:rPr>
          <w:rFonts w:hint="eastAsia"/>
        </w:rPr>
        <w:t>　　　　三、跨境业务服务行业营运能力</w:t>
      </w:r>
      <w:r>
        <w:rPr>
          <w:rFonts w:hint="eastAsia"/>
        </w:rPr>
        <w:br/>
      </w:r>
      <w:r>
        <w:rPr>
          <w:rFonts w:hint="eastAsia"/>
        </w:rPr>
        <w:t>　　　　四、跨境业务服务行业发展能力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中国跨境业务服务行业细分市场调研与机会挖掘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跨境业务服务细分市场（一）市场调研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跨境业务服务细分市场（二）市场调研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中国跨境业务服务行业区域市场调研分析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2019-2024年中国跨境业务服务行业重点区域调研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一、重点地区（一）跨境业务服务市场规模与特点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二、重点地区（二）跨境业务服务市场规模及特点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三、重点地区（三）跨境业务服务市场规模及特点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四、重点地区（四）跨境业务服务市场规模及特点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不同区域跨境业务服务市场的对比与启示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二、跨境业务服务市场拓展策略与建议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中国跨境业务服务行业的营销渠道与客户分析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跨境业务服务行业渠道分析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二、各类渠道对跨境业务服务行业的影响</w:t>
      </w:r>
      <w:r>
        <w:rPr>
          <w:rFonts w:hint="eastAsia"/>
        </w:rPr>
        <w:br/>
      </w:r>
      <w:r>
        <w:rPr>
          <w:rFonts w:hint="eastAsia"/>
        </w:rPr>
        <w:t>　　　　三、主要跨境业务服务企业渠道策略研究</w:t>
      </w:r>
      <w:r>
        <w:rPr>
          <w:rFonts w:hint="eastAsia"/>
        </w:rPr>
        <w:br/>
      </w:r>
      <w:r>
        <w:rPr>
          <w:rFonts w:hint="eastAsia"/>
        </w:rPr>
        <w:t>　　第二节 跨境业务服务行业客户分析与定位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中国跨境业务服务行业竞争格局及策略选择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跨境业务服务行业总体市场竞争状况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一、跨境业务服务行业竞争结构分析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二、跨境业务服务企业竞争格局与集中度评估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三、跨境业务服务行业SWOT分析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跨境业务服务行业重点企业调研分析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跨境业务服务企业发展策略分析</w:t>
      </w:r>
      <w:r>
        <w:rPr>
          <w:rFonts w:hint="eastAsia"/>
        </w:rPr>
        <w:br/>
      </w:r>
      <w:r>
        <w:rPr>
          <w:rFonts w:hint="eastAsia"/>
        </w:rPr>
        <w:t>　　第一节 跨境业务服务市场与销售策略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跨境业务服务品牌战略思考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中国跨境业务服务行业发展环境分析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二、跨境业务服务行业主管部门、监管体制及相关政策法规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3、跨境业务服务行业的主要法律、法规和政策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4、2025年跨境业务服务行业法律法规和政策对行业的影响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二、跨境业务服务消费者需求分析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一、跨境业务服务技术的应用与创新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二、跨境业务服务行业发展的技术趋势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2025-2031年跨境业务服务行业展趋势预测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2025-2031年跨境业务服务市场发展前景分析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一、跨境业务服务市场发展潜力</w:t>
      </w:r>
      <w:r>
        <w:rPr>
          <w:rFonts w:hint="eastAsia"/>
        </w:rPr>
        <w:br/>
      </w:r>
      <w:r>
        <w:rPr>
          <w:rFonts w:hint="eastAsia"/>
        </w:rPr>
        <w:t>　　　　二、跨境业务服务市场前景分析</w:t>
      </w:r>
      <w:r>
        <w:rPr>
          <w:rFonts w:hint="eastAsia"/>
        </w:rPr>
        <w:br/>
      </w:r>
      <w:r>
        <w:rPr>
          <w:rFonts w:hint="eastAsia"/>
        </w:rPr>
        <w:t>　　　　三、跨境业务服务细分行业发展前景分析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2025-2031年跨境业务服务发展趋势预测</w:t>
      </w:r>
      <w:r>
        <w:rPr>
          <w:rFonts w:hint="eastAsia"/>
        </w:rPr>
        <w:br/>
      </w:r>
      <w:r>
        <w:rPr>
          <w:rFonts w:hint="eastAsia"/>
        </w:rPr>
        <w:t>　　　　一、跨境业务服务发展趋势预测</w:t>
      </w:r>
      <w:r>
        <w:rPr>
          <w:rFonts w:hint="eastAsia"/>
        </w:rPr>
        <w:br/>
      </w:r>
      <w:r>
        <w:rPr>
          <w:rFonts w:hint="eastAsia"/>
        </w:rPr>
        <w:t>　　　　二、跨境业务服务市场规模预测</w:t>
      </w:r>
      <w:r>
        <w:rPr>
          <w:rFonts w:hint="eastAsia"/>
        </w:rPr>
        <w:br/>
      </w:r>
      <w:r>
        <w:rPr>
          <w:rFonts w:hint="eastAsia"/>
        </w:rPr>
        <w:t>　　　　三、跨境业务服务细分市场发展趋势预测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未来跨境业务服务行业挑战与机遇探讨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一、跨境业务服务行业挑战</w:t>
      </w:r>
      <w:r>
        <w:rPr>
          <w:rFonts w:hint="eastAsia"/>
        </w:rPr>
        <w:br/>
      </w:r>
      <w:r>
        <w:rPr>
          <w:rFonts w:hint="eastAsia"/>
        </w:rPr>
        <w:t>　　　　二、跨境业务服务行业机遇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跨境业务服务行业研究结论及建议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对跨境业务服务行业发展的建议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中^智^林^对跨境业务服务企业和投资者的建议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跨境业务服务介绍</w:t>
      </w:r>
      <w:r>
        <w:rPr>
          <w:rFonts w:hint="eastAsia"/>
        </w:rPr>
        <w:br/>
      </w:r>
      <w:r>
        <w:rPr>
          <w:rFonts w:hint="eastAsia"/>
        </w:rPr>
        <w:t>　　图表 跨境业务服务图片</w:t>
      </w:r>
      <w:r>
        <w:rPr>
          <w:rFonts w:hint="eastAsia"/>
        </w:rPr>
        <w:br/>
      </w:r>
      <w:r>
        <w:rPr>
          <w:rFonts w:hint="eastAsia"/>
        </w:rPr>
        <w:t>　　图表 跨境业务服务产业链调研</w:t>
      </w:r>
      <w:r>
        <w:rPr>
          <w:rFonts w:hint="eastAsia"/>
        </w:rPr>
        <w:br/>
      </w:r>
      <w:r>
        <w:rPr>
          <w:rFonts w:hint="eastAsia"/>
        </w:rPr>
        <w:t>　　图表 跨境业务服务行业特点</w:t>
      </w:r>
      <w:r>
        <w:rPr>
          <w:rFonts w:hint="eastAsia"/>
        </w:rPr>
        <w:br/>
      </w:r>
      <w:r>
        <w:rPr>
          <w:rFonts w:hint="eastAsia"/>
        </w:rPr>
        <w:t>　　图表 跨境业务服务政策</w:t>
      </w:r>
      <w:r>
        <w:rPr>
          <w:rFonts w:hint="eastAsia"/>
        </w:rPr>
        <w:br/>
      </w:r>
      <w:r>
        <w:rPr>
          <w:rFonts w:hint="eastAsia"/>
        </w:rPr>
        <w:t>　　图表 跨境业务服务技术 标准</w:t>
      </w:r>
      <w:r>
        <w:rPr>
          <w:rFonts w:hint="eastAsia"/>
        </w:rPr>
        <w:br/>
      </w:r>
      <w:r>
        <w:rPr>
          <w:rFonts w:hint="eastAsia"/>
        </w:rPr>
        <w:t>　　图表 跨境业务服务最新消息 动态</w:t>
      </w:r>
      <w:r>
        <w:rPr>
          <w:rFonts w:hint="eastAsia"/>
        </w:rPr>
        <w:br/>
      </w:r>
      <w:r>
        <w:rPr>
          <w:rFonts w:hint="eastAsia"/>
        </w:rPr>
        <w:t>　　图表 跨境业务服务行业现状</w:t>
      </w:r>
      <w:r>
        <w:rPr>
          <w:rFonts w:hint="eastAsia"/>
        </w:rPr>
        <w:br/>
      </w:r>
      <w:r>
        <w:rPr>
          <w:rFonts w:hint="eastAsia"/>
        </w:rPr>
        <w:t>　　图表 2019-2024年跨境业务服务行业市场容量统计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2019-2024年中国跨境业务服务企业数量统计</w:t>
      </w:r>
      <w:r>
        <w:rPr>
          <w:rFonts w:hint="eastAsia"/>
        </w:rPr>
        <w:br/>
      </w:r>
      <w:r>
        <w:rPr>
          <w:rFonts w:hint="eastAsia"/>
        </w:rPr>
        <w:t>　　图表 2024年跨境业务服务成本和利润分析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2019-2024年中国跨境业务服务行业偿债能力分析</w:t>
      </w:r>
      <w:r>
        <w:rPr>
          <w:rFonts w:hint="eastAsia"/>
        </w:rPr>
        <w:br/>
      </w:r>
      <w:r>
        <w:rPr>
          <w:rFonts w:hint="eastAsia"/>
        </w:rPr>
        <w:t>　　图表 跨境业务服务品牌分析</w:t>
      </w:r>
      <w:r>
        <w:rPr>
          <w:rFonts w:hint="eastAsia"/>
        </w:rPr>
        <w:br/>
      </w:r>
      <w:r>
        <w:rPr>
          <w:rFonts w:hint="eastAsia"/>
        </w:rPr>
        <w:t>　　图表 **地区跨境业务服务市场规模</w:t>
      </w:r>
      <w:r>
        <w:rPr>
          <w:rFonts w:hint="eastAsia"/>
        </w:rPr>
        <w:br/>
      </w:r>
      <w:r>
        <w:rPr>
          <w:rFonts w:hint="eastAsia"/>
        </w:rPr>
        <w:t>　　图表 **地区跨境业务服务行业市场需求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**地区跨境业务服务市场调研</w:t>
      </w:r>
      <w:r>
        <w:rPr>
          <w:rFonts w:hint="eastAsia"/>
        </w:rPr>
        <w:br/>
      </w:r>
      <w:r>
        <w:rPr>
          <w:rFonts w:hint="eastAsia"/>
        </w:rPr>
        <w:t>　　图表 **地区跨境业务服务行业市场需求分析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**地区跨境业务服务市场规模</w:t>
      </w:r>
      <w:r>
        <w:rPr>
          <w:rFonts w:hint="eastAsia"/>
        </w:rPr>
        <w:br/>
      </w:r>
      <w:r>
        <w:rPr>
          <w:rFonts w:hint="eastAsia"/>
        </w:rPr>
        <w:t>　　图表 **地区跨境业务服务行业市场需求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**地区跨境业务服务市场调研</w:t>
      </w:r>
      <w:r>
        <w:rPr>
          <w:rFonts w:hint="eastAsia"/>
        </w:rPr>
        <w:br/>
      </w:r>
      <w:r>
        <w:rPr>
          <w:rFonts w:hint="eastAsia"/>
        </w:rPr>
        <w:t>　　图表 **地区跨境业务服务市场需求分析</w:t>
      </w:r>
      <w:r>
        <w:rPr>
          <w:rFonts w:hint="eastAsia"/>
        </w:rPr>
        <w:br/>
      </w:r>
      <w:r>
        <w:rPr>
          <w:rFonts w:hint="eastAsia"/>
        </w:rPr>
        <w:t>　　图表 跨境业务服务上游发展</w:t>
      </w:r>
      <w:r>
        <w:rPr>
          <w:rFonts w:hint="eastAsia"/>
        </w:rPr>
        <w:br/>
      </w:r>
      <w:r>
        <w:rPr>
          <w:rFonts w:hint="eastAsia"/>
        </w:rPr>
        <w:t>　　图表 跨境业务服务下游发展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跨境业务服务企业（一）概况</w:t>
      </w:r>
      <w:r>
        <w:rPr>
          <w:rFonts w:hint="eastAsia"/>
        </w:rPr>
        <w:br/>
      </w:r>
      <w:r>
        <w:rPr>
          <w:rFonts w:hint="eastAsia"/>
        </w:rPr>
        <w:t>　　图表 企业跨境业务服务业务</w:t>
      </w:r>
      <w:r>
        <w:rPr>
          <w:rFonts w:hint="eastAsia"/>
        </w:rPr>
        <w:br/>
      </w:r>
      <w:r>
        <w:rPr>
          <w:rFonts w:hint="eastAsia"/>
        </w:rPr>
        <w:t>　　图表 跨境业务服务企业（一）经营情况分析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跨境业务服务企业（一）盈利能力情况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跨境业务服务企业（二）简介</w:t>
      </w:r>
      <w:r>
        <w:rPr>
          <w:rFonts w:hint="eastAsia"/>
        </w:rPr>
        <w:br/>
      </w:r>
      <w:r>
        <w:rPr>
          <w:rFonts w:hint="eastAsia"/>
        </w:rPr>
        <w:t>　　图表 企业跨境业务服务业务</w:t>
      </w:r>
      <w:r>
        <w:rPr>
          <w:rFonts w:hint="eastAsia"/>
        </w:rPr>
        <w:br/>
      </w:r>
      <w:r>
        <w:rPr>
          <w:rFonts w:hint="eastAsia"/>
        </w:rPr>
        <w:t>　　图表 跨境业务服务企业（二）经营情况分析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跨境业务服务企业（二）盈利能力情况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跨境业务服务企业（三）概况</w:t>
      </w:r>
      <w:r>
        <w:rPr>
          <w:rFonts w:hint="eastAsia"/>
        </w:rPr>
        <w:br/>
      </w:r>
      <w:r>
        <w:rPr>
          <w:rFonts w:hint="eastAsia"/>
        </w:rPr>
        <w:t>　　图表 企业跨境业务服务业务</w:t>
      </w:r>
      <w:r>
        <w:rPr>
          <w:rFonts w:hint="eastAsia"/>
        </w:rPr>
        <w:br/>
      </w:r>
      <w:r>
        <w:rPr>
          <w:rFonts w:hint="eastAsia"/>
        </w:rPr>
        <w:t>　　图表 跨境业务服务企业（三）经营情况分析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跨境业务服务企业（三）盈利能力情况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跨境业务服务企业（四）简介</w:t>
      </w:r>
      <w:r>
        <w:rPr>
          <w:rFonts w:hint="eastAsia"/>
        </w:rPr>
        <w:br/>
      </w:r>
      <w:r>
        <w:rPr>
          <w:rFonts w:hint="eastAsia"/>
        </w:rPr>
        <w:t>　　图表 企业跨境业务服务业务</w:t>
      </w:r>
      <w:r>
        <w:rPr>
          <w:rFonts w:hint="eastAsia"/>
        </w:rPr>
        <w:br/>
      </w:r>
      <w:r>
        <w:rPr>
          <w:rFonts w:hint="eastAsia"/>
        </w:rPr>
        <w:t>　　图表 跨境业务服务企业（四）经营情况分析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跨境业务服务企业（四）盈利能力情况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跨境业务服务企业（四）成长能力情况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跨境业务服务投资、并购情况</w:t>
      </w:r>
      <w:r>
        <w:rPr>
          <w:rFonts w:hint="eastAsia"/>
        </w:rPr>
        <w:br/>
      </w:r>
      <w:r>
        <w:rPr>
          <w:rFonts w:hint="eastAsia"/>
        </w:rPr>
        <w:t>　　图表 跨境业务服务优势</w:t>
      </w:r>
      <w:r>
        <w:rPr>
          <w:rFonts w:hint="eastAsia"/>
        </w:rPr>
        <w:br/>
      </w:r>
      <w:r>
        <w:rPr>
          <w:rFonts w:hint="eastAsia"/>
        </w:rPr>
        <w:t>　　图表 跨境业务服务劣势</w:t>
      </w:r>
      <w:r>
        <w:rPr>
          <w:rFonts w:hint="eastAsia"/>
        </w:rPr>
        <w:br/>
      </w:r>
      <w:r>
        <w:rPr>
          <w:rFonts w:hint="eastAsia"/>
        </w:rPr>
        <w:t>　　图表 跨境业务服务机会</w:t>
      </w:r>
      <w:r>
        <w:rPr>
          <w:rFonts w:hint="eastAsia"/>
        </w:rPr>
        <w:br/>
      </w:r>
      <w:r>
        <w:rPr>
          <w:rFonts w:hint="eastAsia"/>
        </w:rPr>
        <w:t>　　图表 跨境业务服务威胁</w:t>
      </w:r>
      <w:r>
        <w:rPr>
          <w:rFonts w:hint="eastAsia"/>
        </w:rPr>
        <w:br/>
      </w:r>
      <w:r>
        <w:rPr>
          <w:rFonts w:hint="eastAsia"/>
        </w:rPr>
        <w:t>　　图表 进入跨境业务服务行业壁垒</w:t>
      </w:r>
      <w:r>
        <w:rPr>
          <w:rFonts w:hint="eastAsia"/>
        </w:rPr>
        <w:br/>
      </w:r>
      <w:r>
        <w:rPr>
          <w:rFonts w:hint="eastAsia"/>
        </w:rPr>
        <w:t>　　图表 跨境业务服务发展有利因素</w:t>
      </w:r>
      <w:r>
        <w:rPr>
          <w:rFonts w:hint="eastAsia"/>
        </w:rPr>
        <w:br/>
      </w:r>
      <w:r>
        <w:rPr>
          <w:rFonts w:hint="eastAsia"/>
        </w:rPr>
        <w:t>　　图表 跨境业务服务发展不利因素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2025-2031年中国跨境业务服务行业信息化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2025-2031年中国跨境业务服务行业市场容量预测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2025-2031年中国跨境业务服务行业市场规模预测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2025-2031年中国跨境业务服务行业风险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2025-2031年中国跨境业务服务市场前景分析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2025-2031年中国跨境业务服务发展趋势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88aa8cea24372" w:history="1">
        <w:r>
          <w:rPr>
            <w:rStyle w:val="Hyperlink"/>
          </w:rPr>
          <w:t>2025-2031年中国跨境业务服务行业研究与行业前景分析报告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88aa8cea24372" w:history="1">
        <w:r>
          <w:rPr>
            <w:rStyle w:val="Hyperlink"/>
          </w:rPr>
          <w:t>https://www.20087.com/1/62/KuaJingYeWuFuWuHangYeFaZhanQianJing.html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热点：跨境业务服务包括、跨境业务包含什么、跨境企业服务、跨境交易服务、跨境服务是什么意思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e3f5704542da" w:history="1">
      <w:r>
        <w:rPr>
          <w:rStyle w:val="Hyperlink"/>
        </w:rPr>
        <w:t>2025-2031年中国跨境业务服务行业研究与行业前景分析报告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uaJingYeWuFuWuHangYeFaZhanQianJing.html" TargetMode="External" Id="Re7688aa8cea2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uaJingYeWuFuWuHangYeFaZhanQianJing.html" TargetMode="External" Id="Rf449e3f57045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2025-08-06T05:39:00Z</dcterms:created>
  <dcterms:modified xsi:type="dcterms:W3CDTF">2025-08-06T06:39:00Z</dcterms:modified>
  <dc:subject>2025-2031年中国跨境业务服务行业研究与行业前景分析报告</dc:subject>
  <dc:title>2025-2031年中国跨境业务服务行业研究与行业前景分析报告</dc:title>
  <cp:keywords>2025-2031年中国跨境业务服务行业研究与行业前景分析报告</cp:keywords>
  <dc:description>2025-2031年中国跨境业务服务行业研究与行业前景分析报告</dc:description>
</cp:coreProperties>
</file>