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bfc440d740ab" w:history="1">
              <w:r>
                <w:rPr>
                  <w:rStyle w:val="Hyperlink"/>
                </w:rPr>
                <w:t>2025-2031年全球与中国面部精华行业研究分析及发展趋势报告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bfc440d740ab" w:history="1">
              <w:r>
                <w:rPr>
                  <w:rStyle w:val="Hyperlink"/>
                </w:rPr>
                <w:t>2025-2031年全球与中国面部精华行业研究分析及发展趋势报告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1bfc440d740ab" w:history="1">
                <w:r>
                  <w:rPr>
                    <w:rStyle w:val="Hyperlink"/>
                  </w:rPr>
                  <w:t>https://www.20087.com/1/72/MianBuJingHuaDeQianJingQuShi.html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精华是化妆品市场中的高端细分产品，以其高浓度有效成分和针对性强的特点受到消费者的追捧。近年来，随着生物科技和纳米技术的应用，面部精华的吸收率和功效显著提升，同时，个性化护肤概念的兴起，推动了定制化精华的出现，满足了不同肤质和年龄层的特定需求。</w:t>
      </w:r>
      <w:r>
        <w:rPr>
          <w:rFonts w:hint="eastAsia"/>
        </w:rPr>
        <w:br/>
      </w:r>
      <w:r>
        <w:rPr>
          <w:rFonts w:hint="eastAsia"/>
        </w:rPr>
        <w:t>　　未来，面部精华市场将更加注重科技与自然的融合。一方面，利用基因组学和皮肤微生物组学研究，开发更精准的配方，以解决个体皮肤问题。另一方面，可持续原料和环保包装将成为产品开发的重要考量，以响应消费者对绿色消费的期待。此外，虚拟试妆和AI皮肤分析等数字化工具的整合，将提升消费者的购买体验，推动市场向更加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bfc440d740ab" w:history="1">
        <w:r>
          <w:rPr>
            <w:rStyle w:val="Hyperlink"/>
          </w:rPr>
          <w:t>2025-2031年全球与中国面部精华行业研究分析及发展趋势报告</w:t>
        </w:r>
      </w:hyperlink>
      <w:r>
        <w:rPr>
          <w:rFonts w:hint="eastAsia"/>
        </w:rPr>
        <w:t>》通过全面的行业调研，系统梳理了面部精华产业链的各个环节，详细分析了面部精华市场规模、需求变化及价格趋势。报告结合当前面部精华行业现状，科学预测了市场前景与发展方向，并解读了重点企业的竞争格局、市场集中度及品牌表现。同时，报告对面部精华细分市场进行了深入探讨，结合面部精华技术现状与SWOT分析，揭示了面部精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中国面部精华概述</w:t>
      </w:r>
      <w:r>
        <w:rPr>
          <w:rFonts w:hint="eastAsia"/>
        </w:rPr>
        <w:br/>
      </w:r>
      <w:r>
        <w:rPr>
          <w:rFonts w:hint="eastAsia"/>
        </w:rPr>
        <w:t>　　第一节 面部精华行业定义</w:t>
      </w:r>
      <w:r>
        <w:rPr>
          <w:rFonts w:hint="eastAsia"/>
        </w:rPr>
        <w:br/>
      </w:r>
      <w:r>
        <w:rPr>
          <w:rFonts w:hint="eastAsia"/>
        </w:rPr>
        <w:t>　　第二节 面部精华行业发展特性</w:t>
      </w:r>
      <w:r>
        <w:rPr>
          <w:rFonts w:hint="eastAsia"/>
        </w:rPr>
        <w:br/>
      </w:r>
      <w:r>
        <w:rPr>
          <w:rFonts w:hint="eastAsia"/>
        </w:rPr>
        <w:t>　　第三节 面部精华产业链分析</w:t>
      </w:r>
      <w:r>
        <w:rPr>
          <w:rFonts w:hint="eastAsia"/>
        </w:rPr>
        <w:br/>
      </w:r>
      <w:r>
        <w:rPr>
          <w:rFonts w:hint="eastAsia"/>
        </w:rPr>
        <w:t>　　第四节 面部精华行业生命周期分析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2024-2025年国外主要面部精华市场发展概况</w:t>
      </w:r>
      <w:r>
        <w:rPr>
          <w:rFonts w:hint="eastAsia"/>
        </w:rPr>
        <w:br/>
      </w:r>
      <w:r>
        <w:rPr>
          <w:rFonts w:hint="eastAsia"/>
        </w:rPr>
        <w:t>　　第一节 全球面部精华市场发展分析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欧盟地区主要国家面部精华市场概况</w:t>
      </w:r>
      <w:r>
        <w:rPr>
          <w:rFonts w:hint="eastAsia"/>
        </w:rPr>
        <w:br/>
      </w:r>
      <w:r>
        <w:rPr>
          <w:rFonts w:hint="eastAsia"/>
        </w:rPr>
        <w:t>　　第三节 北美地区面部精华市场概况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亚太地区主要国家面部精华市场概况</w:t>
      </w:r>
      <w:r>
        <w:rPr>
          <w:rFonts w:hint="eastAsia"/>
        </w:rPr>
        <w:br/>
      </w:r>
      <w:r>
        <w:rPr>
          <w:rFonts w:hint="eastAsia"/>
        </w:rPr>
        <w:t>　　第五节 全球面部精华市场发展预测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2024-2025年中国面部精华发展环境分析</w:t>
      </w:r>
      <w:r>
        <w:rPr>
          <w:rFonts w:hint="eastAsia"/>
        </w:rPr>
        <w:br/>
      </w:r>
      <w:r>
        <w:rPr>
          <w:rFonts w:hint="eastAsia"/>
        </w:rPr>
        <w:t>　　第一节 面部精华行业经济环境分析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面部精华行业相关政策、标准</w:t>
      </w:r>
      <w:r>
        <w:rPr>
          <w:rFonts w:hint="eastAsia"/>
        </w:rPr>
        <w:br/>
      </w:r>
      <w:r>
        <w:rPr>
          <w:rFonts w:hint="eastAsia"/>
        </w:rPr>
        <w:t>　　第三节 面部精华行业相关发展规划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中国面部精华技术发展分析</w:t>
      </w:r>
      <w:r>
        <w:rPr>
          <w:rFonts w:hint="eastAsia"/>
        </w:rPr>
        <w:br/>
      </w:r>
      <w:r>
        <w:rPr>
          <w:rFonts w:hint="eastAsia"/>
        </w:rPr>
        <w:t>　　第一节 当前面部精华技术发展现状分析</w:t>
      </w:r>
      <w:r>
        <w:rPr>
          <w:rFonts w:hint="eastAsia"/>
        </w:rPr>
        <w:br/>
      </w:r>
      <w:r>
        <w:rPr>
          <w:rFonts w:hint="eastAsia"/>
        </w:rPr>
        <w:t>　　第二节 面部精华生产中需注意的问题</w:t>
      </w:r>
      <w:r>
        <w:rPr>
          <w:rFonts w:hint="eastAsia"/>
        </w:rPr>
        <w:br/>
      </w:r>
      <w:r>
        <w:rPr>
          <w:rFonts w:hint="eastAsia"/>
        </w:rPr>
        <w:t>　　第三节 面部精华行业主要技术发展趋势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面部精华市场特性分析</w:t>
      </w:r>
      <w:r>
        <w:rPr>
          <w:rFonts w:hint="eastAsia"/>
        </w:rPr>
        <w:br/>
      </w:r>
      <w:r>
        <w:rPr>
          <w:rFonts w:hint="eastAsia"/>
        </w:rPr>
        <w:t>　　第一节 面部精华行业集中度分析</w:t>
      </w:r>
      <w:r>
        <w:rPr>
          <w:rFonts w:hint="eastAsia"/>
        </w:rPr>
        <w:br/>
      </w:r>
      <w:r>
        <w:rPr>
          <w:rFonts w:hint="eastAsia"/>
        </w:rPr>
        <w:t>　　第二节 面部精华行业SWOT分析</w:t>
      </w:r>
      <w:r>
        <w:rPr>
          <w:rFonts w:hint="eastAsia"/>
        </w:rPr>
        <w:br/>
      </w:r>
      <w:r>
        <w:rPr>
          <w:rFonts w:hint="eastAsia"/>
        </w:rPr>
        <w:t>　　　　一、面部精华行业优势</w:t>
      </w:r>
      <w:r>
        <w:rPr>
          <w:rFonts w:hint="eastAsia"/>
        </w:rPr>
        <w:br/>
      </w:r>
      <w:r>
        <w:rPr>
          <w:rFonts w:hint="eastAsia"/>
        </w:rPr>
        <w:t>　　　　二、面部精华行业劣势</w:t>
      </w:r>
      <w:r>
        <w:rPr>
          <w:rFonts w:hint="eastAsia"/>
        </w:rPr>
        <w:br/>
      </w:r>
      <w:r>
        <w:rPr>
          <w:rFonts w:hint="eastAsia"/>
        </w:rPr>
        <w:t>　　　　三、面部精华行业机会</w:t>
      </w:r>
      <w:r>
        <w:rPr>
          <w:rFonts w:hint="eastAsia"/>
        </w:rPr>
        <w:br/>
      </w:r>
      <w:r>
        <w:rPr>
          <w:rFonts w:hint="eastAsia"/>
        </w:rPr>
        <w:t>　　　　四、面部精华行业风险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中国面部精华发展现状</w:t>
      </w:r>
      <w:r>
        <w:rPr>
          <w:rFonts w:hint="eastAsia"/>
        </w:rPr>
        <w:br/>
      </w:r>
      <w:r>
        <w:rPr>
          <w:rFonts w:hint="eastAsia"/>
        </w:rPr>
        <w:t>　　第一节 中国面部精华市场现状分析</w:t>
      </w:r>
      <w:r>
        <w:rPr>
          <w:rFonts w:hint="eastAsia"/>
        </w:rPr>
        <w:br/>
      </w:r>
      <w:r>
        <w:rPr>
          <w:rFonts w:hint="eastAsia"/>
        </w:rPr>
        <w:t>　　第二节 中国面部精华行业产量情况分析及预测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一、面部精华总体产能规模</w:t>
      </w:r>
      <w:r>
        <w:rPr>
          <w:rFonts w:hint="eastAsia"/>
        </w:rPr>
        <w:br/>
      </w:r>
      <w:r>
        <w:rPr>
          <w:rFonts w:hint="eastAsia"/>
        </w:rPr>
        <w:t>　　　　二、面部精华生产区域分布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三、2019-2024年中国面部精华行业产量统计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四、2025-2031年中国面部精华行业产量预测</w:t>
      </w:r>
      <w:r>
        <w:rPr>
          <w:rFonts w:hint="eastAsia"/>
        </w:rPr>
        <w:br/>
      </w:r>
      <w:r>
        <w:rPr>
          <w:rFonts w:hint="eastAsia"/>
        </w:rPr>
        <w:t>　　第三节 中国面部精华市场需求分析及预测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一、中国面部精华市场需求特点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二、2019-2024年中国面部精华市场需求量统计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三、2025-2031年中国面部精华市场需求量预测</w:t>
      </w:r>
      <w:r>
        <w:rPr>
          <w:rFonts w:hint="eastAsia"/>
        </w:rPr>
        <w:br/>
      </w:r>
      <w:r>
        <w:rPr>
          <w:rFonts w:hint="eastAsia"/>
        </w:rPr>
        <w:t>　　第四节 中国面部精华价格趋势分析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一、2019-2024年中国面部精华市场价格趋势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二、2025-2031年中国面部精华市场价格走势预测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2019-2024年面部精华行业经济运行状况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2019-2024年中国面部精华行业盈利能力分析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2019-2024年中国面部精华行业发展能力分析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2019-2024年面部精华行业偿债能力分析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2019-2024年面部精华制造企业数量分析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面部精华行业上、下游市场分析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面部精华行业上游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面部精华行业下游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中国面部精华行业重点地区发展分析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面部精华行业重点区域市场结构调研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第三节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第四节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第五节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第六节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2019-2024年中国面部精华进出口分析</w:t>
      </w:r>
      <w:r>
        <w:rPr>
          <w:rFonts w:hint="eastAsia"/>
        </w:rPr>
        <w:br/>
      </w:r>
      <w:r>
        <w:rPr>
          <w:rFonts w:hint="eastAsia"/>
        </w:rPr>
        <w:t>　　第一节 面部精华进口情况分析</w:t>
      </w:r>
      <w:r>
        <w:rPr>
          <w:rFonts w:hint="eastAsia"/>
        </w:rPr>
        <w:br/>
      </w:r>
      <w:r>
        <w:rPr>
          <w:rFonts w:hint="eastAsia"/>
        </w:rPr>
        <w:t>　　第二节 面部精华出口情况分析</w:t>
      </w:r>
      <w:r>
        <w:rPr>
          <w:rFonts w:hint="eastAsia"/>
        </w:rPr>
        <w:br/>
      </w:r>
      <w:r>
        <w:rPr>
          <w:rFonts w:hint="eastAsia"/>
        </w:rPr>
        <w:t>　　第三节 影响面部精华进出口因素分析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面部精华行业企业经营策略研究分析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面部精华企业多样化经营策略分析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一、面部精华企业多样化经营情况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二、现行面部精华行业多样化经营的方向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大型面部精华企业集团未来发展策略分析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对中小面部精华企业生产经营的建议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面部精华行业投资风险预警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影响面部精华行业发展的主要因素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一、2025年影响面部精华行业运行的有利因素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二、2025年影响面部精华行业运行的稳定因素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三、2025年影响面部精华行业运行的不利因素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四、2025年我国面部精华行业发展面临的挑战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五、2025年我国面部精华行业发展面临的机遇</w:t>
      </w:r>
      <w:r>
        <w:rPr>
          <w:rFonts w:hint="eastAsia"/>
        </w:rPr>
        <w:br/>
      </w:r>
      <w:r>
        <w:rPr>
          <w:rFonts w:hint="eastAsia"/>
        </w:rPr>
        <w:t>　　第二节 面部精华行业投资风险预警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一、面部精华行业市场风险预测</w:t>
      </w:r>
      <w:r>
        <w:rPr>
          <w:rFonts w:hint="eastAsia"/>
        </w:rPr>
        <w:br/>
      </w:r>
      <w:r>
        <w:rPr>
          <w:rFonts w:hint="eastAsia"/>
        </w:rPr>
        <w:t>　　　　二、面部精华行业政策风险预测</w:t>
      </w:r>
      <w:r>
        <w:rPr>
          <w:rFonts w:hint="eastAsia"/>
        </w:rPr>
        <w:br/>
      </w:r>
      <w:r>
        <w:rPr>
          <w:rFonts w:hint="eastAsia"/>
        </w:rPr>
        <w:t>　　　　三、面部精华行业经营风险预测</w:t>
      </w:r>
      <w:r>
        <w:rPr>
          <w:rFonts w:hint="eastAsia"/>
        </w:rPr>
        <w:br/>
      </w:r>
      <w:r>
        <w:rPr>
          <w:rFonts w:hint="eastAsia"/>
        </w:rPr>
        <w:t>　　　　四、面部精华行业技术风险预测</w:t>
      </w:r>
      <w:r>
        <w:rPr>
          <w:rFonts w:hint="eastAsia"/>
        </w:rPr>
        <w:br/>
      </w:r>
      <w:r>
        <w:rPr>
          <w:rFonts w:hint="eastAsia"/>
        </w:rPr>
        <w:t>　　　　五、面部精华行业竞争风险预测</w:t>
      </w:r>
      <w:r>
        <w:rPr>
          <w:rFonts w:hint="eastAsia"/>
        </w:rPr>
        <w:br/>
      </w:r>
      <w:r>
        <w:rPr>
          <w:rFonts w:hint="eastAsia"/>
        </w:rPr>
        <w:t>　　　　六、面部精华行业其他风险预测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面部精华投资建议</w:t>
      </w:r>
      <w:r>
        <w:rPr>
          <w:rFonts w:hint="eastAsia"/>
        </w:rPr>
        <w:br/>
      </w:r>
      <w:r>
        <w:rPr>
          <w:rFonts w:hint="eastAsia"/>
        </w:rPr>
        <w:t>　　第一节 2025年面部精华市场前景分析</w:t>
      </w:r>
      <w:r>
        <w:rPr>
          <w:rFonts w:hint="eastAsia"/>
        </w:rPr>
        <w:br/>
      </w:r>
      <w:r>
        <w:rPr>
          <w:rFonts w:hint="eastAsia"/>
        </w:rPr>
        <w:t>　　第二节 2025年面部精华发展趋势预测</w:t>
      </w:r>
      <w:r>
        <w:rPr>
          <w:rFonts w:hint="eastAsia"/>
        </w:rPr>
        <w:br/>
      </w:r>
      <w:r>
        <w:rPr>
          <w:rFonts w:hint="eastAsia"/>
        </w:rPr>
        <w:t>　　第三节 面部精华行业投资进入壁垒分析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面部精华重点企业经营情况分析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面部精华重点企业经营情况分析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2025-2031年中国面部精华市场规模预测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2025-2031年中国面部精华行业利润预测</w:t>
      </w:r>
      <w:r>
        <w:rPr>
          <w:rFonts w:hint="eastAsia"/>
        </w:rPr>
        <w:br/>
      </w:r>
      <w:r>
        <w:rPr>
          <w:rFonts w:hint="eastAsia"/>
        </w:rPr>
        <w:t>　　图表 2025年面部精华行业壁垒</w:t>
      </w:r>
      <w:r>
        <w:rPr>
          <w:rFonts w:hint="eastAsia"/>
        </w:rPr>
        <w:br/>
      </w:r>
      <w:r>
        <w:rPr>
          <w:rFonts w:hint="eastAsia"/>
        </w:rPr>
        <w:t>　　图表 2025年面部精华市场前景分析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2025-2031年中国面部精华市场需求预测</w:t>
      </w:r>
      <w:r>
        <w:rPr>
          <w:rFonts w:hint="eastAsia"/>
        </w:rPr>
        <w:br/>
      </w:r>
      <w:r>
        <w:rPr>
          <w:rFonts w:hint="eastAsia"/>
        </w:rPr>
        <w:t>　　图表 2025年面部精华发展趋势预测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bfc440d740ab" w:history="1">
        <w:r>
          <w:rPr>
            <w:rStyle w:val="Hyperlink"/>
          </w:rPr>
          <w:t>2025-2031年全球与中国面部精华行业研究分析及发展趋势报告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1bfc440d740ab" w:history="1">
        <w:r>
          <w:rPr>
            <w:rStyle w:val="Hyperlink"/>
          </w:rPr>
          <w:t>https://www.20087.com/1/72/MianBuJingHuaDeQianJingQuShi.html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40-50岁适合用什么牌子的护肤品、面部精华哪个牌子好用推荐、脸部精华的作用与功效、面部精华油品牌排行榜前十名、肌肤精华液、面部精华液的正确使用方法、精华液多少钱一瓶合适、面部精华油什么牌子好、脸部精华液贵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30bf346cd480a" w:history="1">
      <w:r>
        <w:rPr>
          <w:rStyle w:val="Hyperlink"/>
        </w:rPr>
        <w:t>2025-2031年全球与中国面部精华行业研究分析及发展趋势报告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ianBuJingHuaDeQianJingQuShi.html" TargetMode="External" Id="R3da1bfc440d7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ianBuJingHuaDeQianJingQuShi.html" TargetMode="External" Id="Ra1d30bf346c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2024-12-01T05:50:00Z</dcterms:created>
  <dcterms:modified xsi:type="dcterms:W3CDTF">2024-12-01T06:50:00Z</dcterms:modified>
  <dc:subject>2025-2031年全球与中国面部精华行业研究分析及发展趋势报告</dc:subject>
  <dc:title>2025-2031年全球与中国面部精华行业研究分析及发展趋势报告</dc:title>
  <cp:keywords>2025-2031年全球与中国面部精华行业研究分析及发展趋势报告</cp:keywords>
  <dc:description>2025-2031年全球与中国面部精华行业研究分析及发展趋势报告</dc:description>
</cp:coreProperties>
</file>