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f0cfb6eb44925" w:history="1">
              <w:r>
                <w:rPr>
                  <w:rStyle w:val="Hyperlink"/>
                </w:rPr>
                <w:t>2024-2030年中国高级驾驶辅助系统（ADAS）行业分析与前景趋势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f0cfb6eb44925" w:history="1">
              <w:r>
                <w:rPr>
                  <w:rStyle w:val="Hyperlink"/>
                </w:rPr>
                <w:t>2024-2030年中国高级驾驶辅助系统（ADAS）行业分析与前景趋势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f0cfb6eb44925" w:history="1">
                <w:r>
                  <w:rPr>
                    <w:rStyle w:val="Hyperlink"/>
                  </w:rPr>
                  <w:t>https://www.20087.com/1/82/GaoJiJiaShiFuZhuXiTong-ADAS-FaZhanQianJing.html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是现代汽车技术的重要组成部分，通过集成摄像头、雷达、激光雷达和超声波传感器等设备，实现车辆的环境感知、风险预警和部分自动驾驶功能。近年来，随着自动驾驶技术的快速发展和汽车安全法规的不断完善，ADAS系统在新车中的普及率显著提高。现代ADAS系统不仅包括车道保持辅助、自动紧急制动、盲点监测等基础功能，还引入了自适应巡航控制、自动泊车、交通标志识别等高级功能，为驾驶员提供全方位的安全保障和驾驶辅助。</w:t>
      </w:r>
      <w:r>
        <w:rPr>
          <w:rFonts w:hint="eastAsia"/>
        </w:rPr>
        <w:br/>
      </w:r>
      <w:r>
        <w:rPr>
          <w:rFonts w:hint="eastAsia"/>
        </w:rPr>
        <w:t>　　未来，ADAS系统的发展将朝着更智能、更安全和更集成化的方向演进。在智能性方面，将利用深度学习和大数据分析，提高ADAS系统的环境感知精度和决策能力，实现更复杂道路场景的理解和预测，以及更自然的车辆控制。在安全性方面，将强化ADAS系统的冗余设计和故障管理，确保在传感器失效或恶劣天气条件下的系统稳定性和可靠性，以及提高对行人和非机动车的保护能力。在集成化方面，将推动ADAS系统与车联网、信息娱乐系统和车内传感器的深度融合，构建全车域的智能驾驶平台，为用户提供更加个性化、便捷和安全的驾驶体验，同时为未来的完全自动驾驶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f0cfb6eb44925" w:history="1">
        <w:r>
          <w:rPr>
            <w:rStyle w:val="Hyperlink"/>
          </w:rPr>
          <w:t>2024-2030年中国高级驾驶辅助系统（ADAS）行业分析与前景趋势</w:t>
        </w:r>
      </w:hyperlink>
      <w:r>
        <w:rPr>
          <w:rFonts w:hint="eastAsia"/>
        </w:rPr>
        <w:t>》对当前我国高级驾驶辅助系统（ADAS）行业的现状、发展变化及竞争格局进行了深入调研与全面分析，同时基于高级驾驶辅助系统（ADAS）行业发展趋势对未来市场动态进行了科学预测。报告还审慎评估了高级驾驶辅助系统（ADAS）行业的发展轨迹与前景，为产业投资者提供了有价值的投资参考。此外，报告也详细阐明了高级驾驶辅助系统（ADAS）行业的投资空间与方向，并提出了具有针对性的战略建议，是一份助力决策者洞察高级驾驶辅助系统（ADAS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高级驾驶辅助系统（ADAS）行业概述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高级驾驶辅助系统（ADAS）定义与分类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高级驾驶辅助系统（ADAS）应用领域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高级驾驶辅助系统（ADAS）行业经济指标分析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一、高级驾驶辅助系统（ADAS）行业赢利性评估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二、高级驾驶辅助系统（ADAS）行业成长速度分析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四、高级驾驶辅助系统（ADAS）行业进入壁垒分析</w:t>
      </w:r>
      <w:r>
        <w:rPr>
          <w:rFonts w:hint="eastAsia"/>
        </w:rPr>
        <w:br/>
      </w:r>
      <w:r>
        <w:rPr>
          <w:rFonts w:hint="eastAsia"/>
        </w:rPr>
        <w:t>　　　　五、高级驾驶辅助系统（ADAS）行业风险性评估</w:t>
      </w:r>
      <w:r>
        <w:rPr>
          <w:rFonts w:hint="eastAsia"/>
        </w:rPr>
        <w:br/>
      </w:r>
      <w:r>
        <w:rPr>
          <w:rFonts w:hint="eastAsia"/>
        </w:rPr>
        <w:t>　　　　六、高级驾驶辅助系统（ADAS）行业周期性分析</w:t>
      </w:r>
      <w:r>
        <w:rPr>
          <w:rFonts w:hint="eastAsia"/>
        </w:rPr>
        <w:br/>
      </w:r>
      <w:r>
        <w:rPr>
          <w:rFonts w:hint="eastAsia"/>
        </w:rPr>
        <w:t>　　　　七、高级驾驶辅助系统（ADAS）行业竞争程度指标</w:t>
      </w:r>
      <w:r>
        <w:rPr>
          <w:rFonts w:hint="eastAsia"/>
        </w:rPr>
        <w:br/>
      </w:r>
      <w:r>
        <w:rPr>
          <w:rFonts w:hint="eastAsia"/>
        </w:rPr>
        <w:t>　　　　八、高级驾驶辅助系统（ADAS）行业成熟度综合分析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高级驾驶辅助系统（ADAS）产业链及经营模式分析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全球高级驾驶辅助系统（ADAS）市场发展分析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2023-2024年全球高级驾驶辅助系统（ADAS）行业发展分析</w:t>
      </w:r>
      <w:r>
        <w:rPr>
          <w:rFonts w:hint="eastAsia"/>
        </w:rPr>
        <w:br/>
      </w:r>
      <w:r>
        <w:rPr>
          <w:rFonts w:hint="eastAsia"/>
        </w:rPr>
        <w:t>　　　　一、全球高级驾驶辅助系统（ADAS）行业市场规模与趋势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二、全球高级驾驶辅助系统（ADAS）行业发展特点</w:t>
      </w:r>
      <w:r>
        <w:rPr>
          <w:rFonts w:hint="eastAsia"/>
        </w:rPr>
        <w:br/>
      </w:r>
      <w:r>
        <w:rPr>
          <w:rFonts w:hint="eastAsia"/>
        </w:rPr>
        <w:t>　　　　三、全球高级驾驶辅助系统（ADAS）行业竞争格局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主要国家与地区高级驾驶辅助系统（ADAS）市场分析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2024-2030年全球高级驾驶辅助系统（ADAS）行业发展趋势与前景预测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一、高级驾驶辅助系统（ADAS）技术发展趋势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二、高级驾驶辅助系统（ADAS）行业发展趋势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中国高级驾驶辅助系统（ADAS）行业市场分析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2023-2024年高级驾驶辅助系统（ADAS）产能与投资动态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一、国内高级驾驶辅助系统（ADAS）产能现状与利用效率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2024-2030年高级驾驶辅助系统（ADAS）行业产量统计与趋势预测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1、2019-2024年高级驾驶辅助系统（ADAS）产量及增长趋势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2、2019-2024年高级驾驶辅助系统（ADAS）细分产品产量及份额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三、2024-2030年高级驾驶辅助系统（ADAS）产量预测</w:t>
      </w:r>
      <w:r>
        <w:rPr>
          <w:rFonts w:hint="eastAsia"/>
        </w:rPr>
        <w:br/>
      </w:r>
      <w:r>
        <w:rPr>
          <w:rFonts w:hint="eastAsia"/>
        </w:rPr>
        <w:t>　　第三节 2024-2030年高级驾驶辅助系统（ADAS）市场需求与销售分析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一、2023-2024年高级驾驶辅助系统（ADAS）行业需求现状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三、2019-2024年高级驾驶辅助系统（ADAS）行业销售规模分析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四、2024-2030年高级驾驶辅助系统（ADAS）市场增长潜力与规模预测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中国高级驾驶辅助系统（ADAS）细分市场分析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一、2023-2024年高级驾驶辅助系统（ADAS）主要细分产品市场现状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2023-2024年中国高级驾驶辅助系统（ADAS）技术发展研究</w:t>
      </w:r>
      <w:r>
        <w:rPr>
          <w:rFonts w:hint="eastAsia"/>
        </w:rPr>
        <w:br/>
      </w:r>
      <w:r>
        <w:rPr>
          <w:rFonts w:hint="eastAsia"/>
        </w:rPr>
        <w:t>　　第一节 当前高级驾驶辅助系统（ADAS）技术发展现状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高级驾驶辅助系统（ADAS）价格机制与竞争策略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2024-2030年高级驾驶辅助系统（ADAS）价格竞争态势与趋势预测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中国高级驾驶辅助系统（ADAS）行业重点区域市场研究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2023-2024年重点区域高级驾驶辅助系统（ADAS）市场发展概况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三、2024-2030年高级驾驶辅助系统（ADAS）行业发展潜力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三、2024-2030年高级驾驶辅助系统（ADAS）行业发展潜力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三、2024-2030年高级驾驶辅助系统（ADAS）行业发展潜力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三、2024-2030年高级驾驶辅助系统（ADAS）行业发展潜力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三、2024-2030年高级驾驶辅助系统（ADAS）行业发展潜力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2019-2024年中国高级驾驶辅助系统（ADAS）行业进出口情况分析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一、2019-2024年高级驾驶辅助系统（ADAS）进口规模分析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一、2019-2024年高级驾驶辅助系统（ADAS）出口规模分析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2019-2024年中国高级驾驶辅助系统（ADAS）总体规模与财务指标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中国高级驾驶辅助系统（ADAS）行业总体规模分析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一、高级驾驶辅助系统（ADAS）企业数量与结构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二、高级驾驶辅助系统（ADAS）从业人员规模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三、高级驾驶辅助系统（ADAS）行业资产状况</w:t>
      </w:r>
      <w:r>
        <w:rPr>
          <w:rFonts w:hint="eastAsia"/>
        </w:rPr>
        <w:br/>
      </w:r>
      <w:r>
        <w:rPr>
          <w:rFonts w:hint="eastAsia"/>
        </w:rPr>
        <w:t>　　第二节 中国高级驾驶辅助系统（ADAS）行业财务指标总体分析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高级驾驶辅助系统（ADAS）行业重点企业经营状况分析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高级驾驶辅助系统（ADAS）代表企业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高级驾驶辅助系统（ADAS）龙头企业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高级驾驶辅助系统（ADAS）重点企业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中国高级驾驶辅助系统（ADAS）行业竞争格局分析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2023-2024年高级驾驶辅助系统（ADAS）行业竞争力分析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四、高级驾驶辅助系统（ADAS）替代品威胁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2019-2024年高级驾驶辅助系统（ADAS）行业企业并购活动分析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2023-2024年高级驾驶辅助系统（ADAS）行业会展与招投标活动分析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2024年中国高级驾驶辅助系统（ADAS）企业发展策略分析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高级驾驶辅助系统（ADAS）市场策略分析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高级驾驶辅助系统（ADAS）销售策略分析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提高高级驾驶辅助系统（ADAS）企业竞争力建议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高级驾驶辅助系统（ADAS）品牌战略思考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一、高级驾驶辅助系统（ADAS）品牌建设与维护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中国高级驾驶辅助系统（ADAS）行业风险与对策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高级驾驶辅助系统（ADAS）行业SWOT分析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一、高级驾驶辅助系统（ADAS）行业优势分析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二、高级驾驶辅助系统（ADAS）行业劣势分析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三、高级驾驶辅助系统（ADAS）市场机会探索</w:t>
      </w:r>
      <w:r>
        <w:rPr>
          <w:rFonts w:hint="eastAsia"/>
        </w:rPr>
        <w:br/>
      </w:r>
      <w:r>
        <w:rPr>
          <w:rFonts w:hint="eastAsia"/>
        </w:rPr>
        <w:t>　　　　四、高级驾驶辅助系统（ADAS）市场威胁评估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2024-2030年中国高级驾驶辅助系统（ADAS）行业前景与发展趋势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2024-2030年高级驾驶辅助系统（ADAS）行业发展趋势与方向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一、高级驾驶辅助系统（ADAS）行业发展方向预测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2024-2030年高级驾驶辅助系统（ADAS）行业发展潜力与机遇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一、高级驾驶辅助系统（ADAS）市场发展潜力评估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高级驾驶辅助系统（ADAS）行业研究结论与建议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中^智^林^高级驾驶辅助系统（ADAS）行业发展建议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高级驾驶辅助系统（ADAS）行业历程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高级驾驶辅助系统（ADAS）行业生命周期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2019-2024年高级驾驶辅助系统（ADAS）行业市场容量分析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2024年中国高级驾驶辅助系统（ADAS）行业需求领域分布格局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2024年中国高级驾驶辅助系统（ADAS）进口国家及地区分析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2024年中国高级驾驶辅助系统（ADAS）出口国家及地区分析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2024-2030年中国高级驾驶辅助系统（ADAS）行业发展趋势预测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f0cfb6eb44925" w:history="1">
        <w:r>
          <w:rPr>
            <w:rStyle w:val="Hyperlink"/>
          </w:rPr>
          <w:t>2024-2030年中国高级驾驶辅助系统（ADAS）行业分析与前景趋势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f0cfb6eb44925" w:history="1">
        <w:r>
          <w:rPr>
            <w:rStyle w:val="Hyperlink"/>
          </w:rPr>
          <w:t>https://www.20087.com/1/82/GaoJiJiaShiFuZhuXiTong-ADAS-FaZhanQianJing.html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678b2b1d44c6b" w:history="1">
      <w:r>
        <w:rPr>
          <w:rStyle w:val="Hyperlink"/>
        </w:rPr>
        <w:t>2024-2030年中国高级驾驶辅助系统（ADAS）行业分析与前景趋势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aoJiJiaShiFuZhuXiTong-ADAS-FaZhanQianJing.html" TargetMode="External" Id="R661f0cfb6eb4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aoJiJiaShiFuZhuXiTong-ADAS-FaZhanQianJing.html" TargetMode="External" Id="R445678b2b1d4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2024-09-11T02:27:58Z</dcterms:created>
  <dcterms:modified xsi:type="dcterms:W3CDTF">2024-09-11T03:27:58Z</dcterms:modified>
  <dc:subject>2024-2030年中国高级驾驶辅助系统（ADAS）行业分析与前景趋势</dc:subject>
  <dc:title>2024-2030年中国高级驾驶辅助系统（ADAS）行业分析与前景趋势</dc:title>
  <cp:keywords>2024-2030年中国高级驾驶辅助系统（ADAS）行业分析与前景趋势</cp:keywords>
  <dc:description>2024-2030年中国高级驾驶辅助系统（ADAS）行业分析与前景趋势</dc:description>
</cp:coreProperties>
</file>