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9364a5fb64f7c" w:history="1">
              <w:r>
                <w:rPr>
                  <w:rStyle w:val="Hyperlink"/>
                </w:rPr>
                <w:t>中国收割机行业现状与前景分析报告（2025-2031年）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9364a5fb64f7c" w:history="1">
              <w:r>
                <w:rPr>
                  <w:rStyle w:val="Hyperlink"/>
                </w:rPr>
                <w:t>中国收割机行业现状与前景分析报告（2025-2031年）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9364a5fb64f7c" w:history="1">
                <w:r>
                  <w:rPr>
                    <w:rStyle w:val="Hyperlink"/>
                  </w:rPr>
                  <w:t>https://www.20087.com/2/62/ShouGeJiHangYeQianJing.html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割机是现代农业机械化的重要组成部分，其技术水平直接影响到农业生产效率和粮食安全。近年来，收割机设计趋向于大型化、多功能化和智能化，不仅能够完成收割作业，还具备脱粒、清选等功能。同时，GPS导航和自动驾驶技术的应用，使收割机操作更加精准，降低了人力成本，提高了作业效率。</w:t>
      </w:r>
      <w:r>
        <w:rPr>
          <w:rFonts w:hint="eastAsia"/>
        </w:rPr>
        <w:br/>
      </w:r>
      <w:r>
        <w:rPr>
          <w:rFonts w:hint="eastAsia"/>
        </w:rPr>
        <w:t>　　未来，收割机的发展将更加注重智能化和环保。智能化方面，通过机器视觉、人工智能算法，收割机将实现作物识别和精准收获，减少浪费，提高产量。环保方面，电动化和生物燃料动力的收割机将逐渐取代传统柴油机，减少温室气体排放，符合可持续农业发展的要求。此外，模块化设计和远程维护系统将成为收割机设计的新趋势，便于用户根据需要进行功能升级和维护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9364a5fb64f7c" w:history="1">
        <w:r>
          <w:rPr>
            <w:rStyle w:val="Hyperlink"/>
          </w:rPr>
          <w:t>中国收割机行业现状与前景分析报告（2025-2031年）</w:t>
        </w:r>
      </w:hyperlink>
      <w:r>
        <w:rPr>
          <w:rFonts w:hint="eastAsia"/>
        </w:rPr>
        <w:t>》通过详实的数据分析，全面解析了收割机行业的市场规模、需求动态及价格趋势，深入探讨了收割机产业链上下游的协同关系与竞争格局变化。报告对收割机细分市场进行精准划分，结合重点企业研究，揭示了品牌影响力与市场集中度的现状，为行业参与者提供了清晰的竞争态势洞察。同时，报告结合宏观经济环境、技术发展路径及消费者需求演变，科学预测了收割机行业的未来发展方向，并针对潜在风险提出了切实可行的应对策略。报告为收割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收割机行业界定</w:t>
      </w:r>
      <w:r>
        <w:rPr>
          <w:rFonts w:hint="eastAsia"/>
        </w:rPr>
        <w:br/>
      </w:r>
      <w:r>
        <w:rPr>
          <w:rFonts w:hint="eastAsia"/>
        </w:rPr>
        <w:t>　　第一节 收割机行业定义</w:t>
      </w:r>
      <w:r>
        <w:rPr>
          <w:rFonts w:hint="eastAsia"/>
        </w:rPr>
        <w:br/>
      </w:r>
      <w:r>
        <w:rPr>
          <w:rFonts w:hint="eastAsia"/>
        </w:rPr>
        <w:t>　　第二节 收割机行业特点分析</w:t>
      </w:r>
      <w:r>
        <w:rPr>
          <w:rFonts w:hint="eastAsia"/>
        </w:rPr>
        <w:br/>
      </w:r>
      <w:r>
        <w:rPr>
          <w:rFonts w:hint="eastAsia"/>
        </w:rPr>
        <w:t>　　第三节 收割机行业发展历程</w:t>
      </w:r>
      <w:r>
        <w:rPr>
          <w:rFonts w:hint="eastAsia"/>
        </w:rPr>
        <w:br/>
      </w:r>
      <w:r>
        <w:rPr>
          <w:rFonts w:hint="eastAsia"/>
        </w:rPr>
        <w:t>　　第四节 收割机产业链分析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2024-2025年全球收割机行业发展态势分析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全球收割机行业总体情况</w:t>
      </w:r>
      <w:r>
        <w:rPr>
          <w:rFonts w:hint="eastAsia"/>
        </w:rPr>
        <w:br/>
      </w:r>
      <w:r>
        <w:rPr>
          <w:rFonts w:hint="eastAsia"/>
        </w:rPr>
        <w:t>　　第二节 收割机行业重点国家、地区市场分析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全球收割机行业发展前景预测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收割机行业经济环境分析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收割机行业政策环境分析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一、收割机行业相关政策</w:t>
      </w:r>
      <w:r>
        <w:rPr>
          <w:rFonts w:hint="eastAsia"/>
        </w:rPr>
        <w:br/>
      </w:r>
      <w:r>
        <w:rPr>
          <w:rFonts w:hint="eastAsia"/>
        </w:rPr>
        <w:t>　　　　二、收割机行业相关标准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2024-2025年收割机行业技术发展现状及趋势分析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收割机行业技术发展方向、趋势预测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中国收割机行业市场规模情况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中国收割机行业市场需求状况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一、2019-2024年收割机行业市场需求情况</w:t>
      </w:r>
      <w:r>
        <w:rPr>
          <w:rFonts w:hint="eastAsia"/>
        </w:rPr>
        <w:br/>
      </w:r>
      <w:r>
        <w:rPr>
          <w:rFonts w:hint="eastAsia"/>
        </w:rPr>
        <w:t>　　　　二、收割机行业市场需求特点分析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三、2025-2031年收割机行业市场需求预测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中国收割机行业产量情况分析与预测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一、2019-2024年收割机行业产量统计分析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二、2024年收割机行业产量特点分析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三、2025-2031年收割机行业产量预测分析</w:t>
      </w:r>
      <w:r>
        <w:rPr>
          <w:rFonts w:hint="eastAsia"/>
        </w:rPr>
        <w:br/>
      </w:r>
      <w:r>
        <w:rPr>
          <w:rFonts w:hint="eastAsia"/>
        </w:rPr>
        <w:t>　　第四节 收割机行业市场供需平衡状况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收割机行业出口情况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一、2019-2024年收割机行业出口情况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三、2025-2031年收割机行业出口情况预测</w:t>
      </w:r>
      <w:r>
        <w:rPr>
          <w:rFonts w:hint="eastAsia"/>
        </w:rPr>
        <w:br/>
      </w:r>
      <w:r>
        <w:rPr>
          <w:rFonts w:hint="eastAsia"/>
        </w:rPr>
        <w:t>　　第二节 收割机行业进口情况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一、2019-2024年收割机行业进口情况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三、2025-2031年收割机行业进口情况预测</w:t>
      </w:r>
      <w:r>
        <w:rPr>
          <w:rFonts w:hint="eastAsia"/>
        </w:rPr>
        <w:br/>
      </w:r>
      <w:r>
        <w:rPr>
          <w:rFonts w:hint="eastAsia"/>
        </w:rPr>
        <w:t>　　第三节 收割机行业进出口面临的挑战及对策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2024-2025年中国收割机行业产品价格监测</w:t>
      </w:r>
      <w:r>
        <w:rPr>
          <w:rFonts w:hint="eastAsia"/>
        </w:rPr>
        <w:br/>
      </w:r>
      <w:r>
        <w:rPr>
          <w:rFonts w:hint="eastAsia"/>
        </w:rPr>
        <w:t>　　　　一、收割机市场价格特征</w:t>
      </w:r>
      <w:r>
        <w:rPr>
          <w:rFonts w:hint="eastAsia"/>
        </w:rPr>
        <w:br/>
      </w:r>
      <w:r>
        <w:rPr>
          <w:rFonts w:hint="eastAsia"/>
        </w:rPr>
        <w:t>　　　　二、当前收割机市场价格评述</w:t>
      </w:r>
      <w:r>
        <w:rPr>
          <w:rFonts w:hint="eastAsia"/>
        </w:rPr>
        <w:br/>
      </w:r>
      <w:r>
        <w:rPr>
          <w:rFonts w:hint="eastAsia"/>
        </w:rPr>
        <w:t>　　　　三、影响收割机市场价格因素分析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四、未来收割机市场价格走势预测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中国收割机行业重点区域市场分析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收割机行业区域市场分布情况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2024-2025年收割机行业细分市场调研分析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收割机细分产品（一）市场调研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收割机细分产品（二）市场调研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2024-2025年收割机行业上、下游市场分析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收割机行业上游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收割机行业下游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收割机重点企业（一）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收割机重点企业（二）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收割机重点企业（三）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收割机重点企业（四）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收割机重点企业（五）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收割机重点企业（六）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收割机行业风险及对策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2025-2031年收割机行业发展环境分析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2025-2031年收割机行业投资特性分析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一、收割机行业进入壁垒</w:t>
      </w:r>
      <w:r>
        <w:rPr>
          <w:rFonts w:hint="eastAsia"/>
        </w:rPr>
        <w:br/>
      </w:r>
      <w:r>
        <w:rPr>
          <w:rFonts w:hint="eastAsia"/>
        </w:rPr>
        <w:t>　　　　二、收割机行业盈利模式</w:t>
      </w:r>
      <w:r>
        <w:rPr>
          <w:rFonts w:hint="eastAsia"/>
        </w:rPr>
        <w:br/>
      </w:r>
      <w:r>
        <w:rPr>
          <w:rFonts w:hint="eastAsia"/>
        </w:rPr>
        <w:t>　　　　三、收割机行业盈利因素</w:t>
      </w:r>
      <w:r>
        <w:rPr>
          <w:rFonts w:hint="eastAsia"/>
        </w:rPr>
        <w:br/>
      </w:r>
      <w:r>
        <w:rPr>
          <w:rFonts w:hint="eastAsia"/>
        </w:rPr>
        <w:t>　　第三节 收割机行业“波特五力模型”分析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2025-2031年收割机行业风险及对策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收割机企业竞争策略分析</w:t>
      </w:r>
      <w:r>
        <w:rPr>
          <w:rFonts w:hint="eastAsia"/>
        </w:rPr>
        <w:br/>
      </w:r>
      <w:r>
        <w:rPr>
          <w:rFonts w:hint="eastAsia"/>
        </w:rPr>
        <w:t>　　第一节 收割机市场竞争策略分析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一、2025-2031年中国收割机市场增长潜力分析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二、2025-2031年中国收割机主要潜力品种分析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三、现有收割机产品竞争策略分析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四、潜力收割机品种竞争策略选择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2025-2031年中国收割机企业竞争策略分析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一、2025-2031年我国收割机市场竞争趋势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二、2025-2031年收割机行业竞争格局展望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三、2025-2031年收割机行业竞争策略分析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四、2025-2031年收割机企业竞争策略分析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2025-2031年中国收割机行业发展趋势分析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一、2025-2031年收割机技术发展趋势分析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二、2025-2031年收割机产品发展趋势分析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三、2025-2031年收割机行业竞争格局展望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2025-2031年中国收割机市场趋势分析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一、2025-2031年收割机发展趋势预测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二、2025-2025年收割机市场前景分析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三、2025-2031年收割机产业政策趋向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2025-2031年收割机行业投资价值评估分析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收割机行业发展建议分析</w:t>
      </w:r>
      <w:r>
        <w:rPr>
          <w:rFonts w:hint="eastAsia"/>
        </w:rPr>
        <w:br/>
      </w:r>
      <w:r>
        <w:rPr>
          <w:rFonts w:hint="eastAsia"/>
        </w:rPr>
        <w:t>　　第一节 收割机行业研究结论及建议</w:t>
      </w:r>
      <w:r>
        <w:rPr>
          <w:rFonts w:hint="eastAsia"/>
        </w:rPr>
        <w:br/>
      </w:r>
      <w:r>
        <w:rPr>
          <w:rFonts w:hint="eastAsia"/>
        </w:rPr>
        <w:t>　　第二节 收割机细分行业研究结论及建议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中~智~林~－收割机行业竞争策略总结及建议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收割机行业历程</w:t>
      </w:r>
      <w:r>
        <w:rPr>
          <w:rFonts w:hint="eastAsia"/>
        </w:rPr>
        <w:br/>
      </w:r>
      <w:r>
        <w:rPr>
          <w:rFonts w:hint="eastAsia"/>
        </w:rPr>
        <w:t>　　图表 收割机行业生命周期</w:t>
      </w:r>
      <w:r>
        <w:rPr>
          <w:rFonts w:hint="eastAsia"/>
        </w:rPr>
        <w:br/>
      </w:r>
      <w:r>
        <w:rPr>
          <w:rFonts w:hint="eastAsia"/>
        </w:rPr>
        <w:t>　　图表 收割机行业产业链分析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2019-2024年收割机行业市场容量分析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2019-2024年中国收割机行业产量及增长趋势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2019-2024年中国收割机市场需求量及增速统计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2024年中国收割机行业需求领域分布格局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2019-2024年中国收割机出口数量分析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2024年中国收割机进口国家及地区分析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2024年中国收割机出口国家及地区分析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2019-2024年中国收割机行业企业平均规模情况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收割机企业信息</w:t>
      </w:r>
      <w:r>
        <w:rPr>
          <w:rFonts w:hint="eastAsia"/>
        </w:rPr>
        <w:br/>
      </w:r>
      <w:r>
        <w:rPr>
          <w:rFonts w:hint="eastAsia"/>
        </w:rPr>
        <w:t>　　图表 收割机企业经营情况分析</w:t>
      </w:r>
      <w:r>
        <w:rPr>
          <w:rFonts w:hint="eastAsia"/>
        </w:rPr>
        <w:br/>
      </w:r>
      <w:r>
        <w:rPr>
          <w:rFonts w:hint="eastAsia"/>
        </w:rPr>
        <w:t>　　图表 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2025-2031年中国收割机行业供需平衡预测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2025-2031年中国收割机行业市场规模预测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2025-2031年中国收割机市场前景分析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9364a5fb64f7c" w:history="1">
        <w:r>
          <w:rPr>
            <w:rStyle w:val="Hyperlink"/>
          </w:rPr>
          <w:t>中国收割机行业现状与前景分析报告（2025-2031年）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9364a5fb64f7c" w:history="1">
        <w:r>
          <w:rPr>
            <w:rStyle w:val="Hyperlink"/>
          </w:rPr>
          <w:t>https://www.20087.com/2/62/ShouGeJiHangYeQianJing.html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热点：收割机报价大全 新款、收割机报价大全 新款、2023收割机最新款价格、收割机补贴政策、3到5万二手小麦收割机、收割机驾驶证是G1还是R1、中国收割机前十名、收割机作业宽度是1.8米,每小时行5千米、八十年代老式收割机图片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99b84075b4581" w:history="1">
      <w:r>
        <w:rPr>
          <w:rStyle w:val="Hyperlink"/>
        </w:rPr>
        <w:t>中国收割机行业现状与前景分析报告（2025-2031年）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houGeJiHangYeQianJing.html" TargetMode="External" Id="R9e09364a5fb6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houGeJiHangYeQianJing.html" TargetMode="External" Id="Ra9399b84075b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2024-09-07T07:31:00Z</dcterms:created>
  <dcterms:modified xsi:type="dcterms:W3CDTF">2024-09-07T08:31:00Z</dcterms:modified>
  <dc:subject>中国收割机行业现状与前景分析报告（2025-2031年）</dc:subject>
  <dc:title>中国收割机行业现状与前景分析报告（2025-2031年）</dc:title>
  <cp:keywords>中国收割机行业现状与前景分析报告（2025-2031年）</cp:keywords>
  <dc:description>中国收割机行业现状与前景分析报告（2025-2031年）</dc:description>
</cp:coreProperties>
</file>