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810ae93784a53" w:history="1">
              <w:r>
                <w:rPr>
                  <w:rStyle w:val="Hyperlink"/>
                </w:rPr>
                <w:t>2024-2030年中国玻璃管市场调研与行业前景预测报告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810ae93784a53" w:history="1">
              <w:r>
                <w:rPr>
                  <w:rStyle w:val="Hyperlink"/>
                </w:rPr>
                <w:t>2024-2030年中国玻璃管市场调研与行业前景预测报告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810ae93784a53" w:history="1">
                <w:r>
                  <w:rPr>
                    <w:rStyle w:val="Hyperlink"/>
                  </w:rPr>
                  <w:t>https://www.20087.com/2/82/BoLiGuanDeXianZhuangYuQianJing.html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是实验室、医疗、照明和装饰等多个领域的常用材料，近年来随着特种玻璃和制造技术的发展，其性能和应用范围得到了显著拓展。新型玻璃管不仅在耐热性、透光性和化学稳定性方面表现优异，还通过镀膜、拉丝和弯曲等工艺，实现了多样化的设计和功能。此外，微细玻璃管和光纤技术的发展，为精密仪器和通信行业提供了重要支持。</w:t>
      </w:r>
      <w:r>
        <w:rPr>
          <w:rFonts w:hint="eastAsia"/>
        </w:rPr>
        <w:br/>
      </w:r>
      <w:r>
        <w:rPr>
          <w:rFonts w:hint="eastAsia"/>
        </w:rPr>
        <w:t>　　未来，玻璃管的发展将更加注重材料创新和应用领域的拓展。材料创新趋势体现在探索新型玻璃材料，如生物相容性玻璃和智能调光玻璃，以满足特定行业需求。应用领域拓展趋势则意味着玻璃管将被更广泛地应用于新兴技术中，如微流体芯片、生物传感器和纳米技术，推动科学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810ae93784a53" w:history="1">
        <w:r>
          <w:rPr>
            <w:rStyle w:val="Hyperlink"/>
          </w:rPr>
          <w:t>2024-2030年中国玻璃管市场调研与行业前景预测报告</w:t>
        </w:r>
      </w:hyperlink>
      <w:r>
        <w:rPr>
          <w:rFonts w:hint="eastAsia"/>
        </w:rPr>
        <w:t>》是玻璃管项目研究团队依托多年行业监测经验，结合我国玻璃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玻璃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玻璃管行业概述</w:t>
      </w:r>
      <w:r>
        <w:rPr>
          <w:rFonts w:hint="eastAsia"/>
        </w:rPr>
        <w:br/>
      </w:r>
      <w:r>
        <w:rPr>
          <w:rFonts w:hint="eastAsia"/>
        </w:rPr>
        <w:t>　　第一节 玻璃管定义与分类</w:t>
      </w:r>
      <w:r>
        <w:rPr>
          <w:rFonts w:hint="eastAsia"/>
        </w:rPr>
        <w:br/>
      </w:r>
      <w:r>
        <w:rPr>
          <w:rFonts w:hint="eastAsia"/>
        </w:rPr>
        <w:t>　　第二节 玻璃管应用领域</w:t>
      </w:r>
      <w:r>
        <w:rPr>
          <w:rFonts w:hint="eastAsia"/>
        </w:rPr>
        <w:br/>
      </w:r>
      <w:r>
        <w:rPr>
          <w:rFonts w:hint="eastAsia"/>
        </w:rPr>
        <w:t>　　第三节 玻璃管行业经济指标分析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一、国内玻璃管产能及利用情况</w:t>
      </w:r>
      <w:r>
        <w:rPr>
          <w:rFonts w:hint="eastAsia"/>
        </w:rPr>
        <w:br/>
      </w:r>
      <w:r>
        <w:rPr>
          <w:rFonts w:hint="eastAsia"/>
        </w:rPr>
        <w:t>　　　　二、玻璃管产能扩张与投资动态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三、2024-2030年玻璃管产量预测</w:t>
      </w:r>
      <w:r>
        <w:rPr>
          <w:rFonts w:hint="eastAsia"/>
        </w:rPr>
        <w:br/>
      </w:r>
      <w:r>
        <w:rPr>
          <w:rFonts w:hint="eastAsia"/>
        </w:rPr>
        <w:t>　　第三节 2024-2030年玻璃管市场需求与销售分析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一、2023-2024年玻璃管行业需求现状</w:t>
      </w:r>
      <w:r>
        <w:rPr>
          <w:rFonts w:hint="eastAsia"/>
        </w:rPr>
        <w:br/>
      </w:r>
      <w:r>
        <w:rPr>
          <w:rFonts w:hint="eastAsia"/>
        </w:rPr>
        <w:t>　　　　二、玻璃管客户群体与需求特点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2023-2024年中国玻璃管技术发展研究</w:t>
      </w:r>
      <w:r>
        <w:rPr>
          <w:rFonts w:hint="eastAsia"/>
        </w:rPr>
        <w:br/>
      </w:r>
      <w:r>
        <w:rPr>
          <w:rFonts w:hint="eastAsia"/>
        </w:rPr>
        <w:t>　　第一节 当前玻璃管技术发展现状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国内外玻璃管技术差异与原因</w:t>
      </w:r>
      <w:r>
        <w:rPr>
          <w:rFonts w:hint="eastAsia"/>
        </w:rPr>
        <w:br/>
      </w:r>
      <w:r>
        <w:rPr>
          <w:rFonts w:hint="eastAsia"/>
        </w:rPr>
        <w:t>　　第三节 玻璃管技术创新与发展趋势预测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2019-2023年中国玻璃管行业规模情况</w:t>
      </w:r>
      <w:r>
        <w:rPr>
          <w:rFonts w:hint="eastAsia"/>
        </w:rPr>
        <w:br/>
      </w:r>
      <w:r>
        <w:rPr>
          <w:rFonts w:hint="eastAsia"/>
        </w:rPr>
        <w:t>　　　　一、玻璃管行业企业数量规模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二、玻璃管行业从业人员规模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一、玻璃管行业盈利能力</w:t>
      </w:r>
      <w:r>
        <w:rPr>
          <w:rFonts w:hint="eastAsia"/>
        </w:rPr>
        <w:br/>
      </w:r>
      <w:r>
        <w:rPr>
          <w:rFonts w:hint="eastAsia"/>
        </w:rPr>
        <w:t>　　　　二、玻璃管行业偿债能力</w:t>
      </w:r>
      <w:r>
        <w:rPr>
          <w:rFonts w:hint="eastAsia"/>
        </w:rPr>
        <w:br/>
      </w:r>
      <w:r>
        <w:rPr>
          <w:rFonts w:hint="eastAsia"/>
        </w:rPr>
        <w:t>　　　　三、玻璃管行业营运能力</w:t>
      </w:r>
      <w:r>
        <w:rPr>
          <w:rFonts w:hint="eastAsia"/>
        </w:rPr>
        <w:br/>
      </w:r>
      <w:r>
        <w:rPr>
          <w:rFonts w:hint="eastAsia"/>
        </w:rPr>
        <w:t>　　　　四、玻璃管行业发展能力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中国玻璃管行业风险与对策</w:t>
      </w:r>
      <w:r>
        <w:rPr>
          <w:rFonts w:hint="eastAsia"/>
        </w:rPr>
        <w:br/>
      </w:r>
      <w:r>
        <w:rPr>
          <w:rFonts w:hint="eastAsia"/>
        </w:rPr>
        <w:t>　　第一节 玻璃管行业SWOT分析</w:t>
      </w:r>
      <w:r>
        <w:rPr>
          <w:rFonts w:hint="eastAsia"/>
        </w:rPr>
        <w:br/>
      </w:r>
      <w:r>
        <w:rPr>
          <w:rFonts w:hint="eastAsia"/>
        </w:rPr>
        <w:t>　　　　一、玻璃管行业优势</w:t>
      </w:r>
      <w:r>
        <w:rPr>
          <w:rFonts w:hint="eastAsia"/>
        </w:rPr>
        <w:br/>
      </w:r>
      <w:r>
        <w:rPr>
          <w:rFonts w:hint="eastAsia"/>
        </w:rPr>
        <w:t>　　　　二、玻璃管行业劣势</w:t>
      </w:r>
      <w:r>
        <w:rPr>
          <w:rFonts w:hint="eastAsia"/>
        </w:rPr>
        <w:br/>
      </w:r>
      <w:r>
        <w:rPr>
          <w:rFonts w:hint="eastAsia"/>
        </w:rPr>
        <w:t>　　　　三、玻璃管市场机会</w:t>
      </w:r>
      <w:r>
        <w:rPr>
          <w:rFonts w:hint="eastAsia"/>
        </w:rPr>
        <w:br/>
      </w:r>
      <w:r>
        <w:rPr>
          <w:rFonts w:hint="eastAsia"/>
        </w:rPr>
        <w:t>　　　　四、玻璃管市场威胁</w:t>
      </w:r>
      <w:r>
        <w:rPr>
          <w:rFonts w:hint="eastAsia"/>
        </w:rPr>
        <w:br/>
      </w:r>
      <w:r>
        <w:rPr>
          <w:rFonts w:hint="eastAsia"/>
        </w:rPr>
        <w:t>　　第二节 玻璃管行业风险及对策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2023-2024年玻璃管行业发展环境分析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(中智⋅林)玻璃管行业发展建议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玻璃管行业历程</w:t>
      </w:r>
      <w:r>
        <w:rPr>
          <w:rFonts w:hint="eastAsia"/>
        </w:rPr>
        <w:br/>
      </w:r>
      <w:r>
        <w:rPr>
          <w:rFonts w:hint="eastAsia"/>
        </w:rPr>
        <w:t>　　图表 玻璃管行业生命周期</w:t>
      </w:r>
      <w:r>
        <w:rPr>
          <w:rFonts w:hint="eastAsia"/>
        </w:rPr>
        <w:br/>
      </w:r>
      <w:r>
        <w:rPr>
          <w:rFonts w:hint="eastAsia"/>
        </w:rPr>
        <w:t>　　图表 玻璃管行业产业链分析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2019-2023年玻璃管行业市场容量分析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2019-2023年中国玻璃管市场需求量及增速统计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2019-2023年中国玻璃管行业盈利情况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2019-2023年中国玻璃管行业利润总额统计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2019-2023年中国玻璃管进口金额分析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2019-2023年中国玻璃管出口数量分析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2019-2023年中国玻璃管出口金额分析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2019-2023年中国玻璃管行业企业平均规模情况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810ae93784a53" w:history="1">
        <w:r>
          <w:rPr>
            <w:rStyle w:val="Hyperlink"/>
          </w:rPr>
          <w:t>2024-2030年中国玻璃管市场调研与行业前景预测报告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810ae93784a53" w:history="1">
        <w:r>
          <w:rPr>
            <w:rStyle w:val="Hyperlink"/>
          </w:rPr>
          <w:t>https://www.20087.com/2/82/BoLiGuanDeXianZhuangYuQianJing.html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0ca40582740b5" w:history="1">
      <w:r>
        <w:rPr>
          <w:rStyle w:val="Hyperlink"/>
        </w:rPr>
        <w:t>2024-2030年中国玻璃管市场调研与行业前景预测报告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oLiGuanDeXianZhuangYuQianJing.html" TargetMode="External" Id="R978810ae937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oLiGuanDeXianZhuangYuQianJing.html" TargetMode="External" Id="R9800ca405827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2024-07-31T05:44:14Z</dcterms:created>
  <dcterms:modified xsi:type="dcterms:W3CDTF">2024-07-31T06:44:14Z</dcterms:modified>
  <dc:subject>2024-2030年中国玻璃管市场调研与行业前景预测报告</dc:subject>
  <dc:title>2024-2030年中国玻璃管市场调研与行业前景预测报告</dc:title>
  <cp:keywords>2024-2030年中国玻璃管市场调研与行业前景预测报告</cp:keywords>
  <dc:description>2024-2030年中国玻璃管市场调研与行业前景预测报告</dc:description>
</cp:coreProperties>
</file>