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18506827e47ba" w:history="1">
              <w:r>
                <w:rPr>
                  <w:rStyle w:val="Hyperlink"/>
                </w:rPr>
                <w:t>中国航空融资行业现状调研分析与发展趋势研究报告（2025-2031年）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18506827e47ba" w:history="1">
              <w:r>
                <w:rPr>
                  <w:rStyle w:val="Hyperlink"/>
                </w:rPr>
                <w:t>中国航空融资行业现状调研分析与发展趋势研究报告（2025-2031年）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18506827e47ba" w:history="1">
                <w:r>
                  <w:rPr>
                    <w:rStyle w:val="Hyperlink"/>
                  </w:rPr>
                  <w:t>https://www.20087.com/2/12/HangKongRongZiFaZhanQuShi.html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融资是航空业的重要组成部分，近年来在全球范围内呈现出快速增长的态势。随着航空业的发展和全球化趋势的加强，航空融资产业链也在不断完善。美国、欧洲和亚洲地区是全球主要的航空金融市场中心，其中美国拥有众多的航空资产租赁公司和金融机构，是全球最大的航空金融市场。航空融资涵盖了飞机租赁、融资租赁、航空保险等多个方面，为航空公司提供了灵活的资金支持和风险管理方案。</w:t>
      </w:r>
      <w:r>
        <w:rPr>
          <w:rFonts w:hint="eastAsia"/>
        </w:rPr>
        <w:br/>
      </w:r>
      <w:r>
        <w:rPr>
          <w:rFonts w:hint="eastAsia"/>
        </w:rPr>
        <w:t>　　未来，航空融资行业将继续面临技术创新和业务模式创新的双重驱动。一方面，随着新技术的应用，如区块链技术可以提高交易透明度和效率；另一方面，随着航空市场的不断变化，航空融资公司将需要不断创新融资模式以适应航空公司的需求。此外，随着环境和社会治理(ESG)原则的日益重要，航空融资机构将更加注重可持续性和社会责任，推动绿色融资和可持续航空燃料的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18506827e47ba" w:history="1">
        <w:r>
          <w:rPr>
            <w:rStyle w:val="Hyperlink"/>
          </w:rPr>
          <w:t>中国航空融资行业现状调研分析与发展趋势研究报告（2025-2031年）</w:t>
        </w:r>
      </w:hyperlink>
      <w:r>
        <w:rPr>
          <w:rFonts w:hint="eastAsia"/>
        </w:rPr>
        <w:t>》以严谨的内容、翔实的数据和直观的图表，系统解析了航空融资行业的市场规模、需求变化、价格波动及产业链构成。报告分析了当前航空融资市场现状，科学预测了未来市场前景与发展趋势，并重点关注航空融资细分市场的机会与挑战。同时，报告对航空融资重点企业的竞争地位及市场集中度进行了评估，为航空融资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航空融资产业概述</w:t>
      </w:r>
      <w:r>
        <w:rPr>
          <w:rFonts w:hint="eastAsia"/>
        </w:rPr>
        <w:br/>
      </w:r>
      <w:r>
        <w:rPr>
          <w:rFonts w:hint="eastAsia"/>
        </w:rPr>
        <w:t>　　第一节 航空融资定义</w:t>
      </w:r>
      <w:r>
        <w:rPr>
          <w:rFonts w:hint="eastAsia"/>
        </w:rPr>
        <w:br/>
      </w:r>
      <w:r>
        <w:rPr>
          <w:rFonts w:hint="eastAsia"/>
        </w:rPr>
        <w:t>　　第二节 航空融资行业特点</w:t>
      </w:r>
      <w:r>
        <w:rPr>
          <w:rFonts w:hint="eastAsia"/>
        </w:rPr>
        <w:br/>
      </w:r>
      <w:r>
        <w:rPr>
          <w:rFonts w:hint="eastAsia"/>
        </w:rPr>
        <w:t>　　第三节 航空融资产业链分析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2024-2025年中国航空融资行业运行环境分析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中国航空融资运行经济环境分析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中国航空融资产业政策环境分析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一、航空融资行业监管体制</w:t>
      </w:r>
      <w:r>
        <w:rPr>
          <w:rFonts w:hint="eastAsia"/>
        </w:rPr>
        <w:br/>
      </w:r>
      <w:r>
        <w:rPr>
          <w:rFonts w:hint="eastAsia"/>
        </w:rPr>
        <w:t>　　　　二、航空融资行业主要法规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三、主要航空融资产业政策</w:t>
      </w:r>
      <w:r>
        <w:rPr>
          <w:rFonts w:hint="eastAsia"/>
        </w:rPr>
        <w:br/>
      </w:r>
      <w:r>
        <w:rPr>
          <w:rFonts w:hint="eastAsia"/>
        </w:rPr>
        <w:t>　　第三节 中国航空融资产业社会环境分析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国外航空融资行业发展态势分析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国外航空融资市场发展现状分析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国外主要国家航空融资市场现状</w:t>
      </w:r>
      <w:r>
        <w:rPr>
          <w:rFonts w:hint="eastAsia"/>
        </w:rPr>
        <w:br/>
      </w:r>
      <w:r>
        <w:rPr>
          <w:rFonts w:hint="eastAsia"/>
        </w:rPr>
        <w:t>　　第三节 国外航空融资行业发展趋势预测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中国航空融资行业市场分析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2019-2024年中国航空融资行业规模情况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2019-2024年中国航空融资市场规模情况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2019-2024年中国航空融资行业盈利情况分析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2019-2024年中国航空融资市场需求状况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2019-2024年中国航空融资行业市场供给状况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2019-2024年航空融资行业市场供需平衡状况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中国重点地区航空融资行业市场调研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重点地区（五）航空融资市场调研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中国航空融资行业价格走势及影响因素分析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国内航空融资行业价格回顾</w:t>
      </w:r>
      <w:r>
        <w:rPr>
          <w:rFonts w:hint="eastAsia"/>
        </w:rPr>
        <w:br/>
      </w:r>
      <w:r>
        <w:rPr>
          <w:rFonts w:hint="eastAsia"/>
        </w:rPr>
        <w:t>　　第二节 国内航空融资行业价格走势预测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国内航空融资行业价格影响因素分析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中国航空融资行业客户调研</w:t>
      </w:r>
      <w:r>
        <w:rPr>
          <w:rFonts w:hint="eastAsia"/>
        </w:rPr>
        <w:br/>
      </w:r>
      <w:r>
        <w:rPr>
          <w:rFonts w:hint="eastAsia"/>
        </w:rPr>
        <w:t>　　　　一、航空融资行业客户偏好调查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二、客户对航空融资品牌的首要认知渠道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三、航空融资品牌忠诚度调查</w:t>
      </w:r>
      <w:r>
        <w:rPr>
          <w:rFonts w:hint="eastAsia"/>
        </w:rPr>
        <w:br/>
      </w:r>
      <w:r>
        <w:rPr>
          <w:rFonts w:hint="eastAsia"/>
        </w:rPr>
        <w:t>　　　　四、航空融资行业客户消费理念调研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中国航空融资行业竞争格局分析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2025年航空融资行业集中度分析</w:t>
      </w:r>
      <w:r>
        <w:rPr>
          <w:rFonts w:hint="eastAsia"/>
        </w:rPr>
        <w:br/>
      </w:r>
      <w:r>
        <w:rPr>
          <w:rFonts w:hint="eastAsia"/>
        </w:rPr>
        <w:t>　　　　一、航空融资市场集中度分析</w:t>
      </w:r>
      <w:r>
        <w:rPr>
          <w:rFonts w:hint="eastAsia"/>
        </w:rPr>
        <w:br/>
      </w:r>
      <w:r>
        <w:rPr>
          <w:rFonts w:hint="eastAsia"/>
        </w:rPr>
        <w:t>　　　　二、航空融资企业集中度分析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2024-2025年航空融资行业竞争格局分析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一、航空融资行业竞争策略分析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二、航空融资行业竞争格局展望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三、我国航空融资市场竞争趋势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航空融资行业重点企业发展调研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航空融资行业企业经营策略研究分析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航空融资企业多样化经营策略分析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一、航空融资企业多样化经营情况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二、现行航空融资行业多样化经营的方向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大型航空融资企业集团未来发展策略分析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对中小航空融资企业生产经营的建议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航空融资行业投资风险与控制策略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航空融资行业SWOT模型分析</w:t>
      </w:r>
      <w:r>
        <w:rPr>
          <w:rFonts w:hint="eastAsia"/>
        </w:rPr>
        <w:br/>
      </w:r>
      <w:r>
        <w:rPr>
          <w:rFonts w:hint="eastAsia"/>
        </w:rPr>
        <w:t>　　　　一、航空融资行业优势分析</w:t>
      </w:r>
      <w:r>
        <w:rPr>
          <w:rFonts w:hint="eastAsia"/>
        </w:rPr>
        <w:br/>
      </w:r>
      <w:r>
        <w:rPr>
          <w:rFonts w:hint="eastAsia"/>
        </w:rPr>
        <w:t>　　　　二、航空融资行业劣势分析</w:t>
      </w:r>
      <w:r>
        <w:rPr>
          <w:rFonts w:hint="eastAsia"/>
        </w:rPr>
        <w:br/>
      </w:r>
      <w:r>
        <w:rPr>
          <w:rFonts w:hint="eastAsia"/>
        </w:rPr>
        <w:t>　　　　三、航空融资行业机会分析</w:t>
      </w:r>
      <w:r>
        <w:rPr>
          <w:rFonts w:hint="eastAsia"/>
        </w:rPr>
        <w:br/>
      </w:r>
      <w:r>
        <w:rPr>
          <w:rFonts w:hint="eastAsia"/>
        </w:rPr>
        <w:t>　　　　四、航空融资行业风险分析</w:t>
      </w:r>
      <w:r>
        <w:rPr>
          <w:rFonts w:hint="eastAsia"/>
        </w:rPr>
        <w:br/>
      </w:r>
      <w:r>
        <w:rPr>
          <w:rFonts w:hint="eastAsia"/>
        </w:rPr>
        <w:t>　　第二节 航空融资行业投资风险及控制策略分析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一、航空融资市场风险及控制策略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二、航空融资行业政策风险及控制策略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三、航空融资行业经营风险及控制策略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四、航空融资同业竞争风险及控制策略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五、航空融资行业其他风险及控制策略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2025-2031年中国航空融资行业投资潜力及发展趋势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2025-2031年航空融资行业投资潜力分析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一、航空融资行业重点可投资领域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二、航空融资行业目标市场需求潜力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三、航空融资行业投资潜力综合评判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(中-智林)2025-2031年中国航空融资行业发展趋势分析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一、2025年航空融资市场前景分析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二、2025年航空融资发展趋势预测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三、2025-2031年我国航空融资行业发展剖析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五、未来航空融资行业发展变局剖析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航空融资行业历程</w:t>
      </w:r>
      <w:r>
        <w:rPr>
          <w:rFonts w:hint="eastAsia"/>
        </w:rPr>
        <w:br/>
      </w:r>
      <w:r>
        <w:rPr>
          <w:rFonts w:hint="eastAsia"/>
        </w:rPr>
        <w:t>　　图表 航空融资行业生命周期</w:t>
      </w:r>
      <w:r>
        <w:rPr>
          <w:rFonts w:hint="eastAsia"/>
        </w:rPr>
        <w:br/>
      </w:r>
      <w:r>
        <w:rPr>
          <w:rFonts w:hint="eastAsia"/>
        </w:rPr>
        <w:t>　　图表 航空融资行业产业链分析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2019-2024年航空融资行业市场容量分析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2019-2024年中国航空融资市场需求量及增速统计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2025年中国航空融资行业需求领域分布格局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2019-2024年中国航空融资进口数量分析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2019-2024年中国航空融资进口金额分析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2019-2024年中国航空融资出口数量分析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2019-2024年中国航空融资出口金额分析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2025年中国航空融资进口国家及地区分析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2025年中国航空融资出口国家及地区分析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2019-2024年中国航空融资行业企业平均规模情况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**地区航空融资市场规模及增长情况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**地区航空融资行业市场需求情况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**地区航空融资市场规模及增长情况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**地区航空融资行业市场需求情况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**地区航空融资市场规模及增长情况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**地区航空融资行业市场需求情况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**地区航空融资市场规模及增长情况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**地区航空融资行业市场需求情况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航空融资重点企业（一）基本信息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航空融资重点企业（一）经营情况分析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航空融资重点企业（一）主要经济指标情况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航空融资重点企业（二）经营情况分析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航空融资重点企业（二）主要经济指标情况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航空融资重点企业（二）盈利能力情况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航空融资重点企业（三）经营情况分析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航空融资重点企业（三）主要经济指标情况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航空融资重点企业（三）成长能力情况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2025-2031年中国航空融资市场需求量预测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2025-2031年中国航空融资市场前景分析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2025-2031年中国航空融资行业发展趋势预测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18506827e47ba" w:history="1">
        <w:r>
          <w:rPr>
            <w:rStyle w:val="Hyperlink"/>
          </w:rPr>
          <w:t>中国航空融资行业现状调研分析与发展趋势研究报告（2025-2031年）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18506827e47ba" w:history="1">
        <w:r>
          <w:rPr>
            <w:rStyle w:val="Hyperlink"/>
          </w:rPr>
          <w:t>https://www.20087.com/2/12/HangKongRongZiFaZhanQuShi.html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热点：融资的方式有哪几种、航空融资租赁有限公司、战略融资、航空融资租赁法、南方航空融资租赁情况、航空融资租赁 审计风险点、航空公司盈利模式、航空融资租赁科学创新与技术进步、融资方案是什么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2741ac03445af" w:history="1">
      <w:r>
        <w:rPr>
          <w:rStyle w:val="Hyperlink"/>
        </w:rPr>
        <w:t>中国航空融资行业现状调研分析与发展趋势研究报告（2025-2031年）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angKongRongZiFaZhanQuShi.html" TargetMode="External" Id="R84d18506827e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angKongRongZiFaZhanQuShi.html" TargetMode="External" Id="R2562741ac034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2024-11-21T07:29:00Z</dcterms:created>
  <dcterms:modified xsi:type="dcterms:W3CDTF">2024-11-21T08:29:00Z</dcterms:modified>
  <dc:subject>中国航空融资行业现状调研分析与发展趋势研究报告（2025-2031年）</dc:subject>
  <dc:title>中国航空融资行业现状调研分析与发展趋势研究报告（2025-2031年）</dc:title>
  <cp:keywords>中国航空融资行业现状调研分析与发展趋势研究报告（2025-2031年）</cp:keywords>
  <dc:description>中国航空融资行业现状调研分析与发展趋势研究报告（2025-2031年）</dc:description>
</cp:coreProperties>
</file>