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e2bbd55ad449a" w:history="1">
              <w:r>
                <w:rPr>
                  <w:rStyle w:val="Hyperlink"/>
                </w:rPr>
                <w:t>2025-2031年中国酒盒行业现状深度调研与发展趋势报告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e2bbd55ad449a" w:history="1">
              <w:r>
                <w:rPr>
                  <w:rStyle w:val="Hyperlink"/>
                </w:rPr>
                <w:t>2025-2031年中国酒盒行业现状深度调研与发展趋势报告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e2bbd55ad449a" w:history="1">
                <w:r>
                  <w:rPr>
                    <w:rStyle w:val="Hyperlink"/>
                  </w:rPr>
                  <w:t>https://www.20087.com/2/22/JiuHeHangYeQuShiFenXi.html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盒是用于包装和展示酒类产品的容器，不仅起到保护作用，还能够提升品牌形象和消费者体验。近年来，随着消费者对高品质生活追求的增加以及环保意识的提升，酒盒的设计和制作工艺不断创新，不仅在材质选择和结构设计上更加多样化，还注重环保和可持续性，采用了可回收材料和简化包装设计。</w:t>
      </w:r>
      <w:r>
        <w:rPr>
          <w:rFonts w:hint="eastAsia"/>
        </w:rPr>
        <w:br/>
      </w:r>
      <w:r>
        <w:rPr>
          <w:rFonts w:hint="eastAsia"/>
        </w:rPr>
        <w:t>　　未来，酒盒的发展将主要集中在环保包装与品牌塑造方面。一方面，通过采用环保材料和创新设计，可以显著减少包装废弃物的产生，并提高包装的可回收性和再利用率，符合绿色消费的趋势。此外，结合数字印刷技术和个性化定制服务，开发具备独特外观和情感价值的定制化酒盒，不仅能吸引消费者的注意，还能增强品牌的忠诚度。另一方面，随着全球对数字化营销和用户体验的关注度上升，探索酒盒在这些新兴领域的应用潜力，如开发集成了AR/VR技术的互动式酒盒，将是未来研究的一个重要方向。同时，注重市场教育和品牌建设，提升公众对环保包装的认知水平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e2bbd55ad449a" w:history="1">
        <w:r>
          <w:rPr>
            <w:rStyle w:val="Hyperlink"/>
          </w:rPr>
          <w:t>2025-2031年中国酒盒行业现状深度调研与发展趋势报告</w:t>
        </w:r>
      </w:hyperlink>
      <w:r>
        <w:rPr>
          <w:rFonts w:hint="eastAsia"/>
        </w:rPr>
        <w:t>》基于多年酒盒行业研究积累，结合当前市场发展现状，依托国家权威数据资源和长期市场监测数据库，对酒盒行业进行了全面调研与分析。报告详细阐述了酒盒市场规模、市场前景、发展趋势、技术现状及未来方向，重点分析了行业内主要企业的竞争格局，并通过SWOT分析揭示了酒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8e2bbd55ad449a" w:history="1">
        <w:r>
          <w:rPr>
            <w:rStyle w:val="Hyperlink"/>
          </w:rPr>
          <w:t>2025-2031年中国酒盒行业现状深度调研与发展趋势报告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》为投资者提供了准确的市场现状解读，帮助预判行业前景，挖掘投资价值，同时从投资策略和营销策略等角度提出实用建议，助力投资者在酒盒行业中把握机遇、规避风险。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酒盒行业相关概述</w:t>
      </w:r>
      <w:r>
        <w:rPr>
          <w:rFonts w:hint="eastAsia"/>
        </w:rPr>
        <w:br/>
      </w:r>
      <w:r>
        <w:rPr>
          <w:rFonts w:hint="eastAsia"/>
        </w:rPr>
        <w:t>　　第一节 酒盒行业相关概述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酒盒行业经营模式分析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中国酒盒行业政策环境分析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中国酒盒行业技术环境分析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2025-2031年中国酒盒市场现状分析</w:t>
      </w:r>
      <w:r>
        <w:rPr>
          <w:rFonts w:hint="eastAsia"/>
        </w:rPr>
        <w:br/>
      </w:r>
      <w:r>
        <w:rPr>
          <w:rFonts w:hint="eastAsia"/>
        </w:rPr>
        <w:t>　　第一节 中国酒盒市场供给状况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一、2020-2025年中国酒盒产量分析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二、2025-2031年中国酒盒产量预测</w:t>
      </w:r>
      <w:r>
        <w:rPr>
          <w:rFonts w:hint="eastAsia"/>
        </w:rPr>
        <w:br/>
      </w:r>
      <w:r>
        <w:rPr>
          <w:rFonts w:hint="eastAsia"/>
        </w:rPr>
        <w:t>　　第二节 中国酒盒市场需求状况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一、2020-2025年中国酒盒需求分析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二、2025-2031年中国酒盒需求预测</w:t>
      </w:r>
      <w:r>
        <w:rPr>
          <w:rFonts w:hint="eastAsia"/>
        </w:rPr>
        <w:br/>
      </w:r>
      <w:r>
        <w:rPr>
          <w:rFonts w:hint="eastAsia"/>
        </w:rPr>
        <w:t>　　第三节 2020-2025年中国酒盒市场价格分析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中国酒盒行业产业链分析</w:t>
      </w:r>
      <w:r>
        <w:rPr>
          <w:rFonts w:hint="eastAsia"/>
        </w:rPr>
        <w:br/>
      </w:r>
      <w:r>
        <w:rPr>
          <w:rFonts w:hint="eastAsia"/>
        </w:rPr>
        <w:t>　　第一节 酒盒行业产业链概述</w:t>
      </w:r>
      <w:r>
        <w:rPr>
          <w:rFonts w:hint="eastAsia"/>
        </w:rPr>
        <w:br/>
      </w:r>
      <w:r>
        <w:rPr>
          <w:rFonts w:hint="eastAsia"/>
        </w:rPr>
        <w:t>　　第二节 酒盒上游产业发展状况分析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酒盒下游应用需求市场调研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2020-2025年酒盒进出口数据分析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2020-2025年酒盒进口情况分析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2020-2025年酒盒出口情况分析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国内酒盒生产厂商竞争力分析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广州骏业包装实业有限公司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广州荆楚包装制品有限公司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湖南华辉鸿包装设计有限公司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山东郓城酒类包装有限公司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上海晶质包装有限公司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2025-2031年中国酒盒行业趋势预测及投资趋势分析</w:t>
      </w:r>
      <w:r>
        <w:rPr>
          <w:rFonts w:hint="eastAsia"/>
        </w:rPr>
        <w:br/>
      </w:r>
      <w:r>
        <w:rPr>
          <w:rFonts w:hint="eastAsia"/>
        </w:rPr>
        <w:t>　　第一节 2025-2031年中国酒盒行业前景调研分析</w:t>
      </w:r>
      <w:r>
        <w:rPr>
          <w:rFonts w:hint="eastAsia"/>
        </w:rPr>
        <w:br/>
      </w:r>
      <w:r>
        <w:rPr>
          <w:rFonts w:hint="eastAsia"/>
        </w:rPr>
        <w:t>　　　　一、酒盒行业趋势预测</w:t>
      </w:r>
      <w:r>
        <w:rPr>
          <w:rFonts w:hint="eastAsia"/>
        </w:rPr>
        <w:br/>
      </w:r>
      <w:r>
        <w:rPr>
          <w:rFonts w:hint="eastAsia"/>
        </w:rPr>
        <w:t>　　　　二、酒盒发展趋势分析</w:t>
      </w:r>
      <w:r>
        <w:rPr>
          <w:rFonts w:hint="eastAsia"/>
        </w:rPr>
        <w:br/>
      </w:r>
      <w:r>
        <w:rPr>
          <w:rFonts w:hint="eastAsia"/>
        </w:rPr>
        <w:t>　　　　三、酒盒市场前景分析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2025-2031年中国酒盒行业投资前景分析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2025-2031年中国酒盒行业投资趋势分析及建议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酒盒企业投资前景建议与客户策略分析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酒盒企业投资前景规划背景意义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酒盒企业战略规划制定依据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酒盒企业战略规划策略分析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中智林－酒盒企业重点客户战略实施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e2bbd55ad449a" w:history="1">
        <w:r>
          <w:rPr>
            <w:rStyle w:val="Hyperlink"/>
          </w:rPr>
          <w:t>2025-2031年中国酒盒行业现状深度调研与发展趋势报告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e2bbd55ad449a" w:history="1">
        <w:r>
          <w:rPr>
            <w:rStyle w:val="Hyperlink"/>
          </w:rPr>
          <w:t>https://www.20087.com/2/22/JiuHeHangYeQuShiFenXi.html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热点：酒的包装盒多少钱一个、酒盒包装生产厂家、酒瓶酒盒套装批发、酒盒包装、酒盒怎么做、酒盒尺寸、白酒包装盒、酒盒做灯笼的方法大全、酒礼品盒包装盒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1527f51b44c05" w:history="1">
      <w:r>
        <w:rPr>
          <w:rStyle w:val="Hyperlink"/>
        </w:rPr>
        <w:t>2025-2031年中国酒盒行业现状深度调研与发展趋势报告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uHeHangYeQuShiFenXi.html" TargetMode="External" Id="R458e2bbd55ad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uHeHangYeQuShiFenXi.html" TargetMode="External" Id="Rbc21527f51b4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2025-02-25T00:29:00Z</dcterms:created>
  <dcterms:modified xsi:type="dcterms:W3CDTF">2025-02-25T01:29:00Z</dcterms:modified>
  <dc:subject>2025-2031年中国酒盒行业现状深度调研与发展趋势报告</dc:subject>
  <dc:title>2025-2031年中国酒盒行业现状深度调研与发展趋势报告</dc:title>
  <cp:keywords>2025-2031年中国酒盒行业现状深度调研与发展趋势报告</cp:keywords>
  <dc:description>2025-2031年中国酒盒行业现状深度调研与发展趋势报告</dc:description>
</cp:coreProperties>
</file>