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11455e25e4df1" w:history="1">
              <w:r>
                <w:rPr>
                  <w:rStyle w:val="Hyperlink"/>
                </w:rPr>
                <w:t>2025-2031年中国保理服务行业发展研究分析与市场前景预测报告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11455e25e4df1" w:history="1">
              <w:r>
                <w:rPr>
                  <w:rStyle w:val="Hyperlink"/>
                </w:rPr>
                <w:t>2025-2031年中国保理服务行业发展研究分析与市场前景预测报告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11455e25e4df1" w:history="1">
                <w:r>
                  <w:rPr>
                    <w:rStyle w:val="Hyperlink"/>
                  </w:rPr>
                  <w:t>https://www.20087.com/2/72/BaoLiFuWuShiChangQianJingFenXi.html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理服务是企业应收账款管理与融资的重要金融工具，已广泛应用于制造业、批发贸易与供应链企业。当前业务模式包括有追索权保理、无追索权保理与反向保理，通过受让企业应收账款，提供融资、账款催收、信用风险担保与账务管理等综合服务。在供应链上下游结算周期不匹配的场景中，保理服务缓解供应商资金压力；在出口贸易中，应对买方信用风险。服务机构关注交易真实性、买方信用评级与法律合规性，建立严格的尽职调查流程。用户对融资成本、放款速度与服务灵活性有综合要求，推动线上化申请与自动化审批流程发展。</w:t>
      </w:r>
      <w:r>
        <w:rPr>
          <w:rFonts w:hint="eastAsia"/>
        </w:rPr>
        <w:br/>
      </w:r>
      <w:r>
        <w:rPr>
          <w:rFonts w:hint="eastAsia"/>
        </w:rPr>
        <w:t>　　未来，保理服务将向数字化运营、场景深化与风险模型精细化方向发展。区块链技术将实现应收账款的不可篡改记录与确权，提升交易透明度。与ERP、电子发票系统的直连将实现数据自动抓取与实时对账。行业专属解决方案将针对汽车、医药、建筑等不同产业链特点定制服务条款。动态风险评估模型将结合宏观经济、行业景气度与企业经营数据，优化授信决策。绿色保理产品将支持环保与可持续发展项目的应收账款融资。跨境保理网络将简化多国法律与货币结算。保理服务将从传统融资工具发展为供应链价值管理平台，支撑更高效、安全与可持续的商业信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11455e25e4df1" w:history="1">
        <w:r>
          <w:rPr>
            <w:rStyle w:val="Hyperlink"/>
          </w:rPr>
          <w:t>2025-2031年中国保理服务行业发展研究分析与市场前景预测报告</w:t>
        </w:r>
      </w:hyperlink>
      <w:r>
        <w:rPr>
          <w:rFonts w:hint="eastAsia"/>
        </w:rPr>
        <w:t>》依托国家统计局及保理服务相关协会的详实数据，全面解析了保理服务行业现状与市场需求，重点分析了保理服务市场规模、产业链结构及价格动态，并对保理服务细分市场进行了详细探讨。报告科学预测了保理服务市场前景与发展趋势，评估了品牌竞争格局、市场集中度及重点企业的市场表现。同时，通过SWOT分析揭示了保理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保理服务产业概述</w:t>
      </w:r>
      <w:r>
        <w:rPr>
          <w:rFonts w:hint="eastAsia"/>
        </w:rPr>
        <w:br/>
      </w:r>
      <w:r>
        <w:rPr>
          <w:rFonts w:hint="eastAsia"/>
        </w:rPr>
        <w:t>　　第一节 保理服务定义与分类</w:t>
      </w:r>
      <w:r>
        <w:rPr>
          <w:rFonts w:hint="eastAsia"/>
        </w:rPr>
        <w:br/>
      </w:r>
      <w:r>
        <w:rPr>
          <w:rFonts w:hint="eastAsia"/>
        </w:rPr>
        <w:t>　　第二节 保理服务产业链结构及关键环节剖析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全球保理服务市场发展综述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主要国家与地区保理服务市场对比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保理服务市场规模的构成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一、保理服务客户群体特征与偏好分析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保理服务市场规模的预测与展望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2019-2024年保理服务行业规模情况</w:t>
      </w:r>
      <w:r>
        <w:rPr>
          <w:rFonts w:hint="eastAsia"/>
        </w:rPr>
        <w:br/>
      </w:r>
      <w:r>
        <w:rPr>
          <w:rFonts w:hint="eastAsia"/>
        </w:rPr>
        <w:t>　　　　一、保理服务行业企业数量规模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二、保理服务行业从业人员规模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三、保理服务行业市场敏感性分析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一、保理服务行业盈利能力</w:t>
      </w:r>
      <w:r>
        <w:rPr>
          <w:rFonts w:hint="eastAsia"/>
        </w:rPr>
        <w:br/>
      </w:r>
      <w:r>
        <w:rPr>
          <w:rFonts w:hint="eastAsia"/>
        </w:rPr>
        <w:t>　　　　二、保理服务行业偿债能力</w:t>
      </w:r>
      <w:r>
        <w:rPr>
          <w:rFonts w:hint="eastAsia"/>
        </w:rPr>
        <w:br/>
      </w:r>
      <w:r>
        <w:rPr>
          <w:rFonts w:hint="eastAsia"/>
        </w:rPr>
        <w:t>　　　　三、保理服务行业营运能力</w:t>
      </w:r>
      <w:r>
        <w:rPr>
          <w:rFonts w:hint="eastAsia"/>
        </w:rPr>
        <w:br/>
      </w:r>
      <w:r>
        <w:rPr>
          <w:rFonts w:hint="eastAsia"/>
        </w:rPr>
        <w:t>　　　　四、保理服务行业发展能力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2019-2024年中国保理服务行业重点区域调研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三、主要保理服务企业渠道策略研究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保理服务行业客户分析与定位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保理服务市场与销售策略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二、保理服务行业发展的技术趋势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一、保理服务市场发展潜力</w:t>
      </w:r>
      <w:r>
        <w:rPr>
          <w:rFonts w:hint="eastAsia"/>
        </w:rPr>
        <w:br/>
      </w:r>
      <w:r>
        <w:rPr>
          <w:rFonts w:hint="eastAsia"/>
        </w:rPr>
        <w:t>　　　　二、保理服务市场前景分析</w:t>
      </w:r>
      <w:r>
        <w:rPr>
          <w:rFonts w:hint="eastAsia"/>
        </w:rPr>
        <w:br/>
      </w:r>
      <w:r>
        <w:rPr>
          <w:rFonts w:hint="eastAsia"/>
        </w:rPr>
        <w:t>　　　　三、保理服务细分行业发展前景分析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2025-2031年保理服务发展趋势预测</w:t>
      </w:r>
      <w:r>
        <w:rPr>
          <w:rFonts w:hint="eastAsia"/>
        </w:rPr>
        <w:br/>
      </w:r>
      <w:r>
        <w:rPr>
          <w:rFonts w:hint="eastAsia"/>
        </w:rPr>
        <w:t>　　　　一、保理服务发展趋势预测</w:t>
      </w:r>
      <w:r>
        <w:rPr>
          <w:rFonts w:hint="eastAsia"/>
        </w:rPr>
        <w:br/>
      </w:r>
      <w:r>
        <w:rPr>
          <w:rFonts w:hint="eastAsia"/>
        </w:rPr>
        <w:t>　　　　二、保理服务市场规模预测</w:t>
      </w:r>
      <w:r>
        <w:rPr>
          <w:rFonts w:hint="eastAsia"/>
        </w:rPr>
        <w:br/>
      </w:r>
      <w:r>
        <w:rPr>
          <w:rFonts w:hint="eastAsia"/>
        </w:rPr>
        <w:t>　　　　三、保理服务细分市场发展趋势预测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一、保理服务行业挑战</w:t>
      </w:r>
      <w:r>
        <w:rPr>
          <w:rFonts w:hint="eastAsia"/>
        </w:rPr>
        <w:br/>
      </w:r>
      <w:r>
        <w:rPr>
          <w:rFonts w:hint="eastAsia"/>
        </w:rPr>
        <w:t>　　　　二、保理服务行业机遇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对保理服务企业和投资者的建议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保理服务介绍</w:t>
      </w:r>
      <w:r>
        <w:rPr>
          <w:rFonts w:hint="eastAsia"/>
        </w:rPr>
        <w:br/>
      </w:r>
      <w:r>
        <w:rPr>
          <w:rFonts w:hint="eastAsia"/>
        </w:rPr>
        <w:t>　　图表 保理服务图片</w:t>
      </w:r>
      <w:r>
        <w:rPr>
          <w:rFonts w:hint="eastAsia"/>
        </w:rPr>
        <w:br/>
      </w:r>
      <w:r>
        <w:rPr>
          <w:rFonts w:hint="eastAsia"/>
        </w:rPr>
        <w:t>　　图表 保理服务主要特点</w:t>
      </w:r>
      <w:r>
        <w:rPr>
          <w:rFonts w:hint="eastAsia"/>
        </w:rPr>
        <w:br/>
      </w:r>
      <w:r>
        <w:rPr>
          <w:rFonts w:hint="eastAsia"/>
        </w:rPr>
        <w:t>　　图表 保理服务发展有利因素分析</w:t>
      </w:r>
      <w:r>
        <w:rPr>
          <w:rFonts w:hint="eastAsia"/>
        </w:rPr>
        <w:br/>
      </w:r>
      <w:r>
        <w:rPr>
          <w:rFonts w:hint="eastAsia"/>
        </w:rPr>
        <w:t>　　图表 保理服务发展不利因素分析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进入保理服务行业壁垒</w:t>
      </w:r>
      <w:r>
        <w:rPr>
          <w:rFonts w:hint="eastAsia"/>
        </w:rPr>
        <w:br/>
      </w:r>
      <w:r>
        <w:rPr>
          <w:rFonts w:hint="eastAsia"/>
        </w:rPr>
        <w:t>　　图表 保理服务政策</w:t>
      </w:r>
      <w:r>
        <w:rPr>
          <w:rFonts w:hint="eastAsia"/>
        </w:rPr>
        <w:br/>
      </w:r>
      <w:r>
        <w:rPr>
          <w:rFonts w:hint="eastAsia"/>
        </w:rPr>
        <w:t>　　图表 保理服务技术 标准</w:t>
      </w:r>
      <w:r>
        <w:rPr>
          <w:rFonts w:hint="eastAsia"/>
        </w:rPr>
        <w:br/>
      </w:r>
      <w:r>
        <w:rPr>
          <w:rFonts w:hint="eastAsia"/>
        </w:rPr>
        <w:t>　　图表 保理服务产业链分析</w:t>
      </w:r>
      <w:r>
        <w:rPr>
          <w:rFonts w:hint="eastAsia"/>
        </w:rPr>
        <w:br/>
      </w:r>
      <w:r>
        <w:rPr>
          <w:rFonts w:hint="eastAsia"/>
        </w:rPr>
        <w:t>　　图表 保理服务品牌分析</w:t>
      </w:r>
      <w:r>
        <w:rPr>
          <w:rFonts w:hint="eastAsia"/>
        </w:rPr>
        <w:br/>
      </w:r>
      <w:r>
        <w:rPr>
          <w:rFonts w:hint="eastAsia"/>
        </w:rPr>
        <w:t>　　图表 2024年保理服务需求分析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2019-2024年中国保理服务市场规模分析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2019-2024年中国保理服务销售情况</w:t>
      </w:r>
      <w:r>
        <w:rPr>
          <w:rFonts w:hint="eastAsia"/>
        </w:rPr>
        <w:br/>
      </w:r>
      <w:r>
        <w:rPr>
          <w:rFonts w:hint="eastAsia"/>
        </w:rPr>
        <w:t>　　图表 保理服务价格走势</w:t>
      </w:r>
      <w:r>
        <w:rPr>
          <w:rFonts w:hint="eastAsia"/>
        </w:rPr>
        <w:br/>
      </w:r>
      <w:r>
        <w:rPr>
          <w:rFonts w:hint="eastAsia"/>
        </w:rPr>
        <w:t>　　图表 2025年中国保理服务公司数量统计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保理服务成本和利润分析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华东地区保理服务市场规模情况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华东地区保理服务市场销售额</w:t>
      </w:r>
      <w:r>
        <w:rPr>
          <w:rFonts w:hint="eastAsia"/>
        </w:rPr>
        <w:br/>
      </w:r>
      <w:r>
        <w:rPr>
          <w:rFonts w:hint="eastAsia"/>
        </w:rPr>
        <w:t>　　图表 华南地区保理服务市场规模情况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华南地区保理服务市场销售额</w:t>
      </w:r>
      <w:r>
        <w:rPr>
          <w:rFonts w:hint="eastAsia"/>
        </w:rPr>
        <w:br/>
      </w:r>
      <w:r>
        <w:rPr>
          <w:rFonts w:hint="eastAsia"/>
        </w:rPr>
        <w:t>　　图表 华北地区保理服务市场规模情况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华北地区保理服务市场销售额</w:t>
      </w:r>
      <w:r>
        <w:rPr>
          <w:rFonts w:hint="eastAsia"/>
        </w:rPr>
        <w:br/>
      </w:r>
      <w:r>
        <w:rPr>
          <w:rFonts w:hint="eastAsia"/>
        </w:rPr>
        <w:t>　　图表 华中地区保理服务市场规模情况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华中地区保理服务市场销售额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保理服务投资、并购现状分析</w:t>
      </w:r>
      <w:r>
        <w:rPr>
          <w:rFonts w:hint="eastAsia"/>
        </w:rPr>
        <w:br/>
      </w:r>
      <w:r>
        <w:rPr>
          <w:rFonts w:hint="eastAsia"/>
        </w:rPr>
        <w:t>　　图表 保理服务上游、下游研究分析</w:t>
      </w:r>
      <w:r>
        <w:rPr>
          <w:rFonts w:hint="eastAsia"/>
        </w:rPr>
        <w:br/>
      </w:r>
      <w:r>
        <w:rPr>
          <w:rFonts w:hint="eastAsia"/>
        </w:rPr>
        <w:t>　　图表 保理服务最新消息</w:t>
      </w:r>
      <w:r>
        <w:rPr>
          <w:rFonts w:hint="eastAsia"/>
        </w:rPr>
        <w:br/>
      </w:r>
      <w:r>
        <w:rPr>
          <w:rFonts w:hint="eastAsia"/>
        </w:rPr>
        <w:t>　　图表 保理服务企业简介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保理服务企业经营情况</w:t>
      </w:r>
      <w:r>
        <w:rPr>
          <w:rFonts w:hint="eastAsia"/>
        </w:rPr>
        <w:br/>
      </w:r>
      <w:r>
        <w:rPr>
          <w:rFonts w:hint="eastAsia"/>
        </w:rPr>
        <w:t>　　图表 保理服务企业(二)简介</w:t>
      </w:r>
      <w:r>
        <w:rPr>
          <w:rFonts w:hint="eastAsia"/>
        </w:rPr>
        <w:br/>
      </w:r>
      <w:r>
        <w:rPr>
          <w:rFonts w:hint="eastAsia"/>
        </w:rPr>
        <w:t>　　图表 企业保理服务业务</w:t>
      </w:r>
      <w:r>
        <w:rPr>
          <w:rFonts w:hint="eastAsia"/>
        </w:rPr>
        <w:br/>
      </w:r>
      <w:r>
        <w:rPr>
          <w:rFonts w:hint="eastAsia"/>
        </w:rPr>
        <w:t>　　图表 保理服务企业(二)经营情况</w:t>
      </w:r>
      <w:r>
        <w:rPr>
          <w:rFonts w:hint="eastAsia"/>
        </w:rPr>
        <w:br/>
      </w:r>
      <w:r>
        <w:rPr>
          <w:rFonts w:hint="eastAsia"/>
        </w:rPr>
        <w:t>　　图表 保理服务企业(三)调研</w:t>
      </w:r>
      <w:r>
        <w:rPr>
          <w:rFonts w:hint="eastAsia"/>
        </w:rPr>
        <w:br/>
      </w:r>
      <w:r>
        <w:rPr>
          <w:rFonts w:hint="eastAsia"/>
        </w:rPr>
        <w:t>　　图表 企业保理服务业务分析</w:t>
      </w:r>
      <w:r>
        <w:rPr>
          <w:rFonts w:hint="eastAsia"/>
        </w:rPr>
        <w:br/>
      </w:r>
      <w:r>
        <w:rPr>
          <w:rFonts w:hint="eastAsia"/>
        </w:rPr>
        <w:t>　　图表 保理服务企业(三)经营情况</w:t>
      </w:r>
      <w:r>
        <w:rPr>
          <w:rFonts w:hint="eastAsia"/>
        </w:rPr>
        <w:br/>
      </w:r>
      <w:r>
        <w:rPr>
          <w:rFonts w:hint="eastAsia"/>
        </w:rPr>
        <w:t>　　图表 保理服务企业(四)介绍</w:t>
      </w:r>
      <w:r>
        <w:rPr>
          <w:rFonts w:hint="eastAsia"/>
        </w:rPr>
        <w:br/>
      </w:r>
      <w:r>
        <w:rPr>
          <w:rFonts w:hint="eastAsia"/>
        </w:rPr>
        <w:t>　　图表 企业保理服务产品服务</w:t>
      </w:r>
      <w:r>
        <w:rPr>
          <w:rFonts w:hint="eastAsia"/>
        </w:rPr>
        <w:br/>
      </w:r>
      <w:r>
        <w:rPr>
          <w:rFonts w:hint="eastAsia"/>
        </w:rPr>
        <w:t>　　图表 保理服务企业(四)经营情况</w:t>
      </w:r>
      <w:r>
        <w:rPr>
          <w:rFonts w:hint="eastAsia"/>
        </w:rPr>
        <w:br/>
      </w:r>
      <w:r>
        <w:rPr>
          <w:rFonts w:hint="eastAsia"/>
        </w:rPr>
        <w:t>　　图表 保理服务企业(五)简介</w:t>
      </w:r>
      <w:r>
        <w:rPr>
          <w:rFonts w:hint="eastAsia"/>
        </w:rPr>
        <w:br/>
      </w:r>
      <w:r>
        <w:rPr>
          <w:rFonts w:hint="eastAsia"/>
        </w:rPr>
        <w:t>　　图表 企业保理服务业务分析</w:t>
      </w:r>
      <w:r>
        <w:rPr>
          <w:rFonts w:hint="eastAsia"/>
        </w:rPr>
        <w:br/>
      </w:r>
      <w:r>
        <w:rPr>
          <w:rFonts w:hint="eastAsia"/>
        </w:rPr>
        <w:t>　　图表 保理服务企业(五)经营情况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保理服务行业生命周期</w:t>
      </w:r>
      <w:r>
        <w:rPr>
          <w:rFonts w:hint="eastAsia"/>
        </w:rPr>
        <w:br/>
      </w:r>
      <w:r>
        <w:rPr>
          <w:rFonts w:hint="eastAsia"/>
        </w:rPr>
        <w:t>　　图表 保理服务优势、劣势、机会、威胁分析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保理服务市场容量</w:t>
      </w:r>
      <w:r>
        <w:rPr>
          <w:rFonts w:hint="eastAsia"/>
        </w:rPr>
        <w:br/>
      </w:r>
      <w:r>
        <w:rPr>
          <w:rFonts w:hint="eastAsia"/>
        </w:rPr>
        <w:t>　　图表 保理服务发展前景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2025-2031年中国保理服务市场规模预测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2025-2031年中国保理服务销售预测</w:t>
      </w:r>
      <w:r>
        <w:rPr>
          <w:rFonts w:hint="eastAsia"/>
        </w:rPr>
        <w:br/>
      </w:r>
      <w:r>
        <w:rPr>
          <w:rFonts w:hint="eastAsia"/>
        </w:rPr>
        <w:t>　　图表 保理服务主要驱动因素</w:t>
      </w:r>
      <w:r>
        <w:rPr>
          <w:rFonts w:hint="eastAsia"/>
        </w:rPr>
        <w:br/>
      </w:r>
      <w:r>
        <w:rPr>
          <w:rFonts w:hint="eastAsia"/>
        </w:rPr>
        <w:t>　　图表 保理服务发展趋势预测</w:t>
      </w:r>
      <w:r>
        <w:rPr>
          <w:rFonts w:hint="eastAsia"/>
        </w:rPr>
        <w:br/>
      </w:r>
      <w:r>
        <w:rPr>
          <w:rFonts w:hint="eastAsia"/>
        </w:rPr>
        <w:t>　　图表 保理服务注意事项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11455e25e4df1" w:history="1">
        <w:r>
          <w:rPr>
            <w:rStyle w:val="Hyperlink"/>
          </w:rPr>
          <w:t>2025-2031年中国保理服务行业发展研究分析与市场前景预测报告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11455e25e4df1" w:history="1">
        <w:r>
          <w:rPr>
            <w:rStyle w:val="Hyperlink"/>
          </w:rPr>
          <w:t>https://www.20087.com/2/72/BaoLiFuWuShiChangQianJingFenXi.html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36eeb5d864ca6" w:history="1">
      <w:r>
        <w:rPr>
          <w:rStyle w:val="Hyperlink"/>
        </w:rPr>
        <w:t>2025-2031年中国保理服务行业发展研究分析与市场前景预测报告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aoLiFuWuShiChangQianJingFenXi.html" TargetMode="External" Id="R88111455e25e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aoLiFuWuShiChangQianJingFenXi.html" TargetMode="External" Id="Rb5c36eeb5d86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2025-10-01T05:19:16Z</dcterms:created>
  <dcterms:modified xsi:type="dcterms:W3CDTF">2025-10-01T06:19:16Z</dcterms:modified>
  <dc:subject>2025-2031年中国保理服务行业发展研究分析与市场前景预测报告</dc:subject>
  <dc:title>2025-2031年中国保理服务行业发展研究分析与市场前景预测报告</dc:title>
  <cp:keywords>2025-2031年中国保理服务行业发展研究分析与市场前景预测报告</cp:keywords>
  <dc:description>2025-2031年中国保理服务行业发展研究分析与市场前景预测报告</dc:description>
</cp:coreProperties>
</file>