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964cb4d2b4ac9" w:history="1">
              <w:r>
                <w:rPr>
                  <w:rStyle w:val="Hyperlink"/>
                </w:rPr>
                <w:t>2024-2030年中国包装纸发展现状与前景趋势预测报告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964cb4d2b4ac9" w:history="1">
              <w:r>
                <w:rPr>
                  <w:rStyle w:val="Hyperlink"/>
                </w:rPr>
                <w:t>2024-2030年中国包装纸发展现状与前景趋势预测报告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964cb4d2b4ac9" w:history="1">
                <w:r>
                  <w:rPr>
                    <w:rStyle w:val="Hyperlink"/>
                  </w:rPr>
                  <w:t>https://www.20087.com/2/22/BaoZhuangZhiDeQianJingQuShi.html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是包装行业的重要组成部分，其市场需求随着电子商务和零售业的蓬勃发展而持续增长。近年来，随着环保意识的提升和政府对塑料包装的限制政策，包装纸的使用量显著增加。现代包装纸不仅注重环保属性，如可降解和可回收，同时也追求美观和功能性，如防水、防油和增强的物理强度。技术创新，如纳米涂层和智能包装技术的应用，使得包装纸能够在保持产品新鲜度和安全性方面发挥更重要作用。</w:t>
      </w:r>
      <w:r>
        <w:rPr>
          <w:rFonts w:hint="eastAsia"/>
        </w:rPr>
        <w:br/>
      </w:r>
      <w:r>
        <w:rPr>
          <w:rFonts w:hint="eastAsia"/>
        </w:rPr>
        <w:t>　　未来，包装纸行业将更加注重可持续性和智能化。可持续性方面，行业将加大研发力度，推出更多生物基、可降解和循环利用的包装纸产品，以减少对环境的影响。智能化方面，智能包装技术，如RFID标签和二维码，将更广泛地应用于包装纸上，提供产品追溯、防盗和互动营销等功能，增强消费者体验和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964cb4d2b4ac9" w:history="1">
        <w:r>
          <w:rPr>
            <w:rStyle w:val="Hyperlink"/>
          </w:rPr>
          <w:t>2024-2030年中国包装纸发展现状与前景趋势预测报告</w:t>
        </w:r>
      </w:hyperlink>
      <w:r>
        <w:rPr>
          <w:rFonts w:hint="eastAsia"/>
        </w:rPr>
        <w:t>》主要分析了包装纸行业的市场规模、包装纸市场供需状况、包装纸市场竞争状况和包装纸主要企业经营情况，同时对包装纸行业的未来发展做出科学的预测。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4964cb4d2b4ac9" w:history="1">
        <w:r>
          <w:rPr>
            <w:rStyle w:val="Hyperlink"/>
          </w:rPr>
          <w:t>2024-2030年中国包装纸发展现状与前景趋势预测报告</w:t>
        </w:r>
      </w:hyperlink>
      <w:r>
        <w:rPr>
          <w:rFonts w:hint="eastAsia"/>
        </w:rPr>
        <w:t>》可以帮助投资者准确把握包装纸行业的市场现状，为投资者进行投资作出包装纸行业前景预判，挖掘包装纸行业投资价值，同时提出包装纸行业投资策略、营销策略等方面的建议。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包装纸行业界定</w:t>
      </w:r>
      <w:r>
        <w:rPr>
          <w:rFonts w:hint="eastAsia"/>
        </w:rPr>
        <w:br/>
      </w:r>
      <w:r>
        <w:rPr>
          <w:rFonts w:hint="eastAsia"/>
        </w:rPr>
        <w:t>　　第一节 包装纸行业定义</w:t>
      </w:r>
      <w:r>
        <w:rPr>
          <w:rFonts w:hint="eastAsia"/>
        </w:rPr>
        <w:br/>
      </w:r>
      <w:r>
        <w:rPr>
          <w:rFonts w:hint="eastAsia"/>
        </w:rPr>
        <w:t>　　第二节 包装纸行业特点分析</w:t>
      </w:r>
      <w:r>
        <w:rPr>
          <w:rFonts w:hint="eastAsia"/>
        </w:rPr>
        <w:br/>
      </w:r>
      <w:r>
        <w:rPr>
          <w:rFonts w:hint="eastAsia"/>
        </w:rPr>
        <w:t>　　第三节 包装纸行业发展历程</w:t>
      </w:r>
      <w:r>
        <w:rPr>
          <w:rFonts w:hint="eastAsia"/>
        </w:rPr>
        <w:br/>
      </w:r>
      <w:r>
        <w:rPr>
          <w:rFonts w:hint="eastAsia"/>
        </w:rPr>
        <w:t>　　第四节 包装纸产业链分析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2023-2024年全球包装纸行业发展态势分析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全球包装纸行业总体情况</w:t>
      </w:r>
      <w:r>
        <w:rPr>
          <w:rFonts w:hint="eastAsia"/>
        </w:rPr>
        <w:br/>
      </w:r>
      <w:r>
        <w:rPr>
          <w:rFonts w:hint="eastAsia"/>
        </w:rPr>
        <w:t>　　第二节 包装纸行业重点国家、地区市场分析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全球包装纸行业发展前景预测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2023-2024年中国包装纸行业发展环境分析</w:t>
      </w:r>
      <w:r>
        <w:rPr>
          <w:rFonts w:hint="eastAsia"/>
        </w:rPr>
        <w:br/>
      </w:r>
      <w:r>
        <w:rPr>
          <w:rFonts w:hint="eastAsia"/>
        </w:rPr>
        <w:t>　　第一节 包装纸行业经济环境分析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包装纸行业政策环境分析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一、包装纸行业相关政策</w:t>
      </w:r>
      <w:r>
        <w:rPr>
          <w:rFonts w:hint="eastAsia"/>
        </w:rPr>
        <w:br/>
      </w:r>
      <w:r>
        <w:rPr>
          <w:rFonts w:hint="eastAsia"/>
        </w:rPr>
        <w:t>　　　　二、包装纸行业相关标准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2023-2024年包装纸行业技术发展现状及趋势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当前我国包装纸技术发展现状</w:t>
      </w:r>
      <w:r>
        <w:rPr>
          <w:rFonts w:hint="eastAsia"/>
        </w:rPr>
        <w:br/>
      </w:r>
      <w:r>
        <w:rPr>
          <w:rFonts w:hint="eastAsia"/>
        </w:rPr>
        <w:t>　　第二节 中外包装纸技术差距及产生差距的主要原因分析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提高我国包装纸技术的对策</w:t>
      </w:r>
      <w:r>
        <w:rPr>
          <w:rFonts w:hint="eastAsia"/>
        </w:rPr>
        <w:br/>
      </w:r>
      <w:r>
        <w:rPr>
          <w:rFonts w:hint="eastAsia"/>
        </w:rPr>
        <w:t>　　第四节 我国包装纸研发、设计发展趋势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一、2019-2024年包装纸行业市场需求情况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中国包装纸行业市场供给状况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一、2019-2024年包装纸行业市场供给情况</w:t>
      </w:r>
      <w:r>
        <w:rPr>
          <w:rFonts w:hint="eastAsia"/>
        </w:rPr>
        <w:br/>
      </w:r>
      <w:r>
        <w:rPr>
          <w:rFonts w:hint="eastAsia"/>
        </w:rPr>
        <w:t>　　　　二、包装纸行业市场供给特点分析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三、2024-2030年包装纸行业市场供给预测</w:t>
      </w:r>
      <w:r>
        <w:rPr>
          <w:rFonts w:hint="eastAsia"/>
        </w:rPr>
        <w:br/>
      </w:r>
      <w:r>
        <w:rPr>
          <w:rFonts w:hint="eastAsia"/>
        </w:rPr>
        <w:t>　　第四节 包装纸行业市场供需平衡状况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中国包装纸行业进出口情况分析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三、2024-2030年包装纸行业出口情况预测</w:t>
      </w:r>
      <w:r>
        <w:rPr>
          <w:rFonts w:hint="eastAsia"/>
        </w:rPr>
        <w:br/>
      </w:r>
      <w:r>
        <w:rPr>
          <w:rFonts w:hint="eastAsia"/>
        </w:rPr>
        <w:t>　　第二节 包装纸行业进口情况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三、2024-2030年包装纸行业进口情况预测</w:t>
      </w:r>
      <w:r>
        <w:rPr>
          <w:rFonts w:hint="eastAsia"/>
        </w:rPr>
        <w:br/>
      </w:r>
      <w:r>
        <w:rPr>
          <w:rFonts w:hint="eastAsia"/>
        </w:rPr>
        <w:t>　　第三节 包装纸行业进出口面临的挑战及对策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2023-2024年中国包装纸行业产品价格监测</w:t>
      </w:r>
      <w:r>
        <w:rPr>
          <w:rFonts w:hint="eastAsia"/>
        </w:rPr>
        <w:br/>
      </w:r>
      <w:r>
        <w:rPr>
          <w:rFonts w:hint="eastAsia"/>
        </w:rPr>
        <w:t>　　　　一、包装纸市场价格特征</w:t>
      </w:r>
      <w:r>
        <w:rPr>
          <w:rFonts w:hint="eastAsia"/>
        </w:rPr>
        <w:br/>
      </w:r>
      <w:r>
        <w:rPr>
          <w:rFonts w:hint="eastAsia"/>
        </w:rPr>
        <w:t>　　　　二、当前包装纸市场价格评述</w:t>
      </w:r>
      <w:r>
        <w:rPr>
          <w:rFonts w:hint="eastAsia"/>
        </w:rPr>
        <w:br/>
      </w:r>
      <w:r>
        <w:rPr>
          <w:rFonts w:hint="eastAsia"/>
        </w:rPr>
        <w:t>　　　　三、影响包装纸市场价格因素分析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四、未来包装纸市场价格走势预测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包装纸行业区域市场分布情况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2023-2024年包装纸行业细分市场调研分析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包装纸细分产品（一）市场调研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包装纸细分产品（二）市场调研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2023-2024年包装纸行业上、下游市场分析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包装纸重点企业（二）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包装纸重点企业（三）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包装纸重点企业（四）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包装纸重点企业（五）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包装纸重点企业（六）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2024-2030年包装纸行业发展环境分析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2024-2030年包装纸行业投资特性分析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一、包装纸行业进入壁垒</w:t>
      </w:r>
      <w:r>
        <w:rPr>
          <w:rFonts w:hint="eastAsia"/>
        </w:rPr>
        <w:br/>
      </w:r>
      <w:r>
        <w:rPr>
          <w:rFonts w:hint="eastAsia"/>
        </w:rPr>
        <w:t>　　　　二、包装纸行业盈利模式</w:t>
      </w:r>
      <w:r>
        <w:rPr>
          <w:rFonts w:hint="eastAsia"/>
        </w:rPr>
        <w:br/>
      </w:r>
      <w:r>
        <w:rPr>
          <w:rFonts w:hint="eastAsia"/>
        </w:rPr>
        <w:t>　　　　三、包装纸行业盈利因素</w:t>
      </w:r>
      <w:r>
        <w:rPr>
          <w:rFonts w:hint="eastAsia"/>
        </w:rPr>
        <w:br/>
      </w:r>
      <w:r>
        <w:rPr>
          <w:rFonts w:hint="eastAsia"/>
        </w:rPr>
        <w:t>　　第三节 包装纸行业“波特五力模型”分析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2024-2030年包装纸行业风险及对策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包装纸企业竞争策略分析</w:t>
      </w:r>
      <w:r>
        <w:rPr>
          <w:rFonts w:hint="eastAsia"/>
        </w:rPr>
        <w:br/>
      </w:r>
      <w:r>
        <w:rPr>
          <w:rFonts w:hint="eastAsia"/>
        </w:rPr>
        <w:t>　　第一节 包装纸市场竞争策略分析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三、现有包装纸产品竞争策略分析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四、潜力包装纸品种竞争策略选择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2024-2030年中国包装纸企业竞争策略分析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一、2024-2030年我国包装纸市场竞争趋势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二、2024-2030年包装纸行业竞争格局展望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三、2024-2030年包装纸行业竞争策略分析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四、2024-2030年包装纸企业竞争策略分析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2024-2030年中国包装纸行业发展趋势分析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一、2024-2030年包装纸技术发展趋势分析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二、2024-2030年包装纸产品发展趋势分析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三、2024-2030年包装纸行业竞争格局展望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2024-2030年中国包装纸市场趋势分析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一、2024-2030年包装纸发展趋势预测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二、2024-2030年包装纸市场前景分析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三、2024-2030年包装纸产业政策趋向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2024-2030年包装纸行业投资价值评估分析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包装纸行业发展建议分析</w:t>
      </w:r>
      <w:r>
        <w:rPr>
          <w:rFonts w:hint="eastAsia"/>
        </w:rPr>
        <w:br/>
      </w:r>
      <w:r>
        <w:rPr>
          <w:rFonts w:hint="eastAsia"/>
        </w:rPr>
        <w:t>　　第一节 包装纸行业研究结论及建议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中⋅智⋅林：包装纸行业竞争策略总结及建议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包装纸行业历程</w:t>
      </w:r>
      <w:r>
        <w:rPr>
          <w:rFonts w:hint="eastAsia"/>
        </w:rPr>
        <w:br/>
      </w:r>
      <w:r>
        <w:rPr>
          <w:rFonts w:hint="eastAsia"/>
        </w:rPr>
        <w:t>　　图表 包装纸行业生命周期</w:t>
      </w:r>
      <w:r>
        <w:rPr>
          <w:rFonts w:hint="eastAsia"/>
        </w:rPr>
        <w:br/>
      </w:r>
      <w:r>
        <w:rPr>
          <w:rFonts w:hint="eastAsia"/>
        </w:rPr>
        <w:t>　　图表 包装纸行业产业链分析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964cb4d2b4ac9" w:history="1">
        <w:r>
          <w:rPr>
            <w:rStyle w:val="Hyperlink"/>
          </w:rPr>
          <w:t>2024-2030年中国包装纸发展现状与前景趋势预测报告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964cb4d2b4ac9" w:history="1">
        <w:r>
          <w:rPr>
            <w:rStyle w:val="Hyperlink"/>
          </w:rPr>
          <w:t>https://www.20087.com/2/22/BaoZhuangZhiDeQianJingQuShi.html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784c8027e494f" w:history="1">
      <w:r>
        <w:rPr>
          <w:rStyle w:val="Hyperlink"/>
        </w:rPr>
        <w:t>2024-2030年中国包装纸发展现状与前景趋势预测报告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aoZhuangZhiDeQianJingQuShi.html" TargetMode="External" Id="R044964cb4d2b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aoZhuangZhiDeQianJingQuShi.html" TargetMode="External" Id="Radc784c8027e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2024-05-03T07:45:00Z</dcterms:created>
  <dcterms:modified xsi:type="dcterms:W3CDTF">2024-05-03T08:45:00Z</dcterms:modified>
  <dc:subject>2024-2030年中国包装纸发展现状与前景趋势预测报告</dc:subject>
  <dc:title>2024-2030年中国包装纸发展现状与前景趋势预测报告</dc:title>
  <cp:keywords>2024-2030年中国包装纸发展现状与前景趋势预测报告</cp:keywords>
  <dc:description>2024-2030年中国包装纸发展现状与前景趋势预测报告</dc:description>
</cp:coreProperties>
</file>