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6e0456c73453c" w:history="1">
              <w:r>
                <w:rPr>
                  <w:rStyle w:val="Hyperlink"/>
                </w:rPr>
                <w:t>2025-2031年中国印刷线路板市场调查研究与前景趋势分析报告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6e0456c73453c" w:history="1">
              <w:r>
                <w:rPr>
                  <w:rStyle w:val="Hyperlink"/>
                </w:rPr>
                <w:t>2025-2031年中国印刷线路板市场调查研究与前景趋势分析报告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6e0456c73453c" w:history="1">
                <w:r>
                  <w:rPr>
                    <w:rStyle w:val="Hyperlink"/>
                  </w:rPr>
                  <w:t>https://www.20087.com/2/82/YinShuaXianLuBanFaZhanQuShi.html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线路板（PCB）作为电子产品的基础部件，在通信、计算机、汽车电子、医疗设备等多个行业中发挥着重要作用。近年来，随着电子产品向小型化、轻薄化方向发展，PCB技术也在不断创新。目前，高密度互连（HDI）、柔性电路板（FPC）、刚柔结合板等新型PCB产品得到了广泛应用。同时，为了满足5G通信、物联网等新兴技术的需求，PCB厂商正在不断提升制程精度，以实现更高的信号传输质量和更低的功耗。</w:t>
      </w:r>
      <w:r>
        <w:rPr>
          <w:rFonts w:hint="eastAsia"/>
        </w:rPr>
        <w:br/>
      </w:r>
      <w:r>
        <w:rPr>
          <w:rFonts w:hint="eastAsia"/>
        </w:rPr>
        <w:t>　　未来，印刷线路板市场将朝着更高密度、更小尺寸、更强功能的方向发展。一方面，随着5G、人工智能、自动驾驶等领域的技术进步，对PCB的性能要求越来越高，需要PCB具备更好的热管理能力和电磁兼容性。另一方面，随着环保意识的增强，绿色PCB成为新的发展趋势，采用无铅焊接、可降解材料等环保技术的PCB将受到更多关注。此外，随着智能制造的推进，PCB制造过程中的自动化、智能化水平将进一步提高，从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6e0456c73453c" w:history="1">
        <w:r>
          <w:rPr>
            <w:rStyle w:val="Hyperlink"/>
          </w:rPr>
          <w:t>2025-2031年中国印刷线路板市场调查研究与前景趋势分析报告</w:t>
        </w:r>
      </w:hyperlink>
      <w:r>
        <w:rPr>
          <w:rFonts w:hint="eastAsia"/>
        </w:rPr>
        <w:t>》依托权威机构及行业协会数据，结合印刷线路板行业的宏观环境与微观实践，从印刷线路板市场规模、市场需求、技术现状及产业链结构等多维度进行了系统调研与分析。报告通过严谨的研究方法与翔实的数据支持，辅以直观图表，全面剖析了印刷线路板行业发展趋势、重点企业表现及市场竞争格局，并通过SWOT分析揭示了行业机遇与潜在风险，为印刷线路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印刷线路板行业界定</w:t>
      </w:r>
      <w:r>
        <w:rPr>
          <w:rFonts w:hint="eastAsia"/>
        </w:rPr>
        <w:br/>
      </w:r>
      <w:r>
        <w:rPr>
          <w:rFonts w:hint="eastAsia"/>
        </w:rPr>
        <w:t>　　第一节 印刷线路板行业定义</w:t>
      </w:r>
      <w:r>
        <w:rPr>
          <w:rFonts w:hint="eastAsia"/>
        </w:rPr>
        <w:br/>
      </w:r>
      <w:r>
        <w:rPr>
          <w:rFonts w:hint="eastAsia"/>
        </w:rPr>
        <w:t>　　第二节 印刷线路板行业特点分析</w:t>
      </w:r>
      <w:r>
        <w:rPr>
          <w:rFonts w:hint="eastAsia"/>
        </w:rPr>
        <w:br/>
      </w:r>
      <w:r>
        <w:rPr>
          <w:rFonts w:hint="eastAsia"/>
        </w:rPr>
        <w:t>　　第三节 印刷线路板行业发展历程</w:t>
      </w:r>
      <w:r>
        <w:rPr>
          <w:rFonts w:hint="eastAsia"/>
        </w:rPr>
        <w:br/>
      </w:r>
      <w:r>
        <w:rPr>
          <w:rFonts w:hint="eastAsia"/>
        </w:rPr>
        <w:t>　　第四节 印刷线路板产业链分析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2024-2025年全球印刷线路板行业发展态势分析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全球印刷线路板行业总体情况</w:t>
      </w:r>
      <w:r>
        <w:rPr>
          <w:rFonts w:hint="eastAsia"/>
        </w:rPr>
        <w:br/>
      </w:r>
      <w:r>
        <w:rPr>
          <w:rFonts w:hint="eastAsia"/>
        </w:rPr>
        <w:t>　　第二节 印刷线路板行业重点国家、地区市场分析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全球印刷线路板行业发展前景预测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印刷线路板行业经济环境分析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印刷线路板行业政策环境分析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一、印刷线路板行业相关政策</w:t>
      </w:r>
      <w:r>
        <w:rPr>
          <w:rFonts w:hint="eastAsia"/>
        </w:rPr>
        <w:br/>
      </w:r>
      <w:r>
        <w:rPr>
          <w:rFonts w:hint="eastAsia"/>
        </w:rPr>
        <w:t>　　　　二、印刷线路板行业相关标准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2024-2025年印刷线路板行业技术发展现状及趋势分析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印刷线路板行业技术发展现状分析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国内外印刷线路板行业技术差异与原因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印刷线路板行业技术发展方向、趋势预测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提升印刷线路板行业技术能力策略建议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中国印刷线路板行业市场供需状况分析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中国印刷线路板行业市场规模情况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中国印刷线路板行业市场需求状况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一、2019-2024年印刷线路板行业市场需求情况</w:t>
      </w:r>
      <w:r>
        <w:rPr>
          <w:rFonts w:hint="eastAsia"/>
        </w:rPr>
        <w:br/>
      </w:r>
      <w:r>
        <w:rPr>
          <w:rFonts w:hint="eastAsia"/>
        </w:rPr>
        <w:t>　　　　二、印刷线路板行业市场需求特点分析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三、2025-2031年印刷线路板行业市场需求预测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中国印刷线路板行业产量情况分析与预测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一、2019-2024年印刷线路板行业产量统计分析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二、2024年印刷线路板行业产量特点分析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三、2025-2031年印刷线路板行业产量预测分析</w:t>
      </w:r>
      <w:r>
        <w:rPr>
          <w:rFonts w:hint="eastAsia"/>
        </w:rPr>
        <w:br/>
      </w:r>
      <w:r>
        <w:rPr>
          <w:rFonts w:hint="eastAsia"/>
        </w:rPr>
        <w:t>　　第四节 印刷线路板行业市场供需平衡状况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中国印刷线路板行业进出口情况分析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印刷线路板行业出口情况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一、2019-2024年印刷线路板行业出口情况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三、2025-2031年印刷线路板行业出口情况预测</w:t>
      </w:r>
      <w:r>
        <w:rPr>
          <w:rFonts w:hint="eastAsia"/>
        </w:rPr>
        <w:br/>
      </w:r>
      <w:r>
        <w:rPr>
          <w:rFonts w:hint="eastAsia"/>
        </w:rPr>
        <w:t>　　第二节 印刷线路板行业进口情况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一、2019-2024年印刷线路板行业进口情况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三、2025-2031年印刷线路板行业进口情况预测</w:t>
      </w:r>
      <w:r>
        <w:rPr>
          <w:rFonts w:hint="eastAsia"/>
        </w:rPr>
        <w:br/>
      </w:r>
      <w:r>
        <w:rPr>
          <w:rFonts w:hint="eastAsia"/>
        </w:rPr>
        <w:t>　　第三节 印刷线路板行业进出口面临的挑战及对策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2024-2025年中国印刷线路板行业产品价格监测</w:t>
      </w:r>
      <w:r>
        <w:rPr>
          <w:rFonts w:hint="eastAsia"/>
        </w:rPr>
        <w:br/>
      </w:r>
      <w:r>
        <w:rPr>
          <w:rFonts w:hint="eastAsia"/>
        </w:rPr>
        <w:t>　　　　一、印刷线路板市场价格特征</w:t>
      </w:r>
      <w:r>
        <w:rPr>
          <w:rFonts w:hint="eastAsia"/>
        </w:rPr>
        <w:br/>
      </w:r>
      <w:r>
        <w:rPr>
          <w:rFonts w:hint="eastAsia"/>
        </w:rPr>
        <w:t>　　　　二、当前印刷线路板市场价格评述</w:t>
      </w:r>
      <w:r>
        <w:rPr>
          <w:rFonts w:hint="eastAsia"/>
        </w:rPr>
        <w:br/>
      </w:r>
      <w:r>
        <w:rPr>
          <w:rFonts w:hint="eastAsia"/>
        </w:rPr>
        <w:t>　　　　三、影响印刷线路板市场价格因素分析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四、未来印刷线路板市场价格走势预测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中国印刷线路板行业重点区域市场分析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印刷线路板行业区域市场分布情况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2024-2025年印刷线路板行业细分市场调研分析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印刷线路板细分产品（一）市场调研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印刷线路板细分产品（二）市场调研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2024-2025年印刷线路板行业上、下游市场分析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印刷线路板行业上游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印刷线路板行业下游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印刷线路板行业重点企业发展调研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印刷线路板重点企业（一）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印刷线路板重点企业（二）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印刷线路板重点企业（三）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印刷线路板重点企业（四）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印刷线路板重点企业（五）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印刷线路板重点企业（六）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印刷线路板行业风险及对策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2025-2031年印刷线路板行业发展环境分析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2025-2031年印刷线路板行业投资特性分析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一、印刷线路板行业进入壁垒</w:t>
      </w:r>
      <w:r>
        <w:rPr>
          <w:rFonts w:hint="eastAsia"/>
        </w:rPr>
        <w:br/>
      </w:r>
      <w:r>
        <w:rPr>
          <w:rFonts w:hint="eastAsia"/>
        </w:rPr>
        <w:t>　　　　二、印刷线路板行业盈利模式</w:t>
      </w:r>
      <w:r>
        <w:rPr>
          <w:rFonts w:hint="eastAsia"/>
        </w:rPr>
        <w:br/>
      </w:r>
      <w:r>
        <w:rPr>
          <w:rFonts w:hint="eastAsia"/>
        </w:rPr>
        <w:t>　　　　三、印刷线路板行业盈利因素</w:t>
      </w:r>
      <w:r>
        <w:rPr>
          <w:rFonts w:hint="eastAsia"/>
        </w:rPr>
        <w:br/>
      </w:r>
      <w:r>
        <w:rPr>
          <w:rFonts w:hint="eastAsia"/>
        </w:rPr>
        <w:t>　　第三节 印刷线路板行业“波特五力模型”分析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2025-2031年印刷线路板行业风险及对策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印刷线路板企业竞争策略分析</w:t>
      </w:r>
      <w:r>
        <w:rPr>
          <w:rFonts w:hint="eastAsia"/>
        </w:rPr>
        <w:br/>
      </w:r>
      <w:r>
        <w:rPr>
          <w:rFonts w:hint="eastAsia"/>
        </w:rPr>
        <w:t>　　第一节 印刷线路板市场竞争策略分析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一、2025-2031年中国印刷线路板市场增长潜力分析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二、2025-2031年中国印刷线路板主要潜力品种分析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三、现有印刷线路板产品竞争策略分析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四、潜力印刷线路板品种竞争策略选择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2025-2031年中国印刷线路板企业竞争策略分析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一、2025-2031年我国印刷线路板市场竞争趋势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二、2025-2031年印刷线路板行业竞争格局展望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三、2025-2031年印刷线路板行业竞争策略分析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四、2025-2031年印刷线路板企业竞争策略分析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2025-2031年中国印刷线路板行业发展趋势分析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一、2025-2031年印刷线路板技术发展趋势分析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二、2025-2031年印刷线路板产品发展趋势分析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三、2025-2031年印刷线路板行业竞争格局展望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2025-2031年中国印刷线路板市场趋势分析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一、2025-2031年印刷线路板发展趋势预测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二、2025-2025年印刷线路板市场前景分析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三、2025-2031年印刷线路板产业政策趋向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2025-2031年印刷线路板行业投资价值评估分析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印刷线路板行业发展建议分析</w:t>
      </w:r>
      <w:r>
        <w:rPr>
          <w:rFonts w:hint="eastAsia"/>
        </w:rPr>
        <w:br/>
      </w:r>
      <w:r>
        <w:rPr>
          <w:rFonts w:hint="eastAsia"/>
        </w:rPr>
        <w:t>　　第一节 印刷线路板行业研究结论及建议</w:t>
      </w:r>
      <w:r>
        <w:rPr>
          <w:rFonts w:hint="eastAsia"/>
        </w:rPr>
        <w:br/>
      </w:r>
      <w:r>
        <w:rPr>
          <w:rFonts w:hint="eastAsia"/>
        </w:rPr>
        <w:t>　　第二节 印刷线路板细分行业研究结论及建议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中⋅智林⋅印刷线路板行业竞争策略总结及建议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印刷线路板行业类别</w:t>
      </w:r>
      <w:r>
        <w:rPr>
          <w:rFonts w:hint="eastAsia"/>
        </w:rPr>
        <w:br/>
      </w:r>
      <w:r>
        <w:rPr>
          <w:rFonts w:hint="eastAsia"/>
        </w:rPr>
        <w:t>　　图表 印刷线路板行业产业链调研</w:t>
      </w:r>
      <w:r>
        <w:rPr>
          <w:rFonts w:hint="eastAsia"/>
        </w:rPr>
        <w:br/>
      </w:r>
      <w:r>
        <w:rPr>
          <w:rFonts w:hint="eastAsia"/>
        </w:rPr>
        <w:t>　　图表 印刷线路板行业现状</w:t>
      </w:r>
      <w:r>
        <w:rPr>
          <w:rFonts w:hint="eastAsia"/>
        </w:rPr>
        <w:br/>
      </w:r>
      <w:r>
        <w:rPr>
          <w:rFonts w:hint="eastAsia"/>
        </w:rPr>
        <w:t>　　图表 印刷线路板行业标准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2024年中国印刷线路板行业产能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2019-2024年中国印刷线路板行业产量统计</w:t>
      </w:r>
      <w:r>
        <w:rPr>
          <w:rFonts w:hint="eastAsia"/>
        </w:rPr>
        <w:br/>
      </w:r>
      <w:r>
        <w:rPr>
          <w:rFonts w:hint="eastAsia"/>
        </w:rPr>
        <w:t>　　图表 印刷线路板行业动态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2019-2024年中国印刷线路板市场需求量</w:t>
      </w:r>
      <w:r>
        <w:rPr>
          <w:rFonts w:hint="eastAsia"/>
        </w:rPr>
        <w:br/>
      </w:r>
      <w:r>
        <w:rPr>
          <w:rFonts w:hint="eastAsia"/>
        </w:rPr>
        <w:t>　　图表 2024年中国印刷线路板行业需求区域调研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2019-2024年中国印刷线路板行情</w:t>
      </w:r>
      <w:r>
        <w:rPr>
          <w:rFonts w:hint="eastAsia"/>
        </w:rPr>
        <w:br/>
      </w:r>
      <w:r>
        <w:rPr>
          <w:rFonts w:hint="eastAsia"/>
        </w:rPr>
        <w:t>　　图表 2019-2024年中国印刷线路板价格走势图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2019-2024年中国印刷线路板出口统计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2019-2024年中国印刷线路板行业企业数量统计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**地区印刷线路板市场调研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**地区印刷线路板市场规模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**地区印刷线路板市场调研</w:t>
      </w:r>
      <w:r>
        <w:rPr>
          <w:rFonts w:hint="eastAsia"/>
        </w:rPr>
        <w:br/>
      </w:r>
      <w:r>
        <w:rPr>
          <w:rFonts w:hint="eastAsia"/>
        </w:rPr>
        <w:t>　　图表 **地区印刷线路板行业市场需求分析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印刷线路板行业竞争对手分析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2025-2031年中国印刷线路板市场需求预测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2025-2031年中国印刷线路板行业市场规模预测</w:t>
      </w:r>
      <w:r>
        <w:rPr>
          <w:rFonts w:hint="eastAsia"/>
        </w:rPr>
        <w:br/>
      </w:r>
      <w:r>
        <w:rPr>
          <w:rFonts w:hint="eastAsia"/>
        </w:rPr>
        <w:t>　　图表 印刷线路板行业准入条件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2025-2031年中国印刷线路板行业发展趋势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2025-2031年中国印刷线路板市场前景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6e0456c73453c" w:history="1">
        <w:r>
          <w:rPr>
            <w:rStyle w:val="Hyperlink"/>
          </w:rPr>
          <w:t>2025-2031年中国印刷线路板市场调查研究与前景趋势分析报告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6e0456c73453c" w:history="1">
        <w:r>
          <w:rPr>
            <w:rStyle w:val="Hyperlink"/>
          </w:rPr>
          <w:t>https://www.20087.com/2/82/YinShuaXianLuBanFaZhanQuShi.html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热点：印刷公司、印刷线路板离子方程式、pcb线路板、氯化铁用于印刷线路板、线路板的基本知识、印刷线路板龙头股、八种基本的印刷工艺、印刷线路板制作原理化学方程式、印刷设备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192eae12046dc" w:history="1">
      <w:r>
        <w:rPr>
          <w:rStyle w:val="Hyperlink"/>
        </w:rPr>
        <w:t>2025-2031年中国印刷线路板市场调查研究与前景趋势分析报告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nShuaXianLuBanFaZhanQuShi.html" TargetMode="External" Id="Rcc56e0456c73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nShuaXianLuBanFaZhanQuShi.html" TargetMode="External" Id="R7c2192eae120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2024-09-24T02:00:00Z</dcterms:created>
  <dcterms:modified xsi:type="dcterms:W3CDTF">2024-09-24T03:00:00Z</dcterms:modified>
  <dc:subject>2025-2031年中国印刷线路板市场调查研究与前景趋势分析报告</dc:subject>
  <dc:title>2025-2031年中国印刷线路板市场调查研究与前景趋势分析报告</dc:title>
  <cp:keywords>2025-2031年中国印刷线路板市场调查研究与前景趋势分析报告</cp:keywords>
  <dc:description>2025-2031年中国印刷线路板市场调查研究与前景趋势分析报告</dc:description>
</cp:coreProperties>
</file>