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6e09d15b344ff" w:history="1">
              <w:r>
                <w:rPr>
                  <w:rStyle w:val="Hyperlink"/>
                </w:rPr>
                <w:t>2025-2031年中国曲艺演出行业市场调研与发展前景预测报告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6e09d15b344ff" w:history="1">
              <w:r>
                <w:rPr>
                  <w:rStyle w:val="Hyperlink"/>
                </w:rPr>
                <w:t>2025-2031年中国曲艺演出行业市场调研与发展前景预测报告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6e09d15b344ff" w:history="1">
                <w:r>
                  <w:rPr>
                    <w:rStyle w:val="Hyperlink"/>
                  </w:rPr>
                  <w:t>https://www.20087.com/2/92/QuYiYanChuShiChangQianJingFenXi.html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艺作为一种传统艺术形式，在中国文化中占据着重要地位。近年来，随着非物质文化遗产保护意识的增强和传统文化复兴的浪潮，曲艺演出得到了更多的关注和支持。目前，曲艺演出不仅在传统剧院和茶馆中举行，还通过新媒体平台获得了更广泛的传播。此外，为了吸引年轻观众，曲艺艺术家们在保留传统艺术精髓的同时，也在尝试与现代流行文化相结合，创新演出形式。</w:t>
      </w:r>
      <w:r>
        <w:rPr>
          <w:rFonts w:hint="eastAsia"/>
        </w:rPr>
        <w:br/>
      </w:r>
      <w:r>
        <w:rPr>
          <w:rFonts w:hint="eastAsia"/>
        </w:rPr>
        <w:t>　　未来，曲艺演出将进一步加强与现代科技和文化的融合。一方面，通过数字媒体技术的应用，曲艺演出可以实现线上直播、虚拟现实互动等形式，让更多人跨越地域限制欣赏到曲艺的魅力。另一方面，曲艺艺术家将探索与现代音乐、舞蹈等艺术形式的跨界合作，创造出更加丰富多彩的表演内容。此外，曲艺教育和培训也将得到更多重视，以培养更多优秀的年轻艺术家，确保这一传统文化得以传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6e09d15b344ff" w:history="1">
        <w:r>
          <w:rPr>
            <w:rStyle w:val="Hyperlink"/>
          </w:rPr>
          <w:t>2025-2031年中国曲艺演出行业市场调研与发展前景预测报告</w:t>
        </w:r>
      </w:hyperlink>
      <w:r>
        <w:rPr>
          <w:rFonts w:hint="eastAsia"/>
        </w:rPr>
        <w:t>》依据国家统计局、发改委及曲艺演出相关协会等的数据资料，深入研究了曲艺演出行业的现状，包括曲艺演出市场需求、市场规模及产业链状况。曲艺演出报告分析了曲艺演出的价格波动、各细分市场的动态，以及重点企业的经营状况。同时，报告对曲艺演出市场前景及发展趋势进行了科学预测，揭示了潜在的市场需求和投资机会，也指出了曲艺演出行业内可能的风险。此外，曲艺演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曲艺演出产业概述</w:t>
      </w:r>
      <w:r>
        <w:rPr>
          <w:rFonts w:hint="eastAsia"/>
        </w:rPr>
        <w:br/>
      </w:r>
      <w:r>
        <w:rPr>
          <w:rFonts w:hint="eastAsia"/>
        </w:rPr>
        <w:t>　　第一节 曲艺演出定义</w:t>
      </w:r>
      <w:r>
        <w:rPr>
          <w:rFonts w:hint="eastAsia"/>
        </w:rPr>
        <w:br/>
      </w:r>
      <w:r>
        <w:rPr>
          <w:rFonts w:hint="eastAsia"/>
        </w:rPr>
        <w:t>　　第二节 曲艺演出行业特点</w:t>
      </w:r>
      <w:r>
        <w:rPr>
          <w:rFonts w:hint="eastAsia"/>
        </w:rPr>
        <w:br/>
      </w:r>
      <w:r>
        <w:rPr>
          <w:rFonts w:hint="eastAsia"/>
        </w:rPr>
        <w:t>　　第三节 曲艺演出产业链分析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2024-2025年中国曲艺演出行业运行环境分析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中国曲艺演出运行经济环境分析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中国曲艺演出产业政策环境分析</w:t>
      </w:r>
      <w:r>
        <w:rPr>
          <w:rFonts w:hint="eastAsia"/>
        </w:rPr>
        <w:br/>
      </w:r>
      <w:r>
        <w:rPr>
          <w:rFonts w:hint="eastAsia"/>
        </w:rPr>
        <w:t>　　　　一、曲艺演出行业监管体制</w:t>
      </w:r>
      <w:r>
        <w:rPr>
          <w:rFonts w:hint="eastAsia"/>
        </w:rPr>
        <w:br/>
      </w:r>
      <w:r>
        <w:rPr>
          <w:rFonts w:hint="eastAsia"/>
        </w:rPr>
        <w:t>　　　　二、曲艺演出行业主要法规</w:t>
      </w:r>
      <w:r>
        <w:rPr>
          <w:rFonts w:hint="eastAsia"/>
        </w:rPr>
        <w:br/>
      </w:r>
      <w:r>
        <w:rPr>
          <w:rFonts w:hint="eastAsia"/>
        </w:rPr>
        <w:t>　　　　三、主要曲艺演出产业政策</w:t>
      </w:r>
      <w:r>
        <w:rPr>
          <w:rFonts w:hint="eastAsia"/>
        </w:rPr>
        <w:br/>
      </w:r>
      <w:r>
        <w:rPr>
          <w:rFonts w:hint="eastAsia"/>
        </w:rPr>
        <w:t>　　第三节 中国曲艺演出产业社会环境分析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国外曲艺演出行业发展态势分析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国外曲艺演出市场发展现状分析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国外主要国家曲艺演出市场现状</w:t>
      </w:r>
      <w:r>
        <w:rPr>
          <w:rFonts w:hint="eastAsia"/>
        </w:rPr>
        <w:br/>
      </w:r>
      <w:r>
        <w:rPr>
          <w:rFonts w:hint="eastAsia"/>
        </w:rPr>
        <w:t>　　第三节 国外曲艺演出行业发展趋势预测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中国曲艺演出行业市场分析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2019-2024年中国曲艺演出行业规模情况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2019-2024年中国曲艺演出市场规模情况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2019-2024年中国曲艺演出行业盈利情况分析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2019-2024年中国曲艺演出市场需求状况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2019-2024年中国曲艺演出行业市场供给状况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2019-2024年曲艺演出行业市场供需平衡状况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中国重点地区曲艺演出行业市场调研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重点地区（一）曲艺演出市场调研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重点地区（二）曲艺演出市场调研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重点地区（三）曲艺演出市场调研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重点地区（四）曲艺演出市场调研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重点地区（五）曲艺演出市场调研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中国曲艺演出行业价格走势及影响因素分析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国内曲艺演出行业价格回顾</w:t>
      </w:r>
      <w:r>
        <w:rPr>
          <w:rFonts w:hint="eastAsia"/>
        </w:rPr>
        <w:br/>
      </w:r>
      <w:r>
        <w:rPr>
          <w:rFonts w:hint="eastAsia"/>
        </w:rPr>
        <w:t>　　第二节 国内曲艺演出行业价格走势预测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国内曲艺演出行业价格影响因素分析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中国曲艺演出行业客户调研</w:t>
      </w:r>
      <w:r>
        <w:rPr>
          <w:rFonts w:hint="eastAsia"/>
        </w:rPr>
        <w:br/>
      </w:r>
      <w:r>
        <w:rPr>
          <w:rFonts w:hint="eastAsia"/>
        </w:rPr>
        <w:t>　　　　一、曲艺演出行业客户偏好调查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二、客户对曲艺演出品牌的首要认知渠道</w:t>
      </w:r>
      <w:r>
        <w:rPr>
          <w:rFonts w:hint="eastAsia"/>
        </w:rPr>
        <w:br/>
      </w:r>
      <w:r>
        <w:rPr>
          <w:rFonts w:hint="eastAsia"/>
        </w:rPr>
        <w:t>　　　　三、曲艺演出品牌忠诚度调查</w:t>
      </w:r>
      <w:r>
        <w:rPr>
          <w:rFonts w:hint="eastAsia"/>
        </w:rPr>
        <w:br/>
      </w:r>
      <w:r>
        <w:rPr>
          <w:rFonts w:hint="eastAsia"/>
        </w:rPr>
        <w:t>　　　　四、曲艺演出行业客户消费理念调研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中国曲艺演出行业竞争格局分析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2025年曲艺演出行业集中度分析</w:t>
      </w:r>
      <w:r>
        <w:rPr>
          <w:rFonts w:hint="eastAsia"/>
        </w:rPr>
        <w:br/>
      </w:r>
      <w:r>
        <w:rPr>
          <w:rFonts w:hint="eastAsia"/>
        </w:rPr>
        <w:t>　　　　一、曲艺演出市场集中度分析</w:t>
      </w:r>
      <w:r>
        <w:rPr>
          <w:rFonts w:hint="eastAsia"/>
        </w:rPr>
        <w:br/>
      </w:r>
      <w:r>
        <w:rPr>
          <w:rFonts w:hint="eastAsia"/>
        </w:rPr>
        <w:t>　　　　二、曲艺演出企业集中度分析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2024-2025年曲艺演出行业竞争格局分析</w:t>
      </w:r>
      <w:r>
        <w:rPr>
          <w:rFonts w:hint="eastAsia"/>
        </w:rPr>
        <w:br/>
      </w:r>
      <w:r>
        <w:rPr>
          <w:rFonts w:hint="eastAsia"/>
        </w:rPr>
        <w:t>　　　　一、曲艺演出行业竞争策略分析</w:t>
      </w:r>
      <w:r>
        <w:rPr>
          <w:rFonts w:hint="eastAsia"/>
        </w:rPr>
        <w:br/>
      </w:r>
      <w:r>
        <w:rPr>
          <w:rFonts w:hint="eastAsia"/>
        </w:rPr>
        <w:t>　　　　二、曲艺演出行业竞争格局展望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三、我国曲艺演出市场竞争趋势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曲艺演出行业重点企业发展调研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曲艺演出行业企业经营策略研究分析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曲艺演出企业多样化经营策略分析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一、曲艺演出企业多样化经营情况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二、现行曲艺演出行业多样化经营的方向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大型曲艺演出企业集团未来发展策略分析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对中小曲艺演出企业生产经营的建议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曲艺演出行业投资风险与控制策略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曲艺演出行业SWOT模型分析</w:t>
      </w:r>
      <w:r>
        <w:rPr>
          <w:rFonts w:hint="eastAsia"/>
        </w:rPr>
        <w:br/>
      </w:r>
      <w:r>
        <w:rPr>
          <w:rFonts w:hint="eastAsia"/>
        </w:rPr>
        <w:t>　　　　一、曲艺演出行业优势分析</w:t>
      </w:r>
      <w:r>
        <w:rPr>
          <w:rFonts w:hint="eastAsia"/>
        </w:rPr>
        <w:br/>
      </w:r>
      <w:r>
        <w:rPr>
          <w:rFonts w:hint="eastAsia"/>
        </w:rPr>
        <w:t>　　　　二、曲艺演出行业劣势分析</w:t>
      </w:r>
      <w:r>
        <w:rPr>
          <w:rFonts w:hint="eastAsia"/>
        </w:rPr>
        <w:br/>
      </w:r>
      <w:r>
        <w:rPr>
          <w:rFonts w:hint="eastAsia"/>
        </w:rPr>
        <w:t>　　　　三、曲艺演出行业机会分析</w:t>
      </w:r>
      <w:r>
        <w:rPr>
          <w:rFonts w:hint="eastAsia"/>
        </w:rPr>
        <w:br/>
      </w:r>
      <w:r>
        <w:rPr>
          <w:rFonts w:hint="eastAsia"/>
        </w:rPr>
        <w:t>　　　　四、曲艺演出行业风险分析</w:t>
      </w:r>
      <w:r>
        <w:rPr>
          <w:rFonts w:hint="eastAsia"/>
        </w:rPr>
        <w:br/>
      </w:r>
      <w:r>
        <w:rPr>
          <w:rFonts w:hint="eastAsia"/>
        </w:rPr>
        <w:t>　　第二节 曲艺演出行业投资风险及控制策略分析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一、曲艺演出市场风险及控制策略</w:t>
      </w:r>
      <w:r>
        <w:rPr>
          <w:rFonts w:hint="eastAsia"/>
        </w:rPr>
        <w:br/>
      </w:r>
      <w:r>
        <w:rPr>
          <w:rFonts w:hint="eastAsia"/>
        </w:rPr>
        <w:t>　　　　二、曲艺演出行业政策风险及控制策略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三、曲艺演出行业经营风险及控制策略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四、曲艺演出同业竞争风险及控制策略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五、曲艺演出行业其他风险及控制策略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2025-2031年中国曲艺演出行业投资潜力及发展趋势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2025-2031年曲艺演出行业投资潜力分析</w:t>
      </w:r>
      <w:r>
        <w:rPr>
          <w:rFonts w:hint="eastAsia"/>
        </w:rPr>
        <w:br/>
      </w:r>
      <w:r>
        <w:rPr>
          <w:rFonts w:hint="eastAsia"/>
        </w:rPr>
        <w:t>　　　　一、曲艺演出行业重点可投资领域</w:t>
      </w:r>
      <w:r>
        <w:rPr>
          <w:rFonts w:hint="eastAsia"/>
        </w:rPr>
        <w:br/>
      </w:r>
      <w:r>
        <w:rPr>
          <w:rFonts w:hint="eastAsia"/>
        </w:rPr>
        <w:t>　　　　二、曲艺演出行业目标市场需求潜力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三、曲艺演出行业投资潜力综合评判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中智-林-－2025-2031年中国曲艺演出行业发展趋势分析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一、2025年曲艺演出市场前景分析</w:t>
      </w:r>
      <w:r>
        <w:rPr>
          <w:rFonts w:hint="eastAsia"/>
        </w:rPr>
        <w:br/>
      </w:r>
      <w:r>
        <w:rPr>
          <w:rFonts w:hint="eastAsia"/>
        </w:rPr>
        <w:t>　　　　二、2025年曲艺演出发展趋势预测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三、2025-2031年我国曲艺演出行业发展剖析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五、未来曲艺演出行业发展变局剖析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曲艺演出行业历程</w:t>
      </w:r>
      <w:r>
        <w:rPr>
          <w:rFonts w:hint="eastAsia"/>
        </w:rPr>
        <w:br/>
      </w:r>
      <w:r>
        <w:rPr>
          <w:rFonts w:hint="eastAsia"/>
        </w:rPr>
        <w:t>　　图表 曲艺演出行业生命周期</w:t>
      </w:r>
      <w:r>
        <w:rPr>
          <w:rFonts w:hint="eastAsia"/>
        </w:rPr>
        <w:br/>
      </w:r>
      <w:r>
        <w:rPr>
          <w:rFonts w:hint="eastAsia"/>
        </w:rPr>
        <w:t>　　图表 曲艺演出行业产业链分析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2019-2024年曲艺演出行业市场容量分析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2019-2024年中国曲艺演出市场需求量及增速统计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2025年中国曲艺演出行业需求领域分布格局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2019-2024年中国曲艺演出进口数量分析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2019-2024年中国曲艺演出进口金额分析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2019-2024年中国曲艺演出出口数量分析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2019-2024年中国曲艺演出出口金额分析</w:t>
      </w:r>
      <w:r>
        <w:rPr>
          <w:rFonts w:hint="eastAsia"/>
        </w:rPr>
        <w:br/>
      </w:r>
      <w:r>
        <w:rPr>
          <w:rFonts w:hint="eastAsia"/>
        </w:rPr>
        <w:t>　　图表 2025年中国曲艺演出进口国家及地区分析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2025年中国曲艺演出出口国家及地区分析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2019-2024年中国曲艺演出行业企业平均规模情况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**地区曲艺演出市场规模及增长情况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**地区曲艺演出行业市场需求情况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**地区曲艺演出市场规模及增长情况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**地区曲艺演出行业市场需求情况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**地区曲艺演出市场规模及增长情况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**地区曲艺演出行业市场需求情况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**地区曲艺演出市场规模及增长情况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**地区曲艺演出行业市场需求情况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曲艺演出重点企业（一）基本信息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曲艺演出重点企业（一）经营情况分析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曲艺演出重点企业（一）主要经济指标情况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曲艺演出重点企业（一）盈利能力情况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曲艺演出重点企业（二）经营情况分析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曲艺演出重点企业（二）主要经济指标情况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曲艺演出重点企业（二）盈利能力情况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曲艺演出重点企业（三）经营情况分析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曲艺演出重点企业（三）主要经济指标情况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曲艺演出重点企业（三）盈利能力情况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曲艺演出重点企业（三）成长能力情况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2025-2031年中国曲艺演出行业产能预测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2025-2031年中国曲艺演出行业产量预测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2025-2031年中国曲艺演出市场需求量预测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2025-2031年中国曲艺演出行业供需平衡预测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2025-2031年中国曲艺演出市场容量预测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2025-2031年中国曲艺演出市场规模预测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2025-2031年中国曲艺演出市场前景分析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2025-2031年中国曲艺演出发展趋势预测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6e09d15b344ff" w:history="1">
        <w:r>
          <w:rPr>
            <w:rStyle w:val="Hyperlink"/>
          </w:rPr>
          <w:t>2025-2031年中国曲艺演出行业市场调研与发展前景预测报告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6e09d15b344ff" w:history="1">
        <w:r>
          <w:rPr>
            <w:rStyle w:val="Hyperlink"/>
          </w:rPr>
          <w:t>https://www.20087.com/2/92/QuYiYanChuShiChangQianJingFenXi.html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热点：哈哈曲艺社成都演出时间表、曲艺演出8:50正式开场,上半场是相声表演、民间曲艺、曲艺演出服装图片、曲艺艺术演出的主要特点、曲艺演出周、什么是曲艺表演、曲艺演出有感七律、北京曲艺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9c32b92014f09" w:history="1">
      <w:r>
        <w:rPr>
          <w:rStyle w:val="Hyperlink"/>
        </w:rPr>
        <w:t>2025-2031年中国曲艺演出行业市场调研与发展前景预测报告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uYiYanChuShiChangQianJingFenXi.html" TargetMode="External" Id="R7b46e09d15b3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uYiYanChuShiChangQianJingFenXi.html" TargetMode="External" Id="R8289c32b9201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2024-12-01T05:02:00Z</dcterms:created>
  <dcterms:modified xsi:type="dcterms:W3CDTF">2024-12-01T06:02:00Z</dcterms:modified>
  <dc:subject>2025-2031年中国曲艺演出行业市场调研与发展前景预测报告</dc:subject>
  <dc:title>2025-2031年中国曲艺演出行业市场调研与发展前景预测报告</dc:title>
  <cp:keywords>2025-2031年中国曲艺演出行业市场调研与发展前景预测报告</cp:keywords>
  <dc:description>2025-2031年中国曲艺演出行业市场调研与发展前景预测报告</dc:description>
</cp:coreProperties>
</file>