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0e97cdbd74c63" w:history="1">
              <w:r>
                <w:rPr>
                  <w:rStyle w:val="Hyperlink"/>
                </w:rPr>
                <w:t>2023-2029年中国酒盒行业现状深度调研与发展趋势报告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0e97cdbd74c63" w:history="1">
              <w:r>
                <w:rPr>
                  <w:rStyle w:val="Hyperlink"/>
                </w:rPr>
                <w:t>2023-2029年中国酒盒行业现状深度调研与发展趋势报告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0e97cdbd74c63" w:history="1">
                <w:r>
                  <w:rPr>
                    <w:rStyle w:val="Hyperlink"/>
                  </w:rPr>
                  <w:t>https://www.20087.com/2/22/JiuHeHangYeQuShiFenXi.html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盒是酒类产品的重要包装形式之一，不仅承担着保护产品的作用，还是品牌形象展示的重要载体。近年来，随着消费者对酒类产品包装的品质和个性化需求不断提升，酒盒包装行业呈现出明显的增长趋势。目前，酒盒包装的材料和设计日趋多样化，包括木质、纸质、金属等多种材质，以及定制化和高端化的设计方案。随着新技术的应用，如数字印刷、智能包装等，酒盒的功能性和美观性得到了进一步提升。</w:t>
      </w:r>
      <w:r>
        <w:rPr>
          <w:rFonts w:hint="eastAsia"/>
        </w:rPr>
        <w:br/>
      </w:r>
      <w:r>
        <w:rPr>
          <w:rFonts w:hint="eastAsia"/>
        </w:rPr>
        <w:t>　　未来，酒盒的发展将更加注重个性化定制和环保材料的应用。一方面，随着消费者对独特性和个性化追求的增加，酒盒将更加注重定制化服务，以满足不同客户的品牌形象和营销需求。另一方面，随着环保意识的增强，可再生和可降解的包装材料将更加受到市场的青睐，推动整个行业的可持续发展方向。此外，智能包装技术的应用将进一步增强酒盒的互动性和功能性，例如通过二维码、RFID等技术提供额外的信息服务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0e97cdbd74c63" w:history="1">
        <w:r>
          <w:rPr>
            <w:rStyle w:val="Hyperlink"/>
          </w:rPr>
          <w:t>2023-2029年中国酒盒行业现状深度调研与发展趋势报告</w:t>
        </w:r>
      </w:hyperlink>
      <w:r>
        <w:rPr>
          <w:rFonts w:hint="eastAsia"/>
        </w:rPr>
        <w:t>》在多年酒盒行业研究的基础上，结合中国酒盒行业市场的发展现状，通过资深研究团队对酒盒市场资料进行整理，并依托国家权威数据资源和长期市场监测的数据库，对酒盒行业进行了全面、细致的调研分析。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b0e97cdbd74c63" w:history="1">
        <w:r>
          <w:rPr>
            <w:rStyle w:val="Hyperlink"/>
          </w:rPr>
          <w:t>2023-2029年中国酒盒行业现状深度调研与发展趋势报告</w:t>
        </w:r>
      </w:hyperlink>
      <w:r>
        <w:rPr>
          <w:rFonts w:hint="eastAsia"/>
        </w:rPr>
        <w:t>》可以帮助投资者准确把握酒盒行业的市场现状，为投资者进行投资作出酒盒行业前景预判，挖掘酒盒行业投资价值，同时提出酒盒行业投资策略、营销策略等方面的建议。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酒盒行业相关概述</w:t>
      </w:r>
      <w:r>
        <w:rPr>
          <w:rFonts w:hint="eastAsia"/>
        </w:rPr>
        <w:br/>
      </w:r>
      <w:r>
        <w:rPr>
          <w:rFonts w:hint="eastAsia"/>
        </w:rPr>
        <w:t>　　第一节 酒盒行业相关概述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酒盒行业经营模式分析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中国酒盒行业政策环境分析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中国酒盒行业技术环境分析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2023-2029年中国酒盒市场现状分析</w:t>
      </w:r>
      <w:r>
        <w:rPr>
          <w:rFonts w:hint="eastAsia"/>
        </w:rPr>
        <w:br/>
      </w:r>
      <w:r>
        <w:rPr>
          <w:rFonts w:hint="eastAsia"/>
        </w:rPr>
        <w:t>　　第一节 中国酒盒市场供给状况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一、2018-2023年中国酒盒产量分析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二、2023-2029年中国酒盒产量预测</w:t>
      </w:r>
      <w:r>
        <w:rPr>
          <w:rFonts w:hint="eastAsia"/>
        </w:rPr>
        <w:br/>
      </w:r>
      <w:r>
        <w:rPr>
          <w:rFonts w:hint="eastAsia"/>
        </w:rPr>
        <w:t>　　第二节 中国酒盒市场需求状况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一、2018-2023年中国酒盒需求分析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二、2023-2029年中国酒盒需求预测</w:t>
      </w:r>
      <w:r>
        <w:rPr>
          <w:rFonts w:hint="eastAsia"/>
        </w:rPr>
        <w:br/>
      </w:r>
      <w:r>
        <w:rPr>
          <w:rFonts w:hint="eastAsia"/>
        </w:rPr>
        <w:t>　　第三节 2018-2023年中国酒盒市场价格分析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中国酒盒行业产业链分析</w:t>
      </w:r>
      <w:r>
        <w:rPr>
          <w:rFonts w:hint="eastAsia"/>
        </w:rPr>
        <w:br/>
      </w:r>
      <w:r>
        <w:rPr>
          <w:rFonts w:hint="eastAsia"/>
        </w:rPr>
        <w:t>　　第一节 酒盒行业产业链概述</w:t>
      </w:r>
      <w:r>
        <w:rPr>
          <w:rFonts w:hint="eastAsia"/>
        </w:rPr>
        <w:br/>
      </w:r>
      <w:r>
        <w:rPr>
          <w:rFonts w:hint="eastAsia"/>
        </w:rPr>
        <w:t>　　第二节 酒盒上游产业发展状况分析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酒盒下游应用需求市场调研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2018-2023年酒盒进出口数据分析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2018-2023年酒盒进口情况分析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2018-2023年酒盒出口情况分析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国内酒盒生产厂商竞争力分析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广州骏业包装实业有限公司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广州荆楚包装制品有限公司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湖南华辉鸿包装设计有限公司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山东郓城酒类包装有限公司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上海晶质包装有限公司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2023-2029年中国酒盒行业趋势预测及投资趋势分析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2023-2029年中国酒盒行业前景调研分析</w:t>
      </w:r>
      <w:r>
        <w:rPr>
          <w:rFonts w:hint="eastAsia"/>
        </w:rPr>
        <w:br/>
      </w:r>
      <w:r>
        <w:rPr>
          <w:rFonts w:hint="eastAsia"/>
        </w:rPr>
        <w:t>　　　　一、酒盒行业趋势预测</w:t>
      </w:r>
      <w:r>
        <w:rPr>
          <w:rFonts w:hint="eastAsia"/>
        </w:rPr>
        <w:br/>
      </w:r>
      <w:r>
        <w:rPr>
          <w:rFonts w:hint="eastAsia"/>
        </w:rPr>
        <w:t>　　　　二、酒盒发展趋势分析</w:t>
      </w:r>
      <w:r>
        <w:rPr>
          <w:rFonts w:hint="eastAsia"/>
        </w:rPr>
        <w:br/>
      </w:r>
      <w:r>
        <w:rPr>
          <w:rFonts w:hint="eastAsia"/>
        </w:rPr>
        <w:t>　　　　三、酒盒市场前景分析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2023-2029年中国酒盒行业投资前景分析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2023-2029年中国酒盒行业投资趋势分析及建议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酒盒企业投资前景建议与客户策略分析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酒盒企业投资前景规划背景意义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酒盒企业战略规划制定依据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酒盒企业战略规划策略分析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中~智~林~－酒盒企业重点客户战略实施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0e97cdbd74c63" w:history="1">
        <w:r>
          <w:rPr>
            <w:rStyle w:val="Hyperlink"/>
          </w:rPr>
          <w:t>2023-2029年中国酒盒行业现状深度调研与发展趋势报告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0e97cdbd74c63" w:history="1">
        <w:r>
          <w:rPr>
            <w:rStyle w:val="Hyperlink"/>
          </w:rPr>
          <w:t>https://www.20087.com/2/22/JiuHeHangYeQuShiFenXi.html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3300462204bf9" w:history="1">
      <w:r>
        <w:rPr>
          <w:rStyle w:val="Hyperlink"/>
        </w:rPr>
        <w:t>2023-2029年中国酒盒行业现状深度调研与发展趋势报告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uHeHangYeQuShiFenXi.html" TargetMode="External" Id="R1cb0e97cdbd7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uHeHangYeQuShiFenXi.html" TargetMode="External" Id="Rd8b330046220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2023-04-24T00:00:00Z</dcterms:created>
  <dcterms:modified xsi:type="dcterms:W3CDTF">2023-04-24T01:00:00Z</dcterms:modified>
  <dc:subject>2023-2029年中国酒盒行业现状深度调研与发展趋势报告</dc:subject>
  <dc:title>2023-2029年中国酒盒行业现状深度调研与发展趋势报告</dc:title>
  <cp:keywords>2023-2029年中国酒盒行业现状深度调研与发展趋势报告</cp:keywords>
  <dc:description>2023-2029年中国酒盒行业现状深度调研与发展趋势报告</dc:description>
</cp:coreProperties>
</file>