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19f1b5124a1f" w:history="1">
              <w:r>
                <w:rPr>
                  <w:rStyle w:val="Hyperlink"/>
                </w:rPr>
                <w:t>2025-2031年中国光衰减器市场现状分析与发展前景预测报告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19f1b5124a1f" w:history="1">
              <w:r>
                <w:rPr>
                  <w:rStyle w:val="Hyperlink"/>
                </w:rPr>
                <w:t>2025-2031年中国光衰减器市场现状分析与发展前景预测报告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319f1b5124a1f" w:history="1">
                <w:r>
                  <w:rPr>
                    <w:rStyle w:val="Hyperlink"/>
                  </w:rPr>
                  <w:t>https://www.20087.com/3/82/GuangShuaiJianQiFaZhanQianJing.html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衰减器是一种用于调节和控制光信号强度的设备，广泛应用于光纤通信、测试测量和科研领域。其主要特点是具备高精度的衰减控制、宽动态范围和良好的稳定性，能够在多种应用场景中提供可靠的光信号管理。近年来，随着光纤通信技术和光网络的发展，光衰减器的技术不断创新，如采用可调谐光学滤波器和集成光路设计，显著提高了设备的精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光衰减器将继续朝着高效能和多功能方向发展。一方面，结合新材料和新技术，开发更多高附加值的产品，如功能性复合型光衰减器和智能监控型光通信管理系统，提升应用范围和市场竞争力；另一方面，推进绿色生产工艺的应用，减少能源消耗和碳排放，提升环保性能。此外，随着5G技术和物联网的发展，光衰减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319f1b5124a1f" w:history="1">
        <w:r>
          <w:rPr>
            <w:rStyle w:val="Hyperlink"/>
          </w:rPr>
          <w:t>2025-2031年中国光衰减器市场现状分析与发展前景预测报告</w:t>
        </w:r>
      </w:hyperlink>
      <w:r>
        <w:rPr>
          <w:rFonts w:hint="eastAsia"/>
        </w:rPr>
        <w:t>》全面分析了光衰减器行业的市场规模、供需状况及产业链结构，深入探讨了光衰减器各细分市场的品牌竞争情况和价格动态，聚焦光衰减器重点企业经营现状，揭示了行业的集中度和竞争格局。此外，光衰减器报告对光衰减器行业的市场前景进行了科学预测，揭示了行业未来的发展趋势、潜在风险和机遇。光衰减器报告旨在为光衰减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光衰减器行业概述</w:t>
      </w:r>
      <w:r>
        <w:rPr>
          <w:rFonts w:hint="eastAsia"/>
        </w:rPr>
        <w:br/>
      </w:r>
      <w:r>
        <w:rPr>
          <w:rFonts w:hint="eastAsia"/>
        </w:rPr>
        <w:t>　　第一节 光衰减器定义与分类</w:t>
      </w:r>
      <w:r>
        <w:rPr>
          <w:rFonts w:hint="eastAsia"/>
        </w:rPr>
        <w:br/>
      </w:r>
      <w:r>
        <w:rPr>
          <w:rFonts w:hint="eastAsia"/>
        </w:rPr>
        <w:t>　　第二节 光衰减器应用领域</w:t>
      </w:r>
      <w:r>
        <w:rPr>
          <w:rFonts w:hint="eastAsia"/>
        </w:rPr>
        <w:br/>
      </w:r>
      <w:r>
        <w:rPr>
          <w:rFonts w:hint="eastAsia"/>
        </w:rPr>
        <w:t>　　第三节 光衰减器行业经济指标分析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三、光衰减器销售模式及销售渠道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全球光衰减器市场发展综述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2020-2024年全球光衰减器市场规模与趋势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2025-2031年全球光衰减器行业发展趋势与前景预测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中国光衰减器行业市场分析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一、国内光衰减器产能及利用情况</w:t>
      </w:r>
      <w:r>
        <w:rPr>
          <w:rFonts w:hint="eastAsia"/>
        </w:rPr>
        <w:br/>
      </w:r>
      <w:r>
        <w:rPr>
          <w:rFonts w:hint="eastAsia"/>
        </w:rPr>
        <w:t>　　　　二、光衰减器产能扩张与投资动态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一、2020-2024年光衰减器行业产量数据统计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二、影响光衰减器产量的关键因素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2025-2031年光衰减器市场需求与销售分析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一、2023-2024年光衰减器行业需求现状</w:t>
      </w:r>
      <w:r>
        <w:rPr>
          <w:rFonts w:hint="eastAsia"/>
        </w:rPr>
        <w:br/>
      </w:r>
      <w:r>
        <w:rPr>
          <w:rFonts w:hint="eastAsia"/>
        </w:rPr>
        <w:t>　　　　二、光衰减器客户群体与需求特点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中国光衰减器细分市场与下游应用领域分析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光衰减器下游应用与客户群体分析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一、2023-2024年光衰减器各应用领域市场现状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2023-2024年中国光衰减器技术发展研究</w:t>
      </w:r>
      <w:r>
        <w:rPr>
          <w:rFonts w:hint="eastAsia"/>
        </w:rPr>
        <w:br/>
      </w:r>
      <w:r>
        <w:rPr>
          <w:rFonts w:hint="eastAsia"/>
        </w:rPr>
        <w:t>　　第一节 当前光衰减器技术发展现状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国内外光衰减器技术差异与原因</w:t>
      </w:r>
      <w:r>
        <w:rPr>
          <w:rFonts w:hint="eastAsia"/>
        </w:rPr>
        <w:br/>
      </w:r>
      <w:r>
        <w:rPr>
          <w:rFonts w:hint="eastAsia"/>
        </w:rPr>
        <w:t>　　第三节 光衰减器技术创新与发展趋势预测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技术进步对光衰减器行业的影响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一、2020-2024年光衰减器市场价格走势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光衰减器行业进口情况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一、2020-2024年光衰减器进口规模及增长情况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光衰减器行业出口情况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一、2020-2024年光衰减器出口规模及增长情况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2020-2024年中国光衰减器行业总体发展与财务状况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2020-2024年中国光衰减器行业规模情况</w:t>
      </w:r>
      <w:r>
        <w:rPr>
          <w:rFonts w:hint="eastAsia"/>
        </w:rPr>
        <w:br/>
      </w:r>
      <w:r>
        <w:rPr>
          <w:rFonts w:hint="eastAsia"/>
        </w:rPr>
        <w:t>　　　　一、光衰减器行业企业数量规模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二、光衰减器行业从业人员规模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三、光衰减器行业市场敏感性分析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2020-2024年中国光衰减器行业财务能力分析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一、光衰减器行业盈利能力</w:t>
      </w:r>
      <w:r>
        <w:rPr>
          <w:rFonts w:hint="eastAsia"/>
        </w:rPr>
        <w:br/>
      </w:r>
      <w:r>
        <w:rPr>
          <w:rFonts w:hint="eastAsia"/>
        </w:rPr>
        <w:t>　　　　二、光衰减器行业偿债能力</w:t>
      </w:r>
      <w:r>
        <w:rPr>
          <w:rFonts w:hint="eastAsia"/>
        </w:rPr>
        <w:br/>
      </w:r>
      <w:r>
        <w:rPr>
          <w:rFonts w:hint="eastAsia"/>
        </w:rPr>
        <w:t>　　　　三、光衰减器行业营运能力</w:t>
      </w:r>
      <w:r>
        <w:rPr>
          <w:rFonts w:hint="eastAsia"/>
        </w:rPr>
        <w:br/>
      </w:r>
      <w:r>
        <w:rPr>
          <w:rFonts w:hint="eastAsia"/>
        </w:rPr>
        <w:t>　　　　四、光衰减器行业发展能力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光衰减器行业重点企业调研分析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光衰减器行业竞争格局总览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2024年中国光衰减器企业发展企业发展策略与建议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光衰减器销售模式与渠道策略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光衰减器品牌与市场推广策略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光衰减器研发投入与技术创新能力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光衰减器合作联盟与资源整合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中国光衰减器行业风险与对策</w:t>
      </w:r>
      <w:r>
        <w:rPr>
          <w:rFonts w:hint="eastAsia"/>
        </w:rPr>
        <w:br/>
      </w:r>
      <w:r>
        <w:rPr>
          <w:rFonts w:hint="eastAsia"/>
        </w:rPr>
        <w:t>　　第一节 光衰减器行业SWOT分析</w:t>
      </w:r>
      <w:r>
        <w:rPr>
          <w:rFonts w:hint="eastAsia"/>
        </w:rPr>
        <w:br/>
      </w:r>
      <w:r>
        <w:rPr>
          <w:rFonts w:hint="eastAsia"/>
        </w:rPr>
        <w:t>　　　　一、光衰减器行业优势</w:t>
      </w:r>
      <w:r>
        <w:rPr>
          <w:rFonts w:hint="eastAsia"/>
        </w:rPr>
        <w:br/>
      </w:r>
      <w:r>
        <w:rPr>
          <w:rFonts w:hint="eastAsia"/>
        </w:rPr>
        <w:t>　　　　二、光衰减器行业劣势</w:t>
      </w:r>
      <w:r>
        <w:rPr>
          <w:rFonts w:hint="eastAsia"/>
        </w:rPr>
        <w:br/>
      </w:r>
      <w:r>
        <w:rPr>
          <w:rFonts w:hint="eastAsia"/>
        </w:rPr>
        <w:t>　　　　三、光衰减器市场机会</w:t>
      </w:r>
      <w:r>
        <w:rPr>
          <w:rFonts w:hint="eastAsia"/>
        </w:rPr>
        <w:br/>
      </w:r>
      <w:r>
        <w:rPr>
          <w:rFonts w:hint="eastAsia"/>
        </w:rPr>
        <w:t>　　　　四、光衰减器市场威胁</w:t>
      </w:r>
      <w:r>
        <w:rPr>
          <w:rFonts w:hint="eastAsia"/>
        </w:rPr>
        <w:br/>
      </w:r>
      <w:r>
        <w:rPr>
          <w:rFonts w:hint="eastAsia"/>
        </w:rPr>
        <w:t>　　第二节 光衰减器行业风险及对策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一、光衰减器行业主管部门与监管体制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二、光衰减器行业主要法律法规及政策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三、光衰减器行业标准与质量监管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[^中^智^林^]光衰减器行业发展建议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光衰减器行业类别</w:t>
      </w:r>
      <w:r>
        <w:rPr>
          <w:rFonts w:hint="eastAsia"/>
        </w:rPr>
        <w:br/>
      </w:r>
      <w:r>
        <w:rPr>
          <w:rFonts w:hint="eastAsia"/>
        </w:rPr>
        <w:t>　　图表 光衰减器行业产业链调研</w:t>
      </w:r>
      <w:r>
        <w:rPr>
          <w:rFonts w:hint="eastAsia"/>
        </w:rPr>
        <w:br/>
      </w:r>
      <w:r>
        <w:rPr>
          <w:rFonts w:hint="eastAsia"/>
        </w:rPr>
        <w:t>　　图表 光衰减器行业现状</w:t>
      </w:r>
      <w:r>
        <w:rPr>
          <w:rFonts w:hint="eastAsia"/>
        </w:rPr>
        <w:br/>
      </w:r>
      <w:r>
        <w:rPr>
          <w:rFonts w:hint="eastAsia"/>
        </w:rPr>
        <w:t>　　图表 光衰减器行业标准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2024年中国光衰减器行业产能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2020-2024年中国光衰减器行业产量统计</w:t>
      </w:r>
      <w:r>
        <w:rPr>
          <w:rFonts w:hint="eastAsia"/>
        </w:rPr>
        <w:br/>
      </w:r>
      <w:r>
        <w:rPr>
          <w:rFonts w:hint="eastAsia"/>
        </w:rPr>
        <w:t>　　图表 光衰减器行业动态</w:t>
      </w:r>
      <w:r>
        <w:rPr>
          <w:rFonts w:hint="eastAsia"/>
        </w:rPr>
        <w:br/>
      </w:r>
      <w:r>
        <w:rPr>
          <w:rFonts w:hint="eastAsia"/>
        </w:rPr>
        <w:t>　　图表 2020-2024年中国光衰减器市场需求量</w:t>
      </w:r>
      <w:r>
        <w:rPr>
          <w:rFonts w:hint="eastAsia"/>
        </w:rPr>
        <w:br/>
      </w:r>
      <w:r>
        <w:rPr>
          <w:rFonts w:hint="eastAsia"/>
        </w:rPr>
        <w:t>　　图表 2024年中国光衰减器行业需求区域调研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2020-2024年中国光衰减器行情</w:t>
      </w:r>
      <w:r>
        <w:rPr>
          <w:rFonts w:hint="eastAsia"/>
        </w:rPr>
        <w:br/>
      </w:r>
      <w:r>
        <w:rPr>
          <w:rFonts w:hint="eastAsia"/>
        </w:rPr>
        <w:t>　　图表 2020-2024年中国光衰减器价格走势图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2020-2024年中国光衰减器进口统计</w:t>
      </w:r>
      <w:r>
        <w:rPr>
          <w:rFonts w:hint="eastAsia"/>
        </w:rPr>
        <w:br/>
      </w:r>
      <w:r>
        <w:rPr>
          <w:rFonts w:hint="eastAsia"/>
        </w:rPr>
        <w:t>　　图表 2020-2024年中国光衰减器出口统计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**地区光衰减器市场规模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**地区光衰减器市场调研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**地区光衰减器市场规模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**地区光衰减器市场调研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光衰减器行业竞争对手分析</w:t>
      </w:r>
      <w:r>
        <w:rPr>
          <w:rFonts w:hint="eastAsia"/>
        </w:rPr>
        <w:br/>
      </w:r>
      <w:r>
        <w:rPr>
          <w:rFonts w:hint="eastAsia"/>
        </w:rPr>
        <w:t>　　图表 光衰减器重点企业（一）基本信息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2025-2031年中国光衰减器行业市场规模预测</w:t>
      </w:r>
      <w:r>
        <w:rPr>
          <w:rFonts w:hint="eastAsia"/>
        </w:rPr>
        <w:br/>
      </w:r>
      <w:r>
        <w:rPr>
          <w:rFonts w:hint="eastAsia"/>
        </w:rPr>
        <w:t>　　图表 光衰减器行业准入条件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19f1b5124a1f" w:history="1">
        <w:r>
          <w:rPr>
            <w:rStyle w:val="Hyperlink"/>
          </w:rPr>
          <w:t>2025-2031年中国光衰减器市场现状分析与发展前景预测报告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319f1b5124a1f" w:history="1">
        <w:r>
          <w:rPr>
            <w:rStyle w:val="Hyperlink"/>
          </w:rPr>
          <w:t>https://www.20087.com/3/82/GuangShuaiJianQiFaZhanQianJing.html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cae44e534899" w:history="1">
      <w:r>
        <w:rPr>
          <w:rStyle w:val="Hyperlink"/>
        </w:rPr>
        <w:t>2025-2031年中国光衰减器市场现状分析与发展前景预测报告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ShuaiJianQiFaZhanQianJing.html" TargetMode="External" Id="R598319f1b512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ShuaiJianQiFaZhanQianJing.html" TargetMode="External" Id="R8ff8cae44e5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2024-12-29T03:37:37Z</dcterms:created>
  <dcterms:modified xsi:type="dcterms:W3CDTF">2024-12-29T04:37:37Z</dcterms:modified>
  <dc:subject>2025-2031年中国光衰减器市场现状分析与发展前景预测报告</dc:subject>
  <dc:title>2025-2031年中国光衰减器市场现状分析与发展前景预测报告</dc:title>
  <cp:keywords>2025-2031年中国光衰减器市场现状分析与发展前景预测报告</cp:keywords>
  <dc:description>2025-2031年中国光衰减器市场现状分析与发展前景预测报告</dc:description>
</cp:coreProperties>
</file>