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0d291182a4302" w:history="1">
              <w:r>
                <w:rPr>
                  <w:rStyle w:val="Hyperlink"/>
                </w:rPr>
                <w:t>中国公募基金市场现状与发展前景预测（2025-2031年）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0d291182a4302" w:history="1">
              <w:r>
                <w:rPr>
                  <w:rStyle w:val="Hyperlink"/>
                </w:rPr>
                <w:t>中国公募基金市场现状与发展前景预测（2025-2031年）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e0d291182a4302" w:history="1">
                <w:r>
                  <w:rPr>
                    <w:rStyle w:val="Hyperlink"/>
                  </w:rPr>
                  <w:t>https://www.20087.com/3/02/GongMuJiJinHangYeQianJingFenXi.html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募基金是一种通过公开募集方式筹集资金并由专业基金管理公司进行投资管理的金融产品，广泛应用于个人理财、机构投资和养老金管理等领域。该产品以其透明度高、分散风险和专业管理的特点而著称，适用于多种不同的投资需求。近年来，随着金融市场的发展和投资者教育的普及，公募基金市场需求稳步增长，并逐步成为许多投资者实现财富增值的重要工具。</w:t>
      </w:r>
      <w:r>
        <w:rPr>
          <w:rFonts w:hint="eastAsia"/>
        </w:rPr>
        <w:br/>
      </w:r>
      <w:r>
        <w:rPr>
          <w:rFonts w:hint="eastAsia"/>
        </w:rPr>
        <w:t>　　未来，公募基金的发展将更加注重技术创新和用户体验的提升。一方面，通过引入大数据分析、人工智能和区块链技术，有望进一步提高产品的透明度、效率和安全性，使其能够在更复杂的市场环境中使用。例如，利用智能投顾系统和区块链技术，可以显著提升基金管理和交易的安全性与便捷性。另一方面，随着金融科技、智能合约和个性化定制趋势的快速发展，公募基金将在更多新兴领域中找到应用机会，如智能资产管理平台、无人值守设备和全程追溯系统等。例如，开发具备智能监控和数据分析功能的智能公募基金系统，提供更加高效和个性化的投资管理解决方案。此外，结合绿色环保和可持续发展理念，公募基金将进一步优化其投资策略，减少资源消耗和环境污染，推动行业的绿色发展。</w:t>
      </w:r>
      <w:r>
        <w:rPr>
          <w:rFonts w:hint="eastAsia"/>
        </w:rPr>
        <w:br/>
      </w:r>
      <w:r>
        <w:rPr>
          <w:rFonts w:hint="eastAsia"/>
        </w:rPr>
        <w:t>　　《</w:t>
      </w:r>
      <w:hyperlink r:id="Rc2e0d291182a4302" w:history="1">
        <w:r>
          <w:rPr>
            <w:rStyle w:val="Hyperlink"/>
          </w:rPr>
          <w:t>中国公募基金市场现状与发展前景预测（2025-2031年）</w:t>
        </w:r>
      </w:hyperlink>
      <w:r>
        <w:rPr>
          <w:rFonts w:hint="eastAsia"/>
        </w:rPr>
        <w:t>》基于国家统计局、发改委、国务院发展研究中心、公募基金行业协会及科研机构提供的详实数据，对公募基金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公募基金市场概述</w:t>
      </w:r>
      <w:r>
        <w:rPr>
          <w:rFonts w:hint="eastAsia"/>
        </w:rPr>
        <w:br/>
      </w:r>
      <w:r>
        <w:rPr>
          <w:rFonts w:hint="eastAsia"/>
        </w:rPr>
        <w:t>　　1.1 公募基金市场概述</w:t>
      </w:r>
      <w:r>
        <w:rPr>
          <w:rFonts w:hint="eastAsia"/>
        </w:rPr>
        <w:br/>
      </w:r>
      <w:r>
        <w:rPr>
          <w:rFonts w:hint="eastAsia"/>
        </w:rPr>
        <w:t>　　1.2 不同产品类型公募基金分析</w:t>
      </w:r>
      <w:r>
        <w:rPr>
          <w:rFonts w:hint="eastAsia"/>
        </w:rPr>
        <w:br/>
      </w:r>
      <w:r>
        <w:rPr>
          <w:rFonts w:hint="eastAsia"/>
        </w:rPr>
        <w:t>　　　　1.2.1 中国市场不同产品类型公募基金市场规模对比（2019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从不同应用，公募基金主要包括如下几个方面</w:t>
      </w:r>
      <w:r>
        <w:rPr>
          <w:rFonts w:hint="eastAsia"/>
        </w:rPr>
        <w:br/>
      </w:r>
      <w:r>
        <w:rPr>
          <w:rFonts w:hint="eastAsia"/>
        </w:rPr>
        <w:t>　　　　1.3.1 中国市场不同应用公募基金规模对比（2019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中国公募基金市场规模现状及未来趋势（2019-2031）</w:t>
      </w:r>
      <w:r>
        <w:rPr>
          <w:rFonts w:hint="eastAsia"/>
        </w:rPr>
        <w:br/>
      </w:r>
      <w:r>
        <w:rPr>
          <w:rFonts w:hint="eastAsia"/>
        </w:rPr>
        <w:br/>
      </w:r>
      <w:r>
        <w:rPr>
          <w:rFonts w:hint="eastAsia"/>
        </w:rPr>
        <w:t>第二章 中国市场公募基金主要企业分析</w:t>
      </w:r>
      <w:r>
        <w:rPr>
          <w:rFonts w:hint="eastAsia"/>
        </w:rPr>
        <w:br/>
      </w:r>
      <w:r>
        <w:rPr>
          <w:rFonts w:hint="eastAsia"/>
        </w:rPr>
        <w:t>　　2.1 中国市场主要企业公募基金规模及市场份额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中国市场主要厂商进入公募基金行业时间点</w:t>
      </w:r>
      <w:r>
        <w:rPr>
          <w:rFonts w:hint="eastAsia"/>
        </w:rPr>
        <w:br/>
      </w:r>
      <w:r>
        <w:rPr>
          <w:rFonts w:hint="eastAsia"/>
        </w:rPr>
        <w:t>　　2.4 中国市场主要厂商公募基金产品类型及应用</w:t>
      </w:r>
      <w:r>
        <w:rPr>
          <w:rFonts w:hint="eastAsia"/>
        </w:rPr>
        <w:br/>
      </w:r>
      <w:r>
        <w:rPr>
          <w:rFonts w:hint="eastAsia"/>
        </w:rPr>
        <w:t>　　2.5 公募基金行业集中度、竞争程度分析</w:t>
      </w:r>
      <w:r>
        <w:rPr>
          <w:rFonts w:hint="eastAsia"/>
        </w:rPr>
        <w:br/>
      </w:r>
      <w:r>
        <w:rPr>
          <w:rFonts w:hint="eastAsia"/>
        </w:rPr>
        <w:t>　　　　2.5.1 公募基金行业集中度分析：2024年中国市场Top 5厂商市场份额</w:t>
      </w:r>
      <w:r>
        <w:rPr>
          <w:rFonts w:hint="eastAsia"/>
        </w:rPr>
        <w:br/>
      </w:r>
      <w:r>
        <w:rPr>
          <w:rFonts w:hint="eastAsia"/>
        </w:rPr>
        <w:t>　　　　2.5.2 中国市场公募基金第一梯队、第二梯队和第三梯队厂商及市场份额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重点企业（1）公司信息、总部、公募基金市场地位以及主要的竞争对手</w:t>
      </w:r>
      <w:r>
        <w:rPr>
          <w:rFonts w:hint="eastAsia"/>
        </w:rPr>
        <w:br/>
      </w:r>
      <w:r>
        <w:rPr>
          <w:rFonts w:hint="eastAsia"/>
        </w:rPr>
        <w:t>　　　　3.1.2 重点企业（1） 公募基金产品及服务介绍</w:t>
      </w:r>
      <w:r>
        <w:rPr>
          <w:rFonts w:hint="eastAsia"/>
        </w:rPr>
        <w:br/>
      </w:r>
      <w:r>
        <w:rPr>
          <w:rFonts w:hint="eastAsia"/>
        </w:rPr>
        <w:t>　　　　3.1.3 重点企业（1）在中国市场公募基金收入及毛利率（2019-2024）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重点企业（2）公司信息、总部、公募基金市场地位以及主要的竞争对手</w:t>
      </w:r>
      <w:r>
        <w:rPr>
          <w:rFonts w:hint="eastAsia"/>
        </w:rPr>
        <w:br/>
      </w:r>
      <w:r>
        <w:rPr>
          <w:rFonts w:hint="eastAsia"/>
        </w:rPr>
        <w:t>　　　　3.2.2 重点企业（2） 公募基金产品及服务介绍</w:t>
      </w:r>
      <w:r>
        <w:rPr>
          <w:rFonts w:hint="eastAsia"/>
        </w:rPr>
        <w:br/>
      </w:r>
      <w:r>
        <w:rPr>
          <w:rFonts w:hint="eastAsia"/>
        </w:rPr>
        <w:t>　　　　3.2.3 重点企业（2）在中国市场公募基金收入及毛利率（2019-2024）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重点企业（3）公司信息、总部、公募基金市场地位以及主要的竞争对手</w:t>
      </w:r>
      <w:r>
        <w:rPr>
          <w:rFonts w:hint="eastAsia"/>
        </w:rPr>
        <w:br/>
      </w:r>
      <w:r>
        <w:rPr>
          <w:rFonts w:hint="eastAsia"/>
        </w:rPr>
        <w:t>　　　　3.3.2 重点企业（3） 公募基金产品及服务介绍</w:t>
      </w:r>
      <w:r>
        <w:rPr>
          <w:rFonts w:hint="eastAsia"/>
        </w:rPr>
        <w:br/>
      </w:r>
      <w:r>
        <w:rPr>
          <w:rFonts w:hint="eastAsia"/>
        </w:rPr>
        <w:t>　　　　3.3.3 重点企业（3）在中国市场公募基金收入及毛利率（2019-2024）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重点企业（4）公司信息、总部、公募基金市场地位以及主要的竞争对手</w:t>
      </w:r>
      <w:r>
        <w:rPr>
          <w:rFonts w:hint="eastAsia"/>
        </w:rPr>
        <w:br/>
      </w:r>
      <w:r>
        <w:rPr>
          <w:rFonts w:hint="eastAsia"/>
        </w:rPr>
        <w:t>　　　　3.4.2 重点企业（4） 公募基金产品及服务介绍</w:t>
      </w:r>
      <w:r>
        <w:rPr>
          <w:rFonts w:hint="eastAsia"/>
        </w:rPr>
        <w:br/>
      </w:r>
      <w:r>
        <w:rPr>
          <w:rFonts w:hint="eastAsia"/>
        </w:rPr>
        <w:t>　　　　3.4.3 重点企业（4）在中国市场公募基金收入及毛利率（2019-2024）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重点企业（5）公司信息、总部、公募基金市场地位以及主要的竞争对手</w:t>
      </w:r>
      <w:r>
        <w:rPr>
          <w:rFonts w:hint="eastAsia"/>
        </w:rPr>
        <w:br/>
      </w:r>
      <w:r>
        <w:rPr>
          <w:rFonts w:hint="eastAsia"/>
        </w:rPr>
        <w:t>　　　　3.5.2 重点企业（5） 公募基金产品及服务介绍</w:t>
      </w:r>
      <w:r>
        <w:rPr>
          <w:rFonts w:hint="eastAsia"/>
        </w:rPr>
        <w:br/>
      </w:r>
      <w:r>
        <w:rPr>
          <w:rFonts w:hint="eastAsia"/>
        </w:rPr>
        <w:t>　　　　3.5.3 重点企业（5）在中国市场公募基金收入及毛利率（2019-2024）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重点企业（6）公司信息、总部、公募基金市场地位以及主要的竞争对手</w:t>
      </w:r>
      <w:r>
        <w:rPr>
          <w:rFonts w:hint="eastAsia"/>
        </w:rPr>
        <w:br/>
      </w:r>
      <w:r>
        <w:rPr>
          <w:rFonts w:hint="eastAsia"/>
        </w:rPr>
        <w:t>　　　　3.6.2 重点企业（6） 公募基金产品及服务介绍</w:t>
      </w:r>
      <w:r>
        <w:rPr>
          <w:rFonts w:hint="eastAsia"/>
        </w:rPr>
        <w:br/>
      </w:r>
      <w:r>
        <w:rPr>
          <w:rFonts w:hint="eastAsia"/>
        </w:rPr>
        <w:t>　　　　3.6.3 重点企业（6）在中国市场公募基金收入及毛利率（2019-2024）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重点企业（7）公司信息、总部、公募基金市场地位以及主要的竞争对手</w:t>
      </w:r>
      <w:r>
        <w:rPr>
          <w:rFonts w:hint="eastAsia"/>
        </w:rPr>
        <w:br/>
      </w:r>
      <w:r>
        <w:rPr>
          <w:rFonts w:hint="eastAsia"/>
        </w:rPr>
        <w:t>　　　　3.7.2 重点企业（7） 公募基金产品及服务介绍</w:t>
      </w:r>
      <w:r>
        <w:rPr>
          <w:rFonts w:hint="eastAsia"/>
        </w:rPr>
        <w:br/>
      </w:r>
      <w:r>
        <w:rPr>
          <w:rFonts w:hint="eastAsia"/>
        </w:rPr>
        <w:t>　　　　3.7.3 重点企业（7）在中国市场公募基金收入及毛利率（2019-2024）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重点企业（8）公司信息、总部、公募基金市场地位以及主要的竞争对手</w:t>
      </w:r>
      <w:r>
        <w:rPr>
          <w:rFonts w:hint="eastAsia"/>
        </w:rPr>
        <w:br/>
      </w:r>
      <w:r>
        <w:rPr>
          <w:rFonts w:hint="eastAsia"/>
        </w:rPr>
        <w:t>　　　　3.8.2 重点企业（8） 公募基金产品及服务介绍</w:t>
      </w:r>
      <w:r>
        <w:rPr>
          <w:rFonts w:hint="eastAsia"/>
        </w:rPr>
        <w:br/>
      </w:r>
      <w:r>
        <w:rPr>
          <w:rFonts w:hint="eastAsia"/>
        </w:rPr>
        <w:t>　　　　3.8.3 重点企业（8）在中国市场公募基金收入及毛利率（2019-2024）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中国不同类型公募基金规模及预测</w:t>
      </w:r>
      <w:r>
        <w:rPr>
          <w:rFonts w:hint="eastAsia"/>
        </w:rPr>
        <w:br/>
      </w:r>
      <w:r>
        <w:rPr>
          <w:rFonts w:hint="eastAsia"/>
        </w:rPr>
        <w:t>　　4.1 中国不同类型公募基金规模及市场份额（2019-2024）</w:t>
      </w:r>
      <w:r>
        <w:rPr>
          <w:rFonts w:hint="eastAsia"/>
        </w:rPr>
        <w:br/>
      </w:r>
      <w:r>
        <w:rPr>
          <w:rFonts w:hint="eastAsia"/>
        </w:rPr>
        <w:t>　　4.2 中国不同类型公募基金规模预测（2025-2031）</w:t>
      </w:r>
      <w:r>
        <w:rPr>
          <w:rFonts w:hint="eastAsia"/>
        </w:rPr>
        <w:br/>
      </w:r>
      <w:r>
        <w:rPr>
          <w:rFonts w:hint="eastAsia"/>
        </w:rPr>
        <w:br/>
      </w:r>
      <w:r>
        <w:rPr>
          <w:rFonts w:hint="eastAsia"/>
        </w:rPr>
        <w:t>第五章 中国不同应用公募基金分析</w:t>
      </w:r>
      <w:r>
        <w:rPr>
          <w:rFonts w:hint="eastAsia"/>
        </w:rPr>
        <w:br/>
      </w:r>
      <w:r>
        <w:rPr>
          <w:rFonts w:hint="eastAsia"/>
        </w:rPr>
        <w:t>　　5.1 中国不同应用公募基金规模及市场份额（2019-2024）</w:t>
      </w:r>
      <w:r>
        <w:rPr>
          <w:rFonts w:hint="eastAsia"/>
        </w:rPr>
        <w:br/>
      </w:r>
      <w:r>
        <w:rPr>
          <w:rFonts w:hint="eastAsia"/>
        </w:rPr>
        <w:t>　　5.2 中国不同应用公募基金规模预测（2025-2031）</w:t>
      </w:r>
      <w:r>
        <w:rPr>
          <w:rFonts w:hint="eastAsia"/>
        </w:rPr>
        <w:br/>
      </w:r>
      <w:r>
        <w:rPr>
          <w:rFonts w:hint="eastAsia"/>
        </w:rPr>
        <w:br/>
      </w:r>
      <w:r>
        <w:rPr>
          <w:rFonts w:hint="eastAsia"/>
        </w:rPr>
        <w:t>第六章 行业发展机遇和风险分析</w:t>
      </w:r>
      <w:r>
        <w:rPr>
          <w:rFonts w:hint="eastAsia"/>
        </w:rPr>
        <w:br/>
      </w:r>
      <w:r>
        <w:rPr>
          <w:rFonts w:hint="eastAsia"/>
        </w:rPr>
        <w:t>　　6.1 公募基金行业发展机遇及主要驱动因素</w:t>
      </w:r>
      <w:r>
        <w:rPr>
          <w:rFonts w:hint="eastAsia"/>
        </w:rPr>
        <w:br/>
      </w:r>
      <w:r>
        <w:rPr>
          <w:rFonts w:hint="eastAsia"/>
        </w:rPr>
        <w:t>　　6.2 公募基金行业发展面临的风险</w:t>
      </w:r>
      <w:r>
        <w:rPr>
          <w:rFonts w:hint="eastAsia"/>
        </w:rPr>
        <w:br/>
      </w:r>
      <w:r>
        <w:rPr>
          <w:rFonts w:hint="eastAsia"/>
        </w:rPr>
        <w:t>　　6.3 公募基金行业政策分析</w:t>
      </w:r>
      <w:r>
        <w:rPr>
          <w:rFonts w:hint="eastAsia"/>
        </w:rPr>
        <w:br/>
      </w:r>
      <w:r>
        <w:rPr>
          <w:rFonts w:hint="eastAsia"/>
        </w:rPr>
        <w:t>　　6.4 公募基金中国企业SWOT分析</w:t>
      </w:r>
      <w:r>
        <w:rPr>
          <w:rFonts w:hint="eastAsia"/>
        </w:rPr>
        <w:br/>
      </w:r>
      <w:r>
        <w:rPr>
          <w:rFonts w:hint="eastAsia"/>
        </w:rPr>
        <w:br/>
      </w:r>
      <w:r>
        <w:rPr>
          <w:rFonts w:hint="eastAsia"/>
        </w:rPr>
        <w:t>第七章 行业供应链分析</w:t>
      </w:r>
      <w:r>
        <w:rPr>
          <w:rFonts w:hint="eastAsia"/>
        </w:rPr>
        <w:br/>
      </w:r>
      <w:r>
        <w:rPr>
          <w:rFonts w:hint="eastAsia"/>
        </w:rPr>
        <w:t>　　7.1 公募基金行业产业链简介</w:t>
      </w:r>
      <w:r>
        <w:rPr>
          <w:rFonts w:hint="eastAsia"/>
        </w:rPr>
        <w:br/>
      </w:r>
      <w:r>
        <w:rPr>
          <w:rFonts w:hint="eastAsia"/>
        </w:rPr>
        <w:t>　　　　7.1.1 公募基金行业供应链分析</w:t>
      </w:r>
      <w:r>
        <w:rPr>
          <w:rFonts w:hint="eastAsia"/>
        </w:rPr>
        <w:br/>
      </w:r>
      <w:r>
        <w:rPr>
          <w:rFonts w:hint="eastAsia"/>
        </w:rPr>
        <w:t>　　　　7.1.2 主要原材料及供应情况</w:t>
      </w:r>
      <w:r>
        <w:rPr>
          <w:rFonts w:hint="eastAsia"/>
        </w:rPr>
        <w:br/>
      </w:r>
      <w:r>
        <w:rPr>
          <w:rFonts w:hint="eastAsia"/>
        </w:rPr>
        <w:t>　　　　7.1.3 公募基金行业主要下游客户</w:t>
      </w:r>
      <w:r>
        <w:rPr>
          <w:rFonts w:hint="eastAsia"/>
        </w:rPr>
        <w:br/>
      </w:r>
      <w:r>
        <w:rPr>
          <w:rFonts w:hint="eastAsia"/>
        </w:rPr>
        <w:t>　　7.2 公募基金行业采购模式</w:t>
      </w:r>
      <w:r>
        <w:rPr>
          <w:rFonts w:hint="eastAsia"/>
        </w:rPr>
        <w:br/>
      </w:r>
      <w:r>
        <w:rPr>
          <w:rFonts w:hint="eastAsia"/>
        </w:rPr>
        <w:t>　　7.3 公募基金行业开发/生产模式</w:t>
      </w:r>
      <w:r>
        <w:rPr>
          <w:rFonts w:hint="eastAsia"/>
        </w:rPr>
        <w:br/>
      </w:r>
      <w:r>
        <w:rPr>
          <w:rFonts w:hint="eastAsia"/>
        </w:rPr>
        <w:t>　　7.4 公募基金行业销售模式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公募基金产品图片</w:t>
      </w:r>
      <w:r>
        <w:rPr>
          <w:rFonts w:hint="eastAsia"/>
        </w:rPr>
        <w:br/>
      </w:r>
      <w:r>
        <w:rPr>
          <w:rFonts w:hint="eastAsia"/>
        </w:rPr>
        <w:t>　　图 中国不同产品类型公募基金市场份额 2024 &amp; 2031</w:t>
      </w:r>
      <w:r>
        <w:rPr>
          <w:rFonts w:hint="eastAsia"/>
        </w:rPr>
        <w:br/>
      </w:r>
      <w:r>
        <w:rPr>
          <w:rFonts w:hint="eastAsia"/>
        </w:rPr>
        <w:t>　　图 中国公募基金规模及增长率（2019-2031）</w:t>
      </w:r>
      <w:r>
        <w:rPr>
          <w:rFonts w:hint="eastAsia"/>
        </w:rPr>
        <w:br/>
      </w:r>
      <w:r>
        <w:rPr>
          <w:rFonts w:hint="eastAsia"/>
        </w:rPr>
        <w:t>　　图 中国不同应用公募基金市场份额 2024 &amp; 2031</w:t>
      </w:r>
      <w:r>
        <w:rPr>
          <w:rFonts w:hint="eastAsia"/>
        </w:rPr>
        <w:br/>
      </w:r>
      <w:r>
        <w:rPr>
          <w:rFonts w:hint="eastAsia"/>
        </w:rPr>
        <w:t>　　图 中国公募基金市场规模增速预测:（2019-2031）</w:t>
      </w:r>
      <w:r>
        <w:rPr>
          <w:rFonts w:hint="eastAsia"/>
        </w:rPr>
        <w:br/>
      </w:r>
      <w:r>
        <w:rPr>
          <w:rFonts w:hint="eastAsia"/>
        </w:rPr>
        <w:t>　　图 中国市场公募基金市场规模, 2019 VS 2024 VS 2031</w:t>
      </w:r>
      <w:r>
        <w:rPr>
          <w:rFonts w:hint="eastAsia"/>
        </w:rPr>
        <w:br/>
      </w:r>
      <w:r>
        <w:rPr>
          <w:rFonts w:hint="eastAsia"/>
        </w:rPr>
        <w:t>　　图 2024年中国市场前五大厂商公募基金市场份额</w:t>
      </w:r>
      <w:r>
        <w:rPr>
          <w:rFonts w:hint="eastAsia"/>
        </w:rPr>
        <w:br/>
      </w:r>
      <w:r>
        <w:rPr>
          <w:rFonts w:hint="eastAsia"/>
        </w:rPr>
        <w:t>　　图 2024年中国市场公募基金第一梯队、第二梯队和第三梯队企业及市场份额</w:t>
      </w:r>
      <w:r>
        <w:rPr>
          <w:rFonts w:hint="eastAsia"/>
        </w:rPr>
        <w:br/>
      </w:r>
      <w:r>
        <w:rPr>
          <w:rFonts w:hint="eastAsia"/>
        </w:rPr>
        <w:t>　　图 中国不同产品类型公募基金市场份额 2019 &amp; 2024</w:t>
      </w:r>
      <w:r>
        <w:rPr>
          <w:rFonts w:hint="eastAsia"/>
        </w:rPr>
        <w:br/>
      </w:r>
      <w:r>
        <w:rPr>
          <w:rFonts w:hint="eastAsia"/>
        </w:rPr>
        <w:t>　　图 公募基金中国企业SWOT分析</w:t>
      </w:r>
      <w:r>
        <w:rPr>
          <w:rFonts w:hint="eastAsia"/>
        </w:rPr>
        <w:br/>
      </w:r>
      <w:r>
        <w:rPr>
          <w:rFonts w:hint="eastAsia"/>
        </w:rPr>
        <w:t>　　图 公募基金产业链</w:t>
      </w:r>
      <w:r>
        <w:rPr>
          <w:rFonts w:hint="eastAsia"/>
        </w:rPr>
        <w:br/>
      </w:r>
      <w:r>
        <w:rPr>
          <w:rFonts w:hint="eastAsia"/>
        </w:rPr>
        <w:t>　　图 公募基金行业采购模式</w:t>
      </w:r>
      <w:r>
        <w:rPr>
          <w:rFonts w:hint="eastAsia"/>
        </w:rPr>
        <w:br/>
      </w:r>
      <w:r>
        <w:rPr>
          <w:rFonts w:hint="eastAsia"/>
        </w:rPr>
        <w:t>　　图 公募基金行业开发/生产模式分析</w:t>
      </w:r>
      <w:r>
        <w:rPr>
          <w:rFonts w:hint="eastAsia"/>
        </w:rPr>
        <w:br/>
      </w:r>
      <w:r>
        <w:rPr>
          <w:rFonts w:hint="eastAsia"/>
        </w:rPr>
        <w:t>　　图 公募基金行业销售模式分析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中国市场不同产品类型公募基金市场规模及增长率对比（2019 VS 2024 VS 2031）</w:t>
      </w:r>
      <w:r>
        <w:rPr>
          <w:rFonts w:hint="eastAsia"/>
        </w:rPr>
        <w:br/>
      </w:r>
      <w:r>
        <w:rPr>
          <w:rFonts w:hint="eastAsia"/>
        </w:rPr>
        <w:t>　　表 公募基金主要企业列表</w:t>
      </w:r>
      <w:r>
        <w:rPr>
          <w:rFonts w:hint="eastAsia"/>
        </w:rPr>
        <w:br/>
      </w:r>
      <w:r>
        <w:rPr>
          <w:rFonts w:hint="eastAsia"/>
        </w:rPr>
        <w:t>　　表 中国市场不同应用公募基金市场规模及增长率对比（2019 VS 2024 VS 2031）</w:t>
      </w:r>
      <w:r>
        <w:rPr>
          <w:rFonts w:hint="eastAsia"/>
        </w:rPr>
        <w:br/>
      </w:r>
      <w:r>
        <w:rPr>
          <w:rFonts w:hint="eastAsia"/>
        </w:rPr>
        <w:t>　　表 中国市场主要企业公募基金规模&amp;（2019-2024）</w:t>
      </w:r>
      <w:r>
        <w:rPr>
          <w:rFonts w:hint="eastAsia"/>
        </w:rPr>
        <w:br/>
      </w:r>
      <w:r>
        <w:rPr>
          <w:rFonts w:hint="eastAsia"/>
        </w:rPr>
        <w:t>　　表 中国市场主要企业公募基金规模份额对比（2019-2024）</w:t>
      </w:r>
      <w:r>
        <w:rPr>
          <w:rFonts w:hint="eastAsia"/>
        </w:rPr>
        <w:br/>
      </w:r>
      <w:r>
        <w:rPr>
          <w:rFonts w:hint="eastAsia"/>
        </w:rPr>
        <w:t>　　表 中国市场主要企业总部及地区分布及主要市场区域</w:t>
      </w:r>
      <w:r>
        <w:rPr>
          <w:rFonts w:hint="eastAsia"/>
        </w:rPr>
        <w:br/>
      </w:r>
      <w:r>
        <w:rPr>
          <w:rFonts w:hint="eastAsia"/>
        </w:rPr>
        <w:t>　　表 中国市场主要企业进入公募基金市场日期</w:t>
      </w:r>
      <w:r>
        <w:rPr>
          <w:rFonts w:hint="eastAsia"/>
        </w:rPr>
        <w:br/>
      </w:r>
      <w:r>
        <w:rPr>
          <w:rFonts w:hint="eastAsia"/>
        </w:rPr>
        <w:t>　　表 中国市场主要厂商公募基金产品类型及应用</w:t>
      </w:r>
      <w:r>
        <w:rPr>
          <w:rFonts w:hint="eastAsia"/>
        </w:rPr>
        <w:br/>
      </w:r>
      <w:r>
        <w:rPr>
          <w:rFonts w:hint="eastAsia"/>
        </w:rPr>
        <w:t>　　表 2024年中国市场公募基金主要厂商市场地位（第一梯队、第二梯队和第三梯队）</w:t>
      </w:r>
      <w:r>
        <w:rPr>
          <w:rFonts w:hint="eastAsia"/>
        </w:rPr>
        <w:br/>
      </w:r>
      <w:r>
        <w:rPr>
          <w:rFonts w:hint="eastAsia"/>
        </w:rPr>
        <w:t>　　表 中国市场公募基金市场投资、并购等现状分析</w:t>
      </w:r>
      <w:r>
        <w:rPr>
          <w:rFonts w:hint="eastAsia"/>
        </w:rPr>
        <w:br/>
      </w:r>
      <w:r>
        <w:rPr>
          <w:rFonts w:hint="eastAsia"/>
        </w:rPr>
        <w:t>　　表 重点企业（1）公司信息、总部、公募基金市场地位以及主要的竞争对手</w:t>
      </w:r>
      <w:r>
        <w:rPr>
          <w:rFonts w:hint="eastAsia"/>
        </w:rPr>
        <w:br/>
      </w:r>
      <w:r>
        <w:rPr>
          <w:rFonts w:hint="eastAsia"/>
        </w:rPr>
        <w:t>　　表 重点企业（1） 公募基金产品及服务介绍</w:t>
      </w:r>
      <w:r>
        <w:rPr>
          <w:rFonts w:hint="eastAsia"/>
        </w:rPr>
        <w:br/>
      </w:r>
      <w:r>
        <w:rPr>
          <w:rFonts w:hint="eastAsia"/>
        </w:rPr>
        <w:t>　　表 重点企业（1）在中国市场公募基金收入及毛利率（2019-2024）</w:t>
      </w:r>
      <w:r>
        <w:rPr>
          <w:rFonts w:hint="eastAsia"/>
        </w:rPr>
        <w:br/>
      </w:r>
      <w:r>
        <w:rPr>
          <w:rFonts w:hint="eastAsia"/>
        </w:rPr>
        <w:t>　　表 重点企业（1）简介及主要业务</w:t>
      </w:r>
      <w:r>
        <w:rPr>
          <w:rFonts w:hint="eastAsia"/>
        </w:rPr>
        <w:br/>
      </w:r>
      <w:r>
        <w:rPr>
          <w:rFonts w:hint="eastAsia"/>
        </w:rPr>
        <w:t>　　表 重点企业（2）公司信息、总部、公募基金市场地位以及主要的竞争对手</w:t>
      </w:r>
      <w:r>
        <w:rPr>
          <w:rFonts w:hint="eastAsia"/>
        </w:rPr>
        <w:br/>
      </w:r>
      <w:r>
        <w:rPr>
          <w:rFonts w:hint="eastAsia"/>
        </w:rPr>
        <w:t>　　表 重点企业（2） 公募基金产品及服务介绍</w:t>
      </w:r>
      <w:r>
        <w:rPr>
          <w:rFonts w:hint="eastAsia"/>
        </w:rPr>
        <w:br/>
      </w:r>
      <w:r>
        <w:rPr>
          <w:rFonts w:hint="eastAsia"/>
        </w:rPr>
        <w:t>　　表 重点企业（2）在中国市场公募基金收入及毛利率（2019-2024）</w:t>
      </w:r>
      <w:r>
        <w:rPr>
          <w:rFonts w:hint="eastAsia"/>
        </w:rPr>
        <w:br/>
      </w:r>
      <w:r>
        <w:rPr>
          <w:rFonts w:hint="eastAsia"/>
        </w:rPr>
        <w:t>　　表 重点企业（2）简介及主要业务</w:t>
      </w:r>
      <w:r>
        <w:rPr>
          <w:rFonts w:hint="eastAsia"/>
        </w:rPr>
        <w:br/>
      </w:r>
      <w:r>
        <w:rPr>
          <w:rFonts w:hint="eastAsia"/>
        </w:rPr>
        <w:t>　　表 重点企业（3）公司信息、总部、公募基金市场地位以及主要的竞争对手</w:t>
      </w:r>
      <w:r>
        <w:rPr>
          <w:rFonts w:hint="eastAsia"/>
        </w:rPr>
        <w:br/>
      </w:r>
      <w:r>
        <w:rPr>
          <w:rFonts w:hint="eastAsia"/>
        </w:rPr>
        <w:t>　　表 重点企业（3） 公募基金产品及服务介绍</w:t>
      </w:r>
      <w:r>
        <w:rPr>
          <w:rFonts w:hint="eastAsia"/>
        </w:rPr>
        <w:br/>
      </w:r>
      <w:r>
        <w:rPr>
          <w:rFonts w:hint="eastAsia"/>
        </w:rPr>
        <w:t>　　表 重点企业（3）在中国市场公募基金收入及毛利率（2019-2024）</w:t>
      </w:r>
      <w:r>
        <w:rPr>
          <w:rFonts w:hint="eastAsia"/>
        </w:rPr>
        <w:br/>
      </w:r>
      <w:r>
        <w:rPr>
          <w:rFonts w:hint="eastAsia"/>
        </w:rPr>
        <w:t>　　表 重点企业（3）简介及主要业务</w:t>
      </w:r>
      <w:r>
        <w:rPr>
          <w:rFonts w:hint="eastAsia"/>
        </w:rPr>
        <w:br/>
      </w:r>
      <w:r>
        <w:rPr>
          <w:rFonts w:hint="eastAsia"/>
        </w:rPr>
        <w:t>　　表 重点企业（4）公司信息、总部、公募基金市场地位以及主要的竞争对手</w:t>
      </w:r>
      <w:r>
        <w:rPr>
          <w:rFonts w:hint="eastAsia"/>
        </w:rPr>
        <w:br/>
      </w:r>
      <w:r>
        <w:rPr>
          <w:rFonts w:hint="eastAsia"/>
        </w:rPr>
        <w:t>　　表 重点企业（4） 公募基金产品及服务介绍</w:t>
      </w:r>
      <w:r>
        <w:rPr>
          <w:rFonts w:hint="eastAsia"/>
        </w:rPr>
        <w:br/>
      </w:r>
      <w:r>
        <w:rPr>
          <w:rFonts w:hint="eastAsia"/>
        </w:rPr>
        <w:t>　　表 重点企业（4）在中国市场公募基金收入及毛利率（2019-2024）</w:t>
      </w:r>
      <w:r>
        <w:rPr>
          <w:rFonts w:hint="eastAsia"/>
        </w:rPr>
        <w:br/>
      </w:r>
      <w:r>
        <w:rPr>
          <w:rFonts w:hint="eastAsia"/>
        </w:rPr>
        <w:t>　　表 重点企业（4）简介及主要业务</w:t>
      </w:r>
      <w:r>
        <w:rPr>
          <w:rFonts w:hint="eastAsia"/>
        </w:rPr>
        <w:br/>
      </w:r>
      <w:r>
        <w:rPr>
          <w:rFonts w:hint="eastAsia"/>
        </w:rPr>
        <w:t>　　表 重点企业（5）公司信息、总部、公募基金市场地位以及主要的竞争对手</w:t>
      </w:r>
      <w:r>
        <w:rPr>
          <w:rFonts w:hint="eastAsia"/>
        </w:rPr>
        <w:br/>
      </w:r>
      <w:r>
        <w:rPr>
          <w:rFonts w:hint="eastAsia"/>
        </w:rPr>
        <w:t>　　表 重点企业（5） 公募基金产品及服务介绍</w:t>
      </w:r>
      <w:r>
        <w:rPr>
          <w:rFonts w:hint="eastAsia"/>
        </w:rPr>
        <w:br/>
      </w:r>
      <w:r>
        <w:rPr>
          <w:rFonts w:hint="eastAsia"/>
        </w:rPr>
        <w:t>　　表 重点企业（5）在中国市场公募基金收入及毛利率（2019-2024）</w:t>
      </w:r>
      <w:r>
        <w:rPr>
          <w:rFonts w:hint="eastAsia"/>
        </w:rPr>
        <w:br/>
      </w:r>
      <w:r>
        <w:rPr>
          <w:rFonts w:hint="eastAsia"/>
        </w:rPr>
        <w:t>　　表 重点企业（5）简介及主要业务</w:t>
      </w:r>
      <w:r>
        <w:rPr>
          <w:rFonts w:hint="eastAsia"/>
        </w:rPr>
        <w:br/>
      </w:r>
      <w:r>
        <w:rPr>
          <w:rFonts w:hint="eastAsia"/>
        </w:rPr>
        <w:t>　　表 重点企业（6）公司信息、总部、公募基金市场地位以及主要的竞争对手</w:t>
      </w:r>
      <w:r>
        <w:rPr>
          <w:rFonts w:hint="eastAsia"/>
        </w:rPr>
        <w:br/>
      </w:r>
      <w:r>
        <w:rPr>
          <w:rFonts w:hint="eastAsia"/>
        </w:rPr>
        <w:t>　　表 重点企业（6） 公募基金产品及服务介绍</w:t>
      </w:r>
      <w:r>
        <w:rPr>
          <w:rFonts w:hint="eastAsia"/>
        </w:rPr>
        <w:br/>
      </w:r>
      <w:r>
        <w:rPr>
          <w:rFonts w:hint="eastAsia"/>
        </w:rPr>
        <w:t>　　表 重点企业（6）在中国市场公募基金收入及毛利率（2019-2024）</w:t>
      </w:r>
      <w:r>
        <w:rPr>
          <w:rFonts w:hint="eastAsia"/>
        </w:rPr>
        <w:br/>
      </w:r>
      <w:r>
        <w:rPr>
          <w:rFonts w:hint="eastAsia"/>
        </w:rPr>
        <w:t>　　表 重点企业（6）简介及主要业务</w:t>
      </w:r>
      <w:r>
        <w:rPr>
          <w:rFonts w:hint="eastAsia"/>
        </w:rPr>
        <w:br/>
      </w:r>
      <w:r>
        <w:rPr>
          <w:rFonts w:hint="eastAsia"/>
        </w:rPr>
        <w:t>　　表 重点企业（7）公司信息、总部、公募基金市场地位以及主要的竞争对手</w:t>
      </w:r>
      <w:r>
        <w:rPr>
          <w:rFonts w:hint="eastAsia"/>
        </w:rPr>
        <w:br/>
      </w:r>
      <w:r>
        <w:rPr>
          <w:rFonts w:hint="eastAsia"/>
        </w:rPr>
        <w:t>　　表 重点企业（7） 公募基金产品及服务介绍</w:t>
      </w:r>
      <w:r>
        <w:rPr>
          <w:rFonts w:hint="eastAsia"/>
        </w:rPr>
        <w:br/>
      </w:r>
      <w:r>
        <w:rPr>
          <w:rFonts w:hint="eastAsia"/>
        </w:rPr>
        <w:t>　　表 重点企业（7）在中国市场公募基金收入及毛利率（2019-2024）</w:t>
      </w:r>
      <w:r>
        <w:rPr>
          <w:rFonts w:hint="eastAsia"/>
        </w:rPr>
        <w:br/>
      </w:r>
      <w:r>
        <w:rPr>
          <w:rFonts w:hint="eastAsia"/>
        </w:rPr>
        <w:t>　　表 重点企业（7）简介及主要业务</w:t>
      </w:r>
      <w:r>
        <w:rPr>
          <w:rFonts w:hint="eastAsia"/>
        </w:rPr>
        <w:br/>
      </w:r>
      <w:r>
        <w:rPr>
          <w:rFonts w:hint="eastAsia"/>
        </w:rPr>
        <w:t>　　表 重点企业（8）公司信息、总部、公募基金市场地位以及主要的竞争对手</w:t>
      </w:r>
      <w:r>
        <w:rPr>
          <w:rFonts w:hint="eastAsia"/>
        </w:rPr>
        <w:br/>
      </w:r>
      <w:r>
        <w:rPr>
          <w:rFonts w:hint="eastAsia"/>
        </w:rPr>
        <w:t>　　表 重点企业（8） 公募基金产品及服务介绍</w:t>
      </w:r>
      <w:r>
        <w:rPr>
          <w:rFonts w:hint="eastAsia"/>
        </w:rPr>
        <w:br/>
      </w:r>
      <w:r>
        <w:rPr>
          <w:rFonts w:hint="eastAsia"/>
        </w:rPr>
        <w:t>　　表 重点企业（8）在中国市场公募基金收入及毛利率（2019-2024）</w:t>
      </w:r>
      <w:r>
        <w:rPr>
          <w:rFonts w:hint="eastAsia"/>
        </w:rPr>
        <w:br/>
      </w:r>
      <w:r>
        <w:rPr>
          <w:rFonts w:hint="eastAsia"/>
        </w:rPr>
        <w:t>　　表 重点企业（8）简介及主要业务</w:t>
      </w:r>
      <w:r>
        <w:rPr>
          <w:rFonts w:hint="eastAsia"/>
        </w:rPr>
        <w:br/>
      </w:r>
      <w:r>
        <w:rPr>
          <w:rFonts w:hint="eastAsia"/>
        </w:rPr>
        <w:t>　　表 中国不同产品类型公募基金规模列表&amp;（2019-2024）</w:t>
      </w:r>
      <w:r>
        <w:rPr>
          <w:rFonts w:hint="eastAsia"/>
        </w:rPr>
        <w:br/>
      </w:r>
      <w:r>
        <w:rPr>
          <w:rFonts w:hint="eastAsia"/>
        </w:rPr>
        <w:t>　　表 中国不同产品类型公募基金规模市场份额列表（2019-2024）</w:t>
      </w:r>
      <w:r>
        <w:rPr>
          <w:rFonts w:hint="eastAsia"/>
        </w:rPr>
        <w:br/>
      </w:r>
      <w:r>
        <w:rPr>
          <w:rFonts w:hint="eastAsia"/>
        </w:rPr>
        <w:t>　　表 中国不同产品类型公募基金规模预测&amp;（2025-2031）</w:t>
      </w:r>
      <w:r>
        <w:rPr>
          <w:rFonts w:hint="eastAsia"/>
        </w:rPr>
        <w:br/>
      </w:r>
      <w:r>
        <w:rPr>
          <w:rFonts w:hint="eastAsia"/>
        </w:rPr>
        <w:t>　　表 中国不同产品类型公募基金规模市场份额预测（2025-2031）</w:t>
      </w:r>
      <w:r>
        <w:rPr>
          <w:rFonts w:hint="eastAsia"/>
        </w:rPr>
        <w:br/>
      </w:r>
      <w:r>
        <w:rPr>
          <w:rFonts w:hint="eastAsia"/>
        </w:rPr>
        <w:t>　　表 中国不同应用公募基金规模列表&amp;（2019-2024）</w:t>
      </w:r>
      <w:r>
        <w:rPr>
          <w:rFonts w:hint="eastAsia"/>
        </w:rPr>
        <w:br/>
      </w:r>
      <w:r>
        <w:rPr>
          <w:rFonts w:hint="eastAsia"/>
        </w:rPr>
        <w:t>　　表 中国不同应用公募基金规模市场份额列表（2019-2024）</w:t>
      </w:r>
      <w:r>
        <w:rPr>
          <w:rFonts w:hint="eastAsia"/>
        </w:rPr>
        <w:br/>
      </w:r>
      <w:r>
        <w:rPr>
          <w:rFonts w:hint="eastAsia"/>
        </w:rPr>
        <w:t>　　表 中国不同应用公募基金规模预测&amp;（2025-2031）</w:t>
      </w:r>
      <w:r>
        <w:rPr>
          <w:rFonts w:hint="eastAsia"/>
        </w:rPr>
        <w:br/>
      </w:r>
      <w:r>
        <w:rPr>
          <w:rFonts w:hint="eastAsia"/>
        </w:rPr>
        <w:t>　　表 中国不同应用公募基金规模市场份额预测（2025-2031）</w:t>
      </w:r>
      <w:r>
        <w:rPr>
          <w:rFonts w:hint="eastAsia"/>
        </w:rPr>
        <w:br/>
      </w:r>
      <w:r>
        <w:rPr>
          <w:rFonts w:hint="eastAsia"/>
        </w:rPr>
        <w:t>　　表 公募基金行业发展机遇及主要驱动因素</w:t>
      </w:r>
      <w:r>
        <w:rPr>
          <w:rFonts w:hint="eastAsia"/>
        </w:rPr>
        <w:br/>
      </w:r>
      <w:r>
        <w:rPr>
          <w:rFonts w:hint="eastAsia"/>
        </w:rPr>
        <w:t>　　表 公募基金行业发展面临的风险</w:t>
      </w:r>
      <w:r>
        <w:rPr>
          <w:rFonts w:hint="eastAsia"/>
        </w:rPr>
        <w:br/>
      </w:r>
      <w:r>
        <w:rPr>
          <w:rFonts w:hint="eastAsia"/>
        </w:rPr>
        <w:t>　　表 公募基金行业政策分析</w:t>
      </w:r>
      <w:r>
        <w:rPr>
          <w:rFonts w:hint="eastAsia"/>
        </w:rPr>
        <w:br/>
      </w:r>
      <w:r>
        <w:rPr>
          <w:rFonts w:hint="eastAsia"/>
        </w:rPr>
        <w:t>　　表 公募基金行业供应链分析</w:t>
      </w:r>
      <w:r>
        <w:rPr>
          <w:rFonts w:hint="eastAsia"/>
        </w:rPr>
        <w:br/>
      </w:r>
      <w:r>
        <w:rPr>
          <w:rFonts w:hint="eastAsia"/>
        </w:rPr>
        <w:t>　　表 公募基金上游原材料和主要供应商情况</w:t>
      </w:r>
      <w:r>
        <w:rPr>
          <w:rFonts w:hint="eastAsia"/>
        </w:rPr>
        <w:br/>
      </w:r>
      <w:r>
        <w:rPr>
          <w:rFonts w:hint="eastAsia"/>
        </w:rPr>
        <w:t>　　表 公募基金行业主要下游客户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0d291182a4302" w:history="1">
        <w:r>
          <w:rPr>
            <w:rStyle w:val="Hyperlink"/>
          </w:rPr>
          <w:t>中国公募基金市场现状与发展前景预测（2025-2031年）</w:t>
        </w:r>
      </w:hyperlink>
      <w:r>
        <w:rPr>
          <w:color w:val="C00000"/>
        </w:rPr>
        <w:t>》，报告编号：</w:t>
      </w:r>
      <w:r>
        <w:rPr>
          <w:rFonts w:hint="eastAsia"/>
          <w:color w:val="C00000"/>
        </w:rPr>
        <w:t>5123023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e0d291182a4302" w:history="1">
        <w:r>
          <w:rPr>
            <w:rStyle w:val="Hyperlink"/>
          </w:rPr>
          <w:t>https://www.20087.com/3/02/GongMuJiJinHangYeQianJingFenXi.html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6054ed5644445" w:history="1">
      <w:r>
        <w:rPr>
          <w:rStyle w:val="Hyperlink"/>
        </w:rPr>
        <w:t>中国公募基金市场现状与发展前景预测（2025-2031年）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GongMuJiJinHangYeQianJingFenXi.html" TargetMode="External" Id="Rc2e0d291182a4302" /></Relationships>
</file>

<file path=word/_rels/header2.xml.rels>&#65279;<?xml version="1.0" encoding="utf-8"?><Relationships xmlns="http://schemas.openxmlformats.org/package/2006/relationships"><Relationship Type="http://schemas.openxmlformats.org/officeDocument/2006/relationships/hyperlink" Target="https://www.20087.com/3/02/GongMuJiJinHangYeQianJingFenXi.html" TargetMode="External" Id="Rb726054ed564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2025-01-19T04:46:13Z</dcterms:created>
  <dcterms:modified xsi:type="dcterms:W3CDTF">2025-01-19T05:46:13Z</dcterms:modified>
  <dc:subject>中国公募基金市场现状与发展前景预测（2025-2031年）</dc:subject>
  <dc:title>中国公募基金市场现状与发展前景预测（2025-2031年）</dc:title>
  <cp:keywords>中国公募基金市场现状与发展前景预测（2025-2031年）</cp:keywords>
  <dc:description>中国公募基金市场现状与发展前景预测（2025-2031年）</dc:description>
</cp:coreProperties>
</file>