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f851cb876453c" w:history="1">
              <w:r>
                <w:rPr>
                  <w:rStyle w:val="Hyperlink"/>
                </w:rPr>
                <w:t>2025-2031年中国私人理财行业现状调研分析及发展趋势研究报告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f851cb876453c" w:history="1">
              <w:r>
                <w:rPr>
                  <w:rStyle w:val="Hyperlink"/>
                </w:rPr>
                <w:t>2025-2031年中国私人理财行业现状调研分析及发展趋势研究报告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f851cb876453c" w:history="1">
                <w:r>
                  <w:rPr>
                    <w:rStyle w:val="Hyperlink"/>
                  </w:rPr>
                  <w:t>https://www.20087.com/3/52/SiRenLiCaiChanYeXianZhuangYuFaZh.html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理财服务随着金融科技的发展，已从传统的面对面咨询向线上平台转变，为客户提供更加便捷、个性化的财务规划和资产管理服务。智能投顾、区块链技术的应用，使得私人理财服务更加透明、高效，同时也吸引了更广泛的客户群体，包括年轻一代和中产阶级。</w:t>
      </w:r>
      <w:r>
        <w:rPr>
          <w:rFonts w:hint="eastAsia"/>
        </w:rPr>
        <w:br/>
      </w:r>
      <w:r>
        <w:rPr>
          <w:rFonts w:hint="eastAsia"/>
        </w:rPr>
        <w:t>　　未来，私人理财将更加侧重于个性化服务和财富增值。一方面，通过大数据分析和AI算法，提供定制化的投资建议和风险评估，满足不同客户的投资偏好和目标。另一方面，私人理财顾问将更多地关注客户的长期财务规划，包括遗产规划、税务优化和退休储蓄，帮助客户实现财富的保值增值和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f851cb876453c" w:history="1">
        <w:r>
          <w:rPr>
            <w:rStyle w:val="Hyperlink"/>
          </w:rPr>
          <w:t>2025-2031年中国私人理财行业现状调研分析及发展趋势研究报告</w:t>
        </w:r>
      </w:hyperlink>
      <w:r>
        <w:rPr>
          <w:rFonts w:hint="eastAsia"/>
        </w:rPr>
        <w:t>》系统分析了私人理财行业的市场规模、需求动态及价格趋势，并深入探讨了私人理财产业链结构的变化与发展。报告详细解读了私人理财行业现状，科学预测了未来市场前景与发展趋势，同时对私人理财细分市场的竞争格局进行了全面评估，重点关注领先企业的竞争实力、市场集中度及品牌影响力。结合私人理财技术现状与未来方向，报告揭示了私人理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私人理财行业相关基础概述及研究机构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私人理财基本概况</w:t>
      </w:r>
      <w:r>
        <w:rPr>
          <w:rFonts w:hint="eastAsia"/>
        </w:rPr>
        <w:br/>
      </w:r>
      <w:r>
        <w:rPr>
          <w:rFonts w:hint="eastAsia"/>
        </w:rPr>
        <w:t>　　　　1.1.1 私人理财特点</w:t>
      </w:r>
      <w:r>
        <w:rPr>
          <w:rFonts w:hint="eastAsia"/>
        </w:rPr>
        <w:br/>
      </w:r>
      <w:r>
        <w:rPr>
          <w:rFonts w:hint="eastAsia"/>
        </w:rPr>
        <w:t>　　　　1.1.2 私人理财的范围</w:t>
      </w:r>
      <w:r>
        <w:rPr>
          <w:rFonts w:hint="eastAsia"/>
        </w:rPr>
        <w:br/>
      </w:r>
      <w:r>
        <w:rPr>
          <w:rFonts w:hint="eastAsia"/>
        </w:rPr>
        <w:t>　　　　1.1.3 私人理财的发展</w:t>
      </w:r>
      <w:r>
        <w:rPr>
          <w:rFonts w:hint="eastAsia"/>
        </w:rPr>
        <w:br/>
      </w:r>
      <w:r>
        <w:rPr>
          <w:rFonts w:hint="eastAsia"/>
        </w:rPr>
        <w:t>　　　　1.1.4 理财规划的核心与步骤</w:t>
      </w:r>
      <w:r>
        <w:rPr>
          <w:rFonts w:hint="eastAsia"/>
        </w:rPr>
        <w:br/>
      </w:r>
      <w:r>
        <w:rPr>
          <w:rFonts w:hint="eastAsia"/>
        </w:rPr>
        <w:t>　　　　1.1.5 私人理财的方式和方法</w:t>
      </w:r>
      <w:r>
        <w:rPr>
          <w:rFonts w:hint="eastAsia"/>
        </w:rPr>
        <w:br/>
      </w:r>
      <w:r>
        <w:rPr>
          <w:rFonts w:hint="eastAsia"/>
        </w:rPr>
        <w:t>　　1.2 私人理财投资方式</w:t>
      </w:r>
      <w:r>
        <w:rPr>
          <w:rFonts w:hint="eastAsia"/>
        </w:rPr>
        <w:br/>
      </w:r>
      <w:r>
        <w:rPr>
          <w:rFonts w:hint="eastAsia"/>
        </w:rPr>
        <w:t>　　　　1.2.1 私人理财投资方式选择</w:t>
      </w:r>
      <w:r>
        <w:rPr>
          <w:rFonts w:hint="eastAsia"/>
        </w:rPr>
        <w:br/>
      </w:r>
      <w:r>
        <w:rPr>
          <w:rFonts w:hint="eastAsia"/>
        </w:rPr>
        <w:t>　　　　1.2.2 私人理财投资方式特点</w:t>
      </w:r>
      <w:r>
        <w:rPr>
          <w:rFonts w:hint="eastAsia"/>
        </w:rPr>
        <w:br/>
      </w:r>
      <w:r>
        <w:rPr>
          <w:rFonts w:hint="eastAsia"/>
        </w:rPr>
        <w:t>　　1.3 私人理财行业业务概述</w:t>
      </w:r>
      <w:r>
        <w:rPr>
          <w:rFonts w:hint="eastAsia"/>
        </w:rPr>
        <w:br/>
      </w:r>
      <w:r>
        <w:rPr>
          <w:rFonts w:hint="eastAsia"/>
        </w:rPr>
        <w:t>　　　　1.3.1 私人理财行业业务的概念</w:t>
      </w:r>
      <w:r>
        <w:rPr>
          <w:rFonts w:hint="eastAsia"/>
        </w:rPr>
        <w:br/>
      </w:r>
      <w:r>
        <w:rPr>
          <w:rFonts w:hint="eastAsia"/>
        </w:rPr>
        <w:t>　　　　1.3.2 私人理财行业业务的分类</w:t>
      </w:r>
      <w:r>
        <w:rPr>
          <w:rFonts w:hint="eastAsia"/>
        </w:rPr>
        <w:br/>
      </w:r>
      <w:r>
        <w:rPr>
          <w:rFonts w:hint="eastAsia"/>
        </w:rPr>
        <w:t>　　　　1.3.3 理财师资格认证制度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2025年中国私人理财行业市场发展环境分析</w:t>
      </w:r>
      <w:r>
        <w:rPr>
          <w:rFonts w:hint="eastAsia"/>
        </w:rPr>
        <w:br/>
      </w:r>
      <w:r>
        <w:rPr>
          <w:rFonts w:hint="eastAsia"/>
        </w:rPr>
        <w:t>　　2.1 中国私人理财行业经济环境分析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中国私人理财行业政策环境分析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中国私人理财行业社会环境分析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中国私人理财行业上、下游产业链分析</w:t>
      </w:r>
      <w:r>
        <w:rPr>
          <w:rFonts w:hint="eastAsia"/>
        </w:rPr>
        <w:br/>
      </w:r>
      <w:r>
        <w:rPr>
          <w:rFonts w:hint="eastAsia"/>
        </w:rPr>
        <w:t>　　3.1 私人理财行业产业链概述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私人理财行业产业链</w:t>
      </w:r>
      <w:r>
        <w:rPr>
          <w:rFonts w:hint="eastAsia"/>
        </w:rPr>
        <w:br/>
      </w:r>
      <w:r>
        <w:rPr>
          <w:rFonts w:hint="eastAsia"/>
        </w:rPr>
        <w:t>　　3.2 私人理财行业主要上游产业发展分析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私人理财行业主要下游产业发展分析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国际私人理财行业市场发展分析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2020-2025年国际私人理财行业发展现状</w:t>
      </w:r>
      <w:r>
        <w:rPr>
          <w:rFonts w:hint="eastAsia"/>
        </w:rPr>
        <w:br/>
      </w:r>
      <w:r>
        <w:rPr>
          <w:rFonts w:hint="eastAsia"/>
        </w:rPr>
        <w:t>　　　　4.1.1 国际私人理财行业发展现状</w:t>
      </w:r>
      <w:r>
        <w:rPr>
          <w:rFonts w:hint="eastAsia"/>
        </w:rPr>
        <w:br/>
      </w:r>
      <w:r>
        <w:rPr>
          <w:rFonts w:hint="eastAsia"/>
        </w:rPr>
        <w:t>　　　　4.1.2 国际私人理财行业发展规模</w:t>
      </w:r>
      <w:r>
        <w:rPr>
          <w:rFonts w:hint="eastAsia"/>
        </w:rPr>
        <w:br/>
      </w:r>
      <w:r>
        <w:rPr>
          <w:rFonts w:hint="eastAsia"/>
        </w:rPr>
        <w:t>　　4.2 2020-2025年国际私人理财市场需求研究</w:t>
      </w:r>
      <w:r>
        <w:rPr>
          <w:rFonts w:hint="eastAsia"/>
        </w:rPr>
        <w:br/>
      </w:r>
      <w:r>
        <w:rPr>
          <w:rFonts w:hint="eastAsia"/>
        </w:rPr>
        <w:t>　　　　4.2.1 国际私人理财市场需求特点</w:t>
      </w:r>
      <w:r>
        <w:rPr>
          <w:rFonts w:hint="eastAsia"/>
        </w:rPr>
        <w:br/>
      </w:r>
      <w:r>
        <w:rPr>
          <w:rFonts w:hint="eastAsia"/>
        </w:rPr>
        <w:t>　　　　4.2.2 国际私人理财市场需求结构</w:t>
      </w:r>
      <w:r>
        <w:rPr>
          <w:rFonts w:hint="eastAsia"/>
        </w:rPr>
        <w:br/>
      </w:r>
      <w:r>
        <w:rPr>
          <w:rFonts w:hint="eastAsia"/>
        </w:rPr>
        <w:t>　　　　4.2.3 国际私人理财市场需求规模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2020-2025年国际区域私人理财行业研究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2025-2031年国际私人理财行业发展展望</w:t>
      </w:r>
      <w:r>
        <w:rPr>
          <w:rFonts w:hint="eastAsia"/>
        </w:rPr>
        <w:br/>
      </w:r>
      <w:r>
        <w:rPr>
          <w:rFonts w:hint="eastAsia"/>
        </w:rPr>
        <w:t>　　　　4.4.1 国际私人理财行业发展趋势</w:t>
      </w:r>
      <w:r>
        <w:rPr>
          <w:rFonts w:hint="eastAsia"/>
        </w:rPr>
        <w:br/>
      </w:r>
      <w:r>
        <w:rPr>
          <w:rFonts w:hint="eastAsia"/>
        </w:rPr>
        <w:t>　　　　4.4.2 国际私人理财行业规模预测</w:t>
      </w:r>
      <w:r>
        <w:rPr>
          <w:rFonts w:hint="eastAsia"/>
        </w:rPr>
        <w:br/>
      </w:r>
      <w:r>
        <w:rPr>
          <w:rFonts w:hint="eastAsia"/>
        </w:rPr>
        <w:t>　　　　4.4.3 国际私人理财行业发展机会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2020-2025年中国私人理财行业发展概述</w:t>
      </w:r>
      <w:r>
        <w:rPr>
          <w:rFonts w:hint="eastAsia"/>
        </w:rPr>
        <w:br/>
      </w:r>
      <w:r>
        <w:rPr>
          <w:rFonts w:hint="eastAsia"/>
        </w:rPr>
        <w:t>　　5.1 中国私人理财行业发展状况分析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中国私人理财行业发展阶段</w:t>
      </w:r>
      <w:r>
        <w:rPr>
          <w:rFonts w:hint="eastAsia"/>
        </w:rPr>
        <w:br/>
      </w:r>
      <w:r>
        <w:rPr>
          <w:rFonts w:hint="eastAsia"/>
        </w:rPr>
        <w:t>　　　　5.1.2 中国私人理财行业发展总体概况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中国私人理财行业发展特点分析</w:t>
      </w:r>
      <w:r>
        <w:rPr>
          <w:rFonts w:hint="eastAsia"/>
        </w:rPr>
        <w:br/>
      </w:r>
      <w:r>
        <w:rPr>
          <w:rFonts w:hint="eastAsia"/>
        </w:rPr>
        <w:t>　　5.2 2020-2025年私人理财行业发展现状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2020-2025年中国私人理财行业发展热点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2020-2025年中国私人理财行业发展现状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2020-2025年中国私人理财企业发展分析</w:t>
      </w:r>
      <w:r>
        <w:rPr>
          <w:rFonts w:hint="eastAsia"/>
        </w:rPr>
        <w:br/>
      </w:r>
      <w:r>
        <w:rPr>
          <w:rFonts w:hint="eastAsia"/>
        </w:rPr>
        <w:t>　　5.3 中国私人理财行业细分市场概况</w:t>
      </w:r>
      <w:r>
        <w:rPr>
          <w:rFonts w:hint="eastAsia"/>
        </w:rPr>
        <w:br/>
      </w:r>
      <w:r>
        <w:rPr>
          <w:rFonts w:hint="eastAsia"/>
        </w:rPr>
        <w:t>　　　　5.3.1 银行私人理财市场</w:t>
      </w:r>
      <w:r>
        <w:rPr>
          <w:rFonts w:hint="eastAsia"/>
        </w:rPr>
        <w:br/>
      </w:r>
      <w:r>
        <w:rPr>
          <w:rFonts w:hint="eastAsia"/>
        </w:rPr>
        <w:t>　　　　5.3.2 保险理财市场</w:t>
      </w:r>
      <w:r>
        <w:rPr>
          <w:rFonts w:hint="eastAsia"/>
        </w:rPr>
        <w:br/>
      </w:r>
      <w:r>
        <w:rPr>
          <w:rFonts w:hint="eastAsia"/>
        </w:rPr>
        <w:t>　　　　5.3.3 基金理财市场</w:t>
      </w:r>
      <w:r>
        <w:rPr>
          <w:rFonts w:hint="eastAsia"/>
        </w:rPr>
        <w:br/>
      </w:r>
      <w:r>
        <w:rPr>
          <w:rFonts w:hint="eastAsia"/>
        </w:rPr>
        <w:t>　　　　5.3.4 楼市理财市场</w:t>
      </w:r>
      <w:r>
        <w:rPr>
          <w:rFonts w:hint="eastAsia"/>
        </w:rPr>
        <w:br/>
      </w:r>
      <w:r>
        <w:rPr>
          <w:rFonts w:hint="eastAsia"/>
        </w:rPr>
        <w:t>　　　　5.3.5 期货理财市场</w:t>
      </w:r>
      <w:r>
        <w:rPr>
          <w:rFonts w:hint="eastAsia"/>
        </w:rPr>
        <w:br/>
      </w:r>
      <w:r>
        <w:rPr>
          <w:rFonts w:hint="eastAsia"/>
        </w:rPr>
        <w:t>　　5.4 中国私人理财行业发展问题及对策建议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中国私人理财行业发展制约因素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中国私人理财行业存在问题分析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中国私人理财行业发展对策建议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中国私人理财行业运行指标分析及预测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中国私人理财行业企业数量分析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2020-2025年中国私人理财行业企业数量情况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2020-2025年中国私人理财行业企业竞争结构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2020-2025年中国私人理财行业财务指标总体分析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中国私人理财行业市场规模分析及预测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2020-2025年中国私人理财行业市场规模分析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2025-2031年中国私人理财行业市场规模预测</w:t>
      </w:r>
      <w:r>
        <w:rPr>
          <w:rFonts w:hint="eastAsia"/>
        </w:rPr>
        <w:br/>
      </w:r>
      <w:r>
        <w:rPr>
          <w:rFonts w:hint="eastAsia"/>
        </w:rPr>
        <w:t>　　6.4 中国私人理财行业市场供需分析及预测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中国私人理财行业市场供给分析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1、2020-2025年中国私人理财行业供给规模分析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2、2025-2031年中国私人理财行业供给规模预测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中国私人理财行业市场需求分析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1、2020-2025年中国私人理财行业需求规模分析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2、2025-2031年中国私人理财行业需求规模预测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中国互联网+私人理财行业发展现状及前景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互联网给私人理财行业带来的冲击和变革分析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互联网时代私人理财行业大环境变化分析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互联网给私人理财行业带来的突破机遇分析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互联网给私人理财行业带来的挑战分析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互联网+私人理财行业融合创新机会分析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中国互联网+私人理财行业市场发展现状分析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中国互联网+私人理财行业投资布局分析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1、中国互联网+私人理财行业投资切入方式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2、中国互联网+私人理财行业投资规模分析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3、中国互联网+私人理财行业投资业务布局</w:t>
      </w:r>
      <w:r>
        <w:rPr>
          <w:rFonts w:hint="eastAsia"/>
        </w:rPr>
        <w:br/>
      </w:r>
      <w:r>
        <w:rPr>
          <w:rFonts w:hint="eastAsia"/>
        </w:rPr>
        <w:t>　　　　7.2.2 私人理财行业目标客户互联网渗透率分析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中国互联网+私人理财行业市场规模分析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中国互联网+私人理财行业竞争格局分析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1、中国互联网+私人理财行业参与者结构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2、中国互联网+私人理财行业竞争者类型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3、中国互联网+私人理财行业市场占有率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中国互联网+私人理财行业市场趋势预测分析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中国互联网+私人理财行业市场增长动力分析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中国互联网+私人理财行业市场发展瓶颈剖析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中国互联网+私人理财行业市场发展趋势分析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中国私人理财行业消费市场运营状况分析</w:t>
      </w:r>
      <w:r>
        <w:rPr>
          <w:rFonts w:hint="eastAsia"/>
        </w:rPr>
        <w:br/>
      </w:r>
      <w:r>
        <w:rPr>
          <w:rFonts w:hint="eastAsia"/>
        </w:rPr>
        <w:t>　　8.1 中国私人理财市场分布及理财信心分析</w:t>
      </w:r>
      <w:r>
        <w:rPr>
          <w:rFonts w:hint="eastAsia"/>
        </w:rPr>
        <w:br/>
      </w:r>
      <w:r>
        <w:rPr>
          <w:rFonts w:hint="eastAsia"/>
        </w:rPr>
        <w:t>　　　　8.1.1 具有理财能力的人群分布</w:t>
      </w:r>
      <w:r>
        <w:rPr>
          <w:rFonts w:hint="eastAsia"/>
        </w:rPr>
        <w:br/>
      </w:r>
      <w:r>
        <w:rPr>
          <w:rFonts w:hint="eastAsia"/>
        </w:rPr>
        <w:t>　　　　8.1.2 中国私人理财信心分析</w:t>
      </w:r>
      <w:r>
        <w:rPr>
          <w:rFonts w:hint="eastAsia"/>
        </w:rPr>
        <w:br/>
      </w:r>
      <w:r>
        <w:rPr>
          <w:rFonts w:hint="eastAsia"/>
        </w:rPr>
        <w:t>　　　　8.1.3 理财者对投资理财产品的期望</w:t>
      </w:r>
      <w:r>
        <w:rPr>
          <w:rFonts w:hint="eastAsia"/>
        </w:rPr>
        <w:br/>
      </w:r>
      <w:r>
        <w:rPr>
          <w:rFonts w:hint="eastAsia"/>
        </w:rPr>
        <w:t>　　8.2 中国私人理财市场态度变化分析</w:t>
      </w:r>
      <w:r>
        <w:rPr>
          <w:rFonts w:hint="eastAsia"/>
        </w:rPr>
        <w:br/>
      </w:r>
      <w:r>
        <w:rPr>
          <w:rFonts w:hint="eastAsia"/>
        </w:rPr>
        <w:t>　　　　8.2.1 学历收入年龄左右理财观</w:t>
      </w:r>
      <w:r>
        <w:rPr>
          <w:rFonts w:hint="eastAsia"/>
        </w:rPr>
        <w:br/>
      </w:r>
      <w:r>
        <w:rPr>
          <w:rFonts w:hint="eastAsia"/>
        </w:rPr>
        <w:t>　　　　8.2.2 国人理财的偏好分析</w:t>
      </w:r>
      <w:r>
        <w:rPr>
          <w:rFonts w:hint="eastAsia"/>
        </w:rPr>
        <w:br/>
      </w:r>
      <w:r>
        <w:rPr>
          <w:rFonts w:hint="eastAsia"/>
        </w:rPr>
        <w:t>　　　　8.2.3 国人理财存在的顾忌分析</w:t>
      </w:r>
      <w:r>
        <w:rPr>
          <w:rFonts w:hint="eastAsia"/>
        </w:rPr>
        <w:br/>
      </w:r>
      <w:r>
        <w:rPr>
          <w:rFonts w:hint="eastAsia"/>
        </w:rPr>
        <w:t>　　　　8.2.4 对理财产品的了解程度分析</w:t>
      </w:r>
      <w:r>
        <w:rPr>
          <w:rFonts w:hint="eastAsia"/>
        </w:rPr>
        <w:br/>
      </w:r>
      <w:r>
        <w:rPr>
          <w:rFonts w:hint="eastAsia"/>
        </w:rPr>
        <w:t>　　8.3 私人理财信息的来源及影响</w:t>
      </w:r>
      <w:r>
        <w:rPr>
          <w:rFonts w:hint="eastAsia"/>
        </w:rPr>
        <w:br/>
      </w:r>
      <w:r>
        <w:rPr>
          <w:rFonts w:hint="eastAsia"/>
        </w:rPr>
        <w:t>　　　　8.3.1 理财者理财信息的来源渠道</w:t>
      </w:r>
      <w:r>
        <w:rPr>
          <w:rFonts w:hint="eastAsia"/>
        </w:rPr>
        <w:br/>
      </w:r>
      <w:r>
        <w:rPr>
          <w:rFonts w:hint="eastAsia"/>
        </w:rPr>
        <w:t>　　　　8.3.2 来源渠道对最终决策的影响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中国私人理财行业市场竞争格局分析</w:t>
      </w:r>
      <w:r>
        <w:rPr>
          <w:rFonts w:hint="eastAsia"/>
        </w:rPr>
        <w:br/>
      </w:r>
      <w:r>
        <w:rPr>
          <w:rFonts w:hint="eastAsia"/>
        </w:rPr>
        <w:t>　　9.1 中国私人理财行业竞争格局分析</w:t>
      </w:r>
      <w:r>
        <w:rPr>
          <w:rFonts w:hint="eastAsia"/>
        </w:rPr>
        <w:br/>
      </w:r>
      <w:r>
        <w:rPr>
          <w:rFonts w:hint="eastAsia"/>
        </w:rPr>
        <w:t>　　　　9.1.1 私人理财行业区域分布格局</w:t>
      </w:r>
      <w:r>
        <w:rPr>
          <w:rFonts w:hint="eastAsia"/>
        </w:rPr>
        <w:br/>
      </w:r>
      <w:r>
        <w:rPr>
          <w:rFonts w:hint="eastAsia"/>
        </w:rPr>
        <w:t>　　　　9.1.2 私人理财行业企业规模格局</w:t>
      </w:r>
      <w:r>
        <w:rPr>
          <w:rFonts w:hint="eastAsia"/>
        </w:rPr>
        <w:br/>
      </w:r>
      <w:r>
        <w:rPr>
          <w:rFonts w:hint="eastAsia"/>
        </w:rPr>
        <w:t>　　　　9.1.3 私人理财行业企业性质格局</w:t>
      </w:r>
      <w:r>
        <w:rPr>
          <w:rFonts w:hint="eastAsia"/>
        </w:rPr>
        <w:br/>
      </w:r>
      <w:r>
        <w:rPr>
          <w:rFonts w:hint="eastAsia"/>
        </w:rPr>
        <w:t>　　9.2 中国私人理财行业竞争五力分析</w:t>
      </w:r>
      <w:r>
        <w:rPr>
          <w:rFonts w:hint="eastAsia"/>
        </w:rPr>
        <w:br/>
      </w:r>
      <w:r>
        <w:rPr>
          <w:rFonts w:hint="eastAsia"/>
        </w:rPr>
        <w:t>　　　　9.2.1 私人理财行业上游议价能力</w:t>
      </w:r>
      <w:r>
        <w:rPr>
          <w:rFonts w:hint="eastAsia"/>
        </w:rPr>
        <w:br/>
      </w:r>
      <w:r>
        <w:rPr>
          <w:rFonts w:hint="eastAsia"/>
        </w:rPr>
        <w:t>　　　　9.2.2 私人理财行业下游议价能力</w:t>
      </w:r>
      <w:r>
        <w:rPr>
          <w:rFonts w:hint="eastAsia"/>
        </w:rPr>
        <w:br/>
      </w:r>
      <w:r>
        <w:rPr>
          <w:rFonts w:hint="eastAsia"/>
        </w:rPr>
        <w:t>　　　　9.2.3 私人理财行业新进入者威胁</w:t>
      </w:r>
      <w:r>
        <w:rPr>
          <w:rFonts w:hint="eastAsia"/>
        </w:rPr>
        <w:br/>
      </w:r>
      <w:r>
        <w:rPr>
          <w:rFonts w:hint="eastAsia"/>
        </w:rPr>
        <w:t>　　　　9.2.4 私人理财行业替代产品威胁</w:t>
      </w:r>
      <w:r>
        <w:rPr>
          <w:rFonts w:hint="eastAsia"/>
        </w:rPr>
        <w:br/>
      </w:r>
      <w:r>
        <w:rPr>
          <w:rFonts w:hint="eastAsia"/>
        </w:rPr>
        <w:t>　　　　9.2.5 私人理财行业现有企业竞争</w:t>
      </w:r>
      <w:r>
        <w:rPr>
          <w:rFonts w:hint="eastAsia"/>
        </w:rPr>
        <w:br/>
      </w:r>
      <w:r>
        <w:rPr>
          <w:rFonts w:hint="eastAsia"/>
        </w:rPr>
        <w:t>　　9.3 中国私人理财行业竞争SWOT分析</w:t>
      </w:r>
      <w:r>
        <w:rPr>
          <w:rFonts w:hint="eastAsia"/>
        </w:rPr>
        <w:br/>
      </w:r>
      <w:r>
        <w:rPr>
          <w:rFonts w:hint="eastAsia"/>
        </w:rPr>
        <w:t>　　　　9.3.1 私人理财行业优势分析（S）</w:t>
      </w:r>
      <w:r>
        <w:rPr>
          <w:rFonts w:hint="eastAsia"/>
        </w:rPr>
        <w:br/>
      </w:r>
      <w:r>
        <w:rPr>
          <w:rFonts w:hint="eastAsia"/>
        </w:rPr>
        <w:t>　　　　9.3.2 私人理财行业劣势分析（W）</w:t>
      </w:r>
      <w:r>
        <w:rPr>
          <w:rFonts w:hint="eastAsia"/>
        </w:rPr>
        <w:br/>
      </w:r>
      <w:r>
        <w:rPr>
          <w:rFonts w:hint="eastAsia"/>
        </w:rPr>
        <w:t>　　　　9.3.3 私人理财行业机会分析（O）</w:t>
      </w:r>
      <w:r>
        <w:rPr>
          <w:rFonts w:hint="eastAsia"/>
        </w:rPr>
        <w:br/>
      </w:r>
      <w:r>
        <w:rPr>
          <w:rFonts w:hint="eastAsia"/>
        </w:rPr>
        <w:t>　　　　9.3.4 私人理财行业威胁分析（T）</w:t>
      </w:r>
      <w:r>
        <w:rPr>
          <w:rFonts w:hint="eastAsia"/>
        </w:rPr>
        <w:br/>
      </w:r>
      <w:r>
        <w:rPr>
          <w:rFonts w:hint="eastAsia"/>
        </w:rPr>
        <w:t>　　9.4 中国私人理财行业竞争策略建议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中国私人理财行业领 先企业竞争力分析</w:t>
      </w:r>
      <w:r>
        <w:rPr>
          <w:rFonts w:hint="eastAsia"/>
        </w:rPr>
        <w:br/>
      </w:r>
      <w:r>
        <w:rPr>
          <w:rFonts w:hint="eastAsia"/>
        </w:rPr>
        <w:t>　　10.1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招商银行股份有限公司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中信证券股份有限公司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宏源证券股份有限公司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东北证券股份有限公司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长江证券股份有限公司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海通证券股份有限公司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2025-2031年中国私人理财行业发展趋势与投资机会研究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2025-2031年中国私人理财行业市场发展潜力分析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中国私人理财行业市场空间分析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中国私人理财行业竞争格局变化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中国私人理财行业互联网+前景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2025-2031年中国私人理财行业发展趋势分析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中国私人理财行业品牌格局趋势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中国私人理财行业渠道分布趋势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中国私人理财行业市场趋势分析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2025-2031年中国私人理财行业投资机会与建议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中国私人理财行业前景调研展望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中国私人理财行业投资机会分析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中国私人理财行业投资建议分析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2025-2031年中国私人理财行业投资分析与风险规避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中国私人理财行业关键成功要素分析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中国私人理财行业投资壁垒分析</w:t>
      </w:r>
      <w:r>
        <w:rPr>
          <w:rFonts w:hint="eastAsia"/>
        </w:rPr>
        <w:br/>
      </w:r>
      <w:r>
        <w:rPr>
          <w:rFonts w:hint="eastAsia"/>
        </w:rPr>
        <w:t>　　12.3 中国私人理财行业投资前景与规避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中国私人理财行业融资渠道与策略</w:t>
      </w:r>
      <w:r>
        <w:rPr>
          <w:rFonts w:hint="eastAsia"/>
        </w:rPr>
        <w:br/>
      </w:r>
      <w:r>
        <w:rPr>
          <w:rFonts w:hint="eastAsia"/>
        </w:rPr>
        <w:t>　　　　12.4.1 私人理财行业融资渠道分析</w:t>
      </w:r>
      <w:r>
        <w:rPr>
          <w:rFonts w:hint="eastAsia"/>
        </w:rPr>
        <w:br/>
      </w:r>
      <w:r>
        <w:rPr>
          <w:rFonts w:hint="eastAsia"/>
        </w:rPr>
        <w:t>　　　　12.4.2 私人理财行业融资策略分析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2025-2031年中国私人理财行业盈利模式与投资规划建议规划分析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国外私人理财行业投资现状及经营模式分析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境外私人理财行业成长情况调查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中国私人理财行业商业模式探讨</w:t>
      </w:r>
      <w:r>
        <w:rPr>
          <w:rFonts w:hint="eastAsia"/>
        </w:rPr>
        <w:br/>
      </w:r>
      <w:r>
        <w:rPr>
          <w:rFonts w:hint="eastAsia"/>
        </w:rPr>
        <w:t>　　13.3 中国私人理财行业投资投资前景规划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私人理财行业特点</w:t>
      </w:r>
      <w:r>
        <w:rPr>
          <w:rFonts w:hint="eastAsia"/>
        </w:rPr>
        <w:br/>
      </w:r>
      <w:r>
        <w:rPr>
          <w:rFonts w:hint="eastAsia"/>
        </w:rPr>
        <w:t>　　图表 私人理财行业生命周期</w:t>
      </w:r>
      <w:r>
        <w:rPr>
          <w:rFonts w:hint="eastAsia"/>
        </w:rPr>
        <w:br/>
      </w:r>
      <w:r>
        <w:rPr>
          <w:rFonts w:hint="eastAsia"/>
        </w:rPr>
        <w:t>　　图表 私人理财行业产业链分析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2020-2025年私人理财行业市场规模分析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2025-2031年私人理财行业市场规模预测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2020-2025年中国私人理财行业供给规模分析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2025-2031年中国私人理财行业供给规模预测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2020-2025年中国私人理财行业需求规模分析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2025-2031年中国私人理财行业需求规模预测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2020-2025年中国私人理财行业企业数量情况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2020-2025年中国私人理财行业企业竞争结构</w:t>
      </w:r>
      <w:r>
        <w:rPr>
          <w:rFonts w:hint="eastAsia"/>
        </w:rPr>
        <w:br/>
      </w:r>
      <w:r>
        <w:rPr>
          <w:rFonts w:hint="eastAsia"/>
        </w:rPr>
        <w:t>　　图表 中国私人理财行业盈利能力分析</w:t>
      </w:r>
      <w:r>
        <w:rPr>
          <w:rFonts w:hint="eastAsia"/>
        </w:rPr>
        <w:br/>
      </w:r>
      <w:r>
        <w:rPr>
          <w:rFonts w:hint="eastAsia"/>
        </w:rPr>
        <w:t>　　图表 中国私人理财行业运营能力分析</w:t>
      </w:r>
      <w:r>
        <w:rPr>
          <w:rFonts w:hint="eastAsia"/>
        </w:rPr>
        <w:br/>
      </w:r>
      <w:r>
        <w:rPr>
          <w:rFonts w:hint="eastAsia"/>
        </w:rPr>
        <w:t>　　图表 中国私人理财行业偿债能力分析</w:t>
      </w:r>
      <w:r>
        <w:rPr>
          <w:rFonts w:hint="eastAsia"/>
        </w:rPr>
        <w:br/>
      </w:r>
      <w:r>
        <w:rPr>
          <w:rFonts w:hint="eastAsia"/>
        </w:rPr>
        <w:t>　　图表 中国私人理财行业发展能力分析</w:t>
      </w:r>
      <w:r>
        <w:rPr>
          <w:rFonts w:hint="eastAsia"/>
        </w:rPr>
        <w:br/>
      </w:r>
      <w:r>
        <w:rPr>
          <w:rFonts w:hint="eastAsia"/>
        </w:rPr>
        <w:t>　　图表 中国私人理财行业经营效益分析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2020-2025年私人理财行业重要数据指标比较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2020-2025年中国私人理财行业竞争力分析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2025-2031年中国私人理财行业发展趋势预测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f851cb876453c" w:history="1">
        <w:r>
          <w:rPr>
            <w:rStyle w:val="Hyperlink"/>
          </w:rPr>
          <w:t>2025-2031年中国私人理财行业现状调研分析及发展趋势研究报告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f851cb876453c" w:history="1">
        <w:r>
          <w:rPr>
            <w:rStyle w:val="Hyperlink"/>
          </w:rPr>
          <w:t>https://www.20087.com/3/52/SiRenLiCaiChanYeXianZhuangYuFaZh.html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热点：目前如何理财最好、私人理财投资安全吗、2025年中国私人财富报告、什么是个人理财、私人理财顾问是干嘛的、私人理财产品、Personal Capital理财、私人理财公司、私人理财系统毕设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19d96915d4974" w:history="1">
      <w:r>
        <w:rPr>
          <w:rStyle w:val="Hyperlink"/>
        </w:rPr>
        <w:t>2025-2031年中国私人理财行业现状调研分析及发展趋势研究报告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iRenLiCaiChanYeXianZhuangYuFaZh.html" TargetMode="External" Id="R3b1f851cb876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iRenLiCaiChanYeXianZhuangYuFaZh.html" TargetMode="External" Id="R37619d96915d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2025-05-24T08:23:00Z</dcterms:created>
  <dcterms:modified xsi:type="dcterms:W3CDTF">2025-05-24T09:23:00Z</dcterms:modified>
  <dc:subject>2025-2031年中国私人理财行业现状调研分析及发展趋势研究报告</dc:subject>
  <dc:title>2025-2031年中国私人理财行业现状调研分析及发展趋势研究报告</dc:title>
  <cp:keywords>2025-2031年中国私人理财行业现状调研分析及发展趋势研究报告</cp:keywords>
  <dc:description>2025-2031年中国私人理财行业现状调研分析及发展趋势研究报告</dc:description>
</cp:coreProperties>
</file>