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ef7cd281f4a11" w:history="1">
              <w:r>
                <w:rPr>
                  <w:rStyle w:val="Hyperlink"/>
                </w:rPr>
                <w:t>2023-2029年中国增强剂行业深度调研与发展趋势分析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ef7cd281f4a11" w:history="1">
              <w:r>
                <w:rPr>
                  <w:rStyle w:val="Hyperlink"/>
                </w:rPr>
                <w:t>2023-2029年中国增强剂行业深度调研与发展趋势分析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ef7cd281f4a11" w:history="1">
                <w:r>
                  <w:rPr>
                    <w:rStyle w:val="Hyperlink"/>
                  </w:rPr>
                  <w:t>https://www.20087.com/3/62/ZengQiangJiXianZhuangYuFaZhanQuShi.html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剂是一类用于改善材料性能的添加剂，广泛应用于塑料、橡胶、混凝土等多个领域。近年来，随着新材料技术的发展，增强剂的应用范围不断扩大，同时也促进了新型增强剂的研发。当前市场上，增强剂不仅能够提高材料的强度、硬度和耐磨性，还能改善其耐热性、耐候性和加工性能。随着环保要求的提高，市场对环保型增强剂的需求也在增加。</w:t>
      </w:r>
      <w:r>
        <w:rPr>
          <w:rFonts w:hint="eastAsia"/>
        </w:rPr>
        <w:br/>
      </w:r>
      <w:r>
        <w:rPr>
          <w:rFonts w:hint="eastAsia"/>
        </w:rPr>
        <w:t>　　未来，增强剂的发展将呈现以下几个趋势：一是随着材料科学的进步，新型增强剂将不断涌现，以满足不同材料性能的需求；二是环保型增强剂将成为行业发展的重点，推动绿色制造和可持续发展；三是随着复合材料和纳米材料技术的发展，增强剂将更加注重与基体材料的相容性和协同效应；四是数字化和智能化技术的应用将提高增强剂的生产效率和性能预测能力；五是随着定制化需求的增长，增强剂将提供更多针对特定应用场景的解决方案。</w:t>
      </w:r>
      <w:r>
        <w:rPr>
          <w:rFonts w:hint="eastAsia"/>
        </w:rPr>
        <w:br/>
      </w:r>
      <w:r>
        <w:rPr>
          <w:rFonts w:hint="eastAsia"/>
        </w:rPr>
        <w:t>　　</w:t>
      </w:r>
      <w:hyperlink r:id="R03eef7cd281f4a11" w:history="1">
        <w:r>
          <w:rPr>
            <w:rStyle w:val="Hyperlink"/>
          </w:rPr>
          <w:t>2023-2029年中国增强剂行业深度调研与发展趋势分析</w:t>
        </w:r>
      </w:hyperlink>
      <w:r>
        <w:rPr>
          <w:rFonts w:hint="eastAsia"/>
        </w:rPr>
        <w:t>全面剖析了增强剂行业的市场规模、需求及价格动态。报告通过对增强剂产业链的深入挖掘，详细分析了行业现状，并对增强剂市场前景及发展趋势进行了科学预测。增强剂报告还深入探索了各细分市场的特点，突出关注增强剂重点企业的经营状况，全面揭示了增强剂行业竞争格局、品牌影响力和市场集中度。增强剂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增强剂行业相关概述</w:t>
      </w:r>
      <w:r>
        <w:rPr>
          <w:rFonts w:hint="eastAsia"/>
        </w:rPr>
        <w:br/>
      </w:r>
      <w:r>
        <w:rPr>
          <w:rFonts w:hint="eastAsia"/>
        </w:rPr>
        <w:t>　　第一节 增强剂行业相关概述</w:t>
      </w:r>
      <w:r>
        <w:rPr>
          <w:rFonts w:hint="eastAsia"/>
        </w:rPr>
        <w:br/>
      </w:r>
      <w:r>
        <w:rPr>
          <w:rFonts w:hint="eastAsia"/>
        </w:rPr>
        <w:t>　　　　一、行业概述</w:t>
      </w:r>
      <w:r>
        <w:rPr>
          <w:rFonts w:hint="eastAsia"/>
        </w:rPr>
        <w:br/>
      </w:r>
      <w:r>
        <w:rPr>
          <w:rFonts w:hint="eastAsia"/>
        </w:rPr>
        <w:t>　　　　二、行业性能</w:t>
      </w:r>
      <w:r>
        <w:rPr>
          <w:rFonts w:hint="eastAsia"/>
        </w:rPr>
        <w:br/>
      </w:r>
      <w:r>
        <w:rPr>
          <w:rFonts w:hint="eastAsia"/>
        </w:rPr>
        <w:t>　　　　三、行业用途</w:t>
      </w:r>
      <w:r>
        <w:rPr>
          <w:rFonts w:hint="eastAsia"/>
        </w:rPr>
        <w:br/>
      </w:r>
      <w:r>
        <w:rPr>
          <w:rFonts w:hint="eastAsia"/>
        </w:rPr>
        <w:t>　　　　四、数据来源与统计口径</w:t>
      </w:r>
      <w:r>
        <w:rPr>
          <w:rFonts w:hint="eastAsia"/>
        </w:rPr>
        <w:br/>
      </w:r>
      <w:r>
        <w:rPr>
          <w:rFonts w:hint="eastAsia"/>
        </w:rPr>
        <w:t>　　　　（1）统计部门与统计口径</w:t>
      </w:r>
      <w:r>
        <w:rPr>
          <w:rFonts w:hint="eastAsia"/>
        </w:rPr>
        <w:br/>
      </w:r>
      <w:r>
        <w:rPr>
          <w:rFonts w:hint="eastAsia"/>
        </w:rPr>
        <w:t>　　　　（2）统计方法与数据种类</w:t>
      </w:r>
      <w:r>
        <w:rPr>
          <w:rFonts w:hint="eastAsia"/>
        </w:rPr>
        <w:br/>
      </w:r>
      <w:r>
        <w:rPr>
          <w:rFonts w:hint="eastAsia"/>
        </w:rPr>
        <w:t>　　　　五、增强剂行业研究背景具体解读及前景概述</w:t>
      </w:r>
      <w:r>
        <w:rPr>
          <w:rFonts w:hint="eastAsia"/>
        </w:rPr>
        <w:br/>
      </w:r>
      <w:r>
        <w:rPr>
          <w:rFonts w:hint="eastAsia"/>
        </w:rPr>
        <w:t>　　第二节 增强剂行业发展历程分析</w:t>
      </w:r>
      <w:r>
        <w:rPr>
          <w:rFonts w:hint="eastAsia"/>
        </w:rPr>
        <w:br/>
      </w:r>
      <w:r>
        <w:rPr>
          <w:rFonts w:hint="eastAsia"/>
        </w:rPr>
        <w:t>　　第三节 增强剂行业特征分析</w:t>
      </w:r>
      <w:r>
        <w:rPr>
          <w:rFonts w:hint="eastAsia"/>
        </w:rPr>
        <w:br/>
      </w:r>
      <w:r>
        <w:rPr>
          <w:rFonts w:hint="eastAsia"/>
        </w:rPr>
        <w:t>　　　　一、增强剂作用分析</w:t>
      </w:r>
      <w:r>
        <w:rPr>
          <w:rFonts w:hint="eastAsia"/>
        </w:rPr>
        <w:br/>
      </w:r>
      <w:r>
        <w:rPr>
          <w:rFonts w:hint="eastAsia"/>
        </w:rPr>
        <w:t>　　　　二、增强剂行业在国民经济中的地位</w:t>
      </w:r>
      <w:r>
        <w:rPr>
          <w:rFonts w:hint="eastAsia"/>
        </w:rPr>
        <w:br/>
      </w:r>
      <w:r>
        <w:rPr>
          <w:rFonts w:hint="eastAsia"/>
        </w:rPr>
        <w:t>　　　　三、增强剂行业周期性分析</w:t>
      </w:r>
      <w:r>
        <w:rPr>
          <w:rFonts w:hint="eastAsia"/>
        </w:rPr>
        <w:br/>
      </w:r>
      <w:r>
        <w:rPr>
          <w:rFonts w:hint="eastAsia"/>
        </w:rPr>
        <w:t>　　　　四、影响增强剂行业需求的关键因素分析</w:t>
      </w:r>
      <w:r>
        <w:rPr>
          <w:rFonts w:hint="eastAsia"/>
        </w:rPr>
        <w:br/>
      </w:r>
      <w:r>
        <w:rPr>
          <w:rFonts w:hint="eastAsia"/>
        </w:rPr>
        <w:t>　　　　五、增强剂行业主要竞争因素分析</w:t>
      </w:r>
      <w:r>
        <w:rPr>
          <w:rFonts w:hint="eastAsia"/>
        </w:rPr>
        <w:br/>
      </w:r>
      <w:r>
        <w:rPr>
          <w:rFonts w:hint="eastAsia"/>
        </w:rPr>
        <w:t>　　第四节 2018-2023年中国增强剂行业经济指标分析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六、行业所处的发展周期阶段分析</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br/>
      </w:r>
      <w:r>
        <w:rPr>
          <w:rFonts w:hint="eastAsia"/>
        </w:rPr>
        <w:t>第二章 2018-2023年世界增强剂行业市场运行形势分析</w:t>
      </w:r>
      <w:r>
        <w:rPr>
          <w:rFonts w:hint="eastAsia"/>
        </w:rPr>
        <w:br/>
      </w:r>
      <w:r>
        <w:rPr>
          <w:rFonts w:hint="eastAsia"/>
        </w:rPr>
        <w:t>　　第一节 2018-2023年世界增强剂行业运行环境形势分析</w:t>
      </w:r>
      <w:r>
        <w:rPr>
          <w:rFonts w:hint="eastAsia"/>
        </w:rPr>
        <w:br/>
      </w:r>
      <w:r>
        <w:rPr>
          <w:rFonts w:hint="eastAsia"/>
        </w:rPr>
        <w:t>　　　　一、北美地区经济发展现状分析</w:t>
      </w:r>
      <w:r>
        <w:rPr>
          <w:rFonts w:hint="eastAsia"/>
        </w:rPr>
        <w:br/>
      </w:r>
      <w:r>
        <w:rPr>
          <w:rFonts w:hint="eastAsia"/>
        </w:rPr>
        <w:t>　　　　二、欧洲地区经济发展现状分析</w:t>
      </w:r>
      <w:r>
        <w:rPr>
          <w:rFonts w:hint="eastAsia"/>
        </w:rPr>
        <w:br/>
      </w:r>
      <w:r>
        <w:rPr>
          <w:rFonts w:hint="eastAsia"/>
        </w:rPr>
        <w:t>　　　　三、亚洲地区经济发展现状分析</w:t>
      </w:r>
      <w:r>
        <w:rPr>
          <w:rFonts w:hint="eastAsia"/>
        </w:rPr>
        <w:br/>
      </w:r>
      <w:r>
        <w:rPr>
          <w:rFonts w:hint="eastAsia"/>
        </w:rPr>
        <w:t>　　　　四、全球经济总体发展现状分析</w:t>
      </w:r>
      <w:r>
        <w:rPr>
          <w:rFonts w:hint="eastAsia"/>
        </w:rPr>
        <w:br/>
      </w:r>
      <w:r>
        <w:rPr>
          <w:rFonts w:hint="eastAsia"/>
        </w:rPr>
        <w:t>　　　　五、全球经济政策对增强剂行业的发展影响分析</w:t>
      </w:r>
      <w:r>
        <w:rPr>
          <w:rFonts w:hint="eastAsia"/>
        </w:rPr>
        <w:br/>
      </w:r>
      <w:r>
        <w:rPr>
          <w:rFonts w:hint="eastAsia"/>
        </w:rPr>
        <w:t>　　第二节 2018-2023年全球增强剂行业发展概况分析</w:t>
      </w:r>
      <w:r>
        <w:rPr>
          <w:rFonts w:hint="eastAsia"/>
        </w:rPr>
        <w:br/>
      </w:r>
      <w:r>
        <w:rPr>
          <w:rFonts w:hint="eastAsia"/>
        </w:rPr>
        <w:t>　　第三节 2018-2023年世界增强剂行业发展走势展望分析</w:t>
      </w:r>
      <w:r>
        <w:rPr>
          <w:rFonts w:hint="eastAsia"/>
        </w:rPr>
        <w:br/>
      </w:r>
      <w:r>
        <w:rPr>
          <w:rFonts w:hint="eastAsia"/>
        </w:rPr>
        <w:t>　　　　一、全球增强剂行业市场分布情况分析</w:t>
      </w:r>
      <w:r>
        <w:rPr>
          <w:rFonts w:hint="eastAsia"/>
        </w:rPr>
        <w:br/>
      </w:r>
      <w:r>
        <w:rPr>
          <w:rFonts w:hint="eastAsia"/>
        </w:rPr>
        <w:t>　　　　二、全球增强剂行业发展新机遇和挑战分析</w:t>
      </w:r>
      <w:r>
        <w:rPr>
          <w:rFonts w:hint="eastAsia"/>
        </w:rPr>
        <w:br/>
      </w:r>
      <w:r>
        <w:rPr>
          <w:rFonts w:hint="eastAsia"/>
        </w:rPr>
        <w:t>　　第四节 2018-2023年全球增强剂行业重点国家和区域布局分析</w:t>
      </w:r>
      <w:r>
        <w:rPr>
          <w:rFonts w:hint="eastAsia"/>
        </w:rPr>
        <w:br/>
      </w:r>
      <w:r>
        <w:rPr>
          <w:rFonts w:hint="eastAsia"/>
        </w:rPr>
        <w:t>　　　　一、北美地区</w:t>
      </w:r>
      <w:r>
        <w:rPr>
          <w:rFonts w:hint="eastAsia"/>
        </w:rPr>
        <w:br/>
      </w:r>
      <w:r>
        <w:rPr>
          <w:rFonts w:hint="eastAsia"/>
        </w:rPr>
        <w:t>　　　　二、亚洲地区</w:t>
      </w:r>
      <w:r>
        <w:rPr>
          <w:rFonts w:hint="eastAsia"/>
        </w:rPr>
        <w:br/>
      </w:r>
      <w:r>
        <w:rPr>
          <w:rFonts w:hint="eastAsia"/>
        </w:rPr>
        <w:t>　　　　三、其他地区</w:t>
      </w:r>
      <w:r>
        <w:rPr>
          <w:rFonts w:hint="eastAsia"/>
        </w:rPr>
        <w:br/>
      </w:r>
      <w:r>
        <w:rPr>
          <w:rFonts w:hint="eastAsia"/>
        </w:rPr>
        <w:br/>
      </w:r>
      <w:r>
        <w:rPr>
          <w:rFonts w:hint="eastAsia"/>
        </w:rPr>
        <w:t>第三章 2018-2023年增强剂行业发展环境分析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十五、城镇人员从业状况</w:t>
      </w:r>
      <w:r>
        <w:rPr>
          <w:rFonts w:hint="eastAsia"/>
        </w:rPr>
        <w:br/>
      </w:r>
      <w:r>
        <w:rPr>
          <w:rFonts w:hint="eastAsia"/>
        </w:rPr>
        <w:t>　　第二节 2018-2023年增强剂产业政策环境变化及影响分析</w:t>
      </w:r>
      <w:r>
        <w:rPr>
          <w:rFonts w:hint="eastAsia"/>
        </w:rPr>
        <w:br/>
      </w:r>
      <w:r>
        <w:rPr>
          <w:rFonts w:hint="eastAsia"/>
        </w:rPr>
        <w:t>　　　　一、行业主要监管体制分析</w:t>
      </w:r>
      <w:r>
        <w:rPr>
          <w:rFonts w:hint="eastAsia"/>
        </w:rPr>
        <w:br/>
      </w:r>
      <w:r>
        <w:rPr>
          <w:rFonts w:hint="eastAsia"/>
        </w:rPr>
        <w:t>　　　　二、行业相关政策法规分析</w:t>
      </w:r>
      <w:r>
        <w:rPr>
          <w:rFonts w:hint="eastAsia"/>
        </w:rPr>
        <w:br/>
      </w:r>
      <w:r>
        <w:rPr>
          <w:rFonts w:hint="eastAsia"/>
        </w:rPr>
        <w:t>　　第三节 2018-2023年增强剂产业社会环境变化及影响分析</w:t>
      </w:r>
      <w:r>
        <w:rPr>
          <w:rFonts w:hint="eastAsia"/>
        </w:rPr>
        <w:br/>
      </w:r>
      <w:r>
        <w:rPr>
          <w:rFonts w:hint="eastAsia"/>
        </w:rPr>
        <w:br/>
      </w:r>
      <w:r>
        <w:rPr>
          <w:rFonts w:hint="eastAsia"/>
        </w:rPr>
        <w:t>第四章 2018-2023年中国增强剂市场现状分析</w:t>
      </w:r>
      <w:r>
        <w:rPr>
          <w:rFonts w:hint="eastAsia"/>
        </w:rPr>
        <w:br/>
      </w:r>
      <w:r>
        <w:rPr>
          <w:rFonts w:hint="eastAsia"/>
        </w:rPr>
        <w:t>　　第一节 中国增强剂市场供给状况</w:t>
      </w:r>
      <w:r>
        <w:rPr>
          <w:rFonts w:hint="eastAsia"/>
        </w:rPr>
        <w:br/>
      </w:r>
      <w:r>
        <w:rPr>
          <w:rFonts w:hint="eastAsia"/>
        </w:rPr>
        <w:t>　　　　一、2018-2023年中国增强剂产量分析</w:t>
      </w:r>
      <w:r>
        <w:rPr>
          <w:rFonts w:hint="eastAsia"/>
        </w:rPr>
        <w:br/>
      </w:r>
      <w:r>
        <w:rPr>
          <w:rFonts w:hint="eastAsia"/>
        </w:rPr>
        <w:t>　　　　二、2023-2029年中国增强剂产量预测</w:t>
      </w:r>
      <w:r>
        <w:rPr>
          <w:rFonts w:hint="eastAsia"/>
        </w:rPr>
        <w:br/>
      </w:r>
      <w:r>
        <w:rPr>
          <w:rFonts w:hint="eastAsia"/>
        </w:rPr>
        <w:t>　　第二节 中国增强剂市场需求状况</w:t>
      </w:r>
      <w:r>
        <w:rPr>
          <w:rFonts w:hint="eastAsia"/>
        </w:rPr>
        <w:br/>
      </w:r>
      <w:r>
        <w:rPr>
          <w:rFonts w:hint="eastAsia"/>
        </w:rPr>
        <w:t>　　　　一、2018-2023年中国增强剂需求分析</w:t>
      </w:r>
      <w:r>
        <w:rPr>
          <w:rFonts w:hint="eastAsia"/>
        </w:rPr>
        <w:br/>
      </w:r>
      <w:r>
        <w:rPr>
          <w:rFonts w:hint="eastAsia"/>
        </w:rPr>
        <w:t>　　　　二、2023-2029年中国增强剂需求预测</w:t>
      </w:r>
      <w:r>
        <w:rPr>
          <w:rFonts w:hint="eastAsia"/>
        </w:rPr>
        <w:br/>
      </w:r>
      <w:r>
        <w:rPr>
          <w:rFonts w:hint="eastAsia"/>
        </w:rPr>
        <w:t>　　第三节 2018-2023年中国增强剂市场规模分析</w:t>
      </w:r>
      <w:r>
        <w:rPr>
          <w:rFonts w:hint="eastAsia"/>
        </w:rPr>
        <w:br/>
      </w:r>
      <w:r>
        <w:rPr>
          <w:rFonts w:hint="eastAsia"/>
        </w:rPr>
        <w:t>　　第四节 增强剂行业区域格局环境分析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第五节 2018-2023年国内增强剂产品生产及销售投资运作模式分析</w:t>
      </w:r>
      <w:r>
        <w:rPr>
          <w:rFonts w:hint="eastAsia"/>
        </w:rPr>
        <w:br/>
      </w:r>
      <w:r>
        <w:rPr>
          <w:rFonts w:hint="eastAsia"/>
        </w:rPr>
        <w:br/>
      </w:r>
      <w:r>
        <w:rPr>
          <w:rFonts w:hint="eastAsia"/>
        </w:rPr>
        <w:t>第五章 2018-2023年中国增强剂所属行业监测数据分析</w:t>
      </w:r>
      <w:r>
        <w:rPr>
          <w:rFonts w:hint="eastAsia"/>
        </w:rPr>
        <w:br/>
      </w:r>
      <w:r>
        <w:rPr>
          <w:rFonts w:hint="eastAsia"/>
        </w:rPr>
        <w:t>　　第一节 2018-2023年中国增强剂所属行业数据监测回顾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四、资产总额增长</w:t>
      </w:r>
      <w:r>
        <w:rPr>
          <w:rFonts w:hint="eastAsia"/>
        </w:rPr>
        <w:br/>
      </w:r>
      <w:r>
        <w:rPr>
          <w:rFonts w:hint="eastAsia"/>
        </w:rPr>
        <w:t>　　　　五、利润总额增长</w:t>
      </w:r>
      <w:r>
        <w:rPr>
          <w:rFonts w:hint="eastAsia"/>
        </w:rPr>
        <w:br/>
      </w:r>
      <w:r>
        <w:rPr>
          <w:rFonts w:hint="eastAsia"/>
        </w:rPr>
        <w:t>　　第二节 2018-2023年中国增强剂所属行业投资价值测算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四、未来几年增强剂所属行业盈利能力预测</w:t>
      </w:r>
      <w:r>
        <w:rPr>
          <w:rFonts w:hint="eastAsia"/>
        </w:rPr>
        <w:br/>
      </w:r>
      <w:r>
        <w:rPr>
          <w:rFonts w:hint="eastAsia"/>
        </w:rPr>
        <w:t>　　第三节 2018-2023年中国增强剂所属行业成本费用分析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br/>
      </w:r>
      <w:r>
        <w:rPr>
          <w:rFonts w:hint="eastAsia"/>
        </w:rPr>
        <w:t>第六章 2018-2023年中国增强剂行业产业链分析</w:t>
      </w:r>
      <w:r>
        <w:rPr>
          <w:rFonts w:hint="eastAsia"/>
        </w:rPr>
        <w:br/>
      </w:r>
      <w:r>
        <w:rPr>
          <w:rFonts w:hint="eastAsia"/>
        </w:rPr>
        <w:t>　　第一节 增强剂行业产业链概述</w:t>
      </w:r>
      <w:r>
        <w:rPr>
          <w:rFonts w:hint="eastAsia"/>
        </w:rPr>
        <w:br/>
      </w:r>
      <w:r>
        <w:rPr>
          <w:rFonts w:hint="eastAsia"/>
        </w:rPr>
        <w:t>　　第二节 增强剂上下游产业发展状况分析</w:t>
      </w:r>
      <w:r>
        <w:rPr>
          <w:rFonts w:hint="eastAsia"/>
        </w:rPr>
        <w:br/>
      </w:r>
      <w:r>
        <w:rPr>
          <w:rFonts w:hint="eastAsia"/>
        </w:rPr>
        <w:t>　　　　一、上游行业发展现状</w:t>
      </w:r>
      <w:r>
        <w:rPr>
          <w:rFonts w:hint="eastAsia"/>
        </w:rPr>
        <w:br/>
      </w:r>
      <w:r>
        <w:rPr>
          <w:rFonts w:hint="eastAsia"/>
        </w:rPr>
        <w:t>　　　　二、上游行业投资前景调研预测分析</w:t>
      </w:r>
      <w:r>
        <w:rPr>
          <w:rFonts w:hint="eastAsia"/>
        </w:rPr>
        <w:br/>
      </w:r>
      <w:r>
        <w:rPr>
          <w:rFonts w:hint="eastAsia"/>
        </w:rPr>
        <w:t>　　　　三、下游行业发展现状</w:t>
      </w:r>
      <w:r>
        <w:rPr>
          <w:rFonts w:hint="eastAsia"/>
        </w:rPr>
        <w:br/>
      </w:r>
      <w:r>
        <w:rPr>
          <w:rFonts w:hint="eastAsia"/>
        </w:rPr>
        <w:t>　　　　四、下游行业投资前景调研预测分析</w:t>
      </w:r>
      <w:r>
        <w:rPr>
          <w:rFonts w:hint="eastAsia"/>
        </w:rPr>
        <w:br/>
      </w:r>
      <w:r>
        <w:rPr>
          <w:rFonts w:hint="eastAsia"/>
        </w:rPr>
        <w:t>　　　　五、上下游行业之间关联性分析</w:t>
      </w:r>
      <w:r>
        <w:rPr>
          <w:rFonts w:hint="eastAsia"/>
        </w:rPr>
        <w:br/>
      </w:r>
      <w:r>
        <w:rPr>
          <w:rFonts w:hint="eastAsia"/>
        </w:rPr>
        <w:br/>
      </w:r>
      <w:r>
        <w:rPr>
          <w:rFonts w:hint="eastAsia"/>
        </w:rPr>
        <w:t>第七章 2018-2023年增强剂进出口数据分析</w:t>
      </w:r>
      <w:r>
        <w:rPr>
          <w:rFonts w:hint="eastAsia"/>
        </w:rPr>
        <w:br/>
      </w:r>
      <w:r>
        <w:rPr>
          <w:rFonts w:hint="eastAsia"/>
        </w:rPr>
        <w:t>　　第一节 2018-2023年增强剂进口情况分析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2018-2023年增强剂出口情况分析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第八章 2018-2023年增强剂生产厂商竞争力分析</w:t>
      </w:r>
      <w:r>
        <w:rPr>
          <w:rFonts w:hint="eastAsia"/>
        </w:rPr>
        <w:br/>
      </w:r>
      <w:r>
        <w:rPr>
          <w:rFonts w:hint="eastAsia"/>
        </w:rPr>
        <w:t>　　第一节 企业一分析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第二节 企业二分析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第三节 企业三分析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第四节 企业四分析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第五节 企业五分析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t>　　第六节 企业六分析</w:t>
      </w:r>
      <w:r>
        <w:rPr>
          <w:rFonts w:hint="eastAsia"/>
        </w:rPr>
        <w:br/>
      </w:r>
      <w:r>
        <w:rPr>
          <w:rFonts w:hint="eastAsia"/>
        </w:rPr>
        <w:t>　　　　一、企业简介</w:t>
      </w:r>
      <w:r>
        <w:rPr>
          <w:rFonts w:hint="eastAsia"/>
        </w:rPr>
        <w:br/>
      </w:r>
      <w:r>
        <w:rPr>
          <w:rFonts w:hint="eastAsia"/>
        </w:rPr>
        <w:t>　　　　二、经营情况分析</w:t>
      </w:r>
      <w:r>
        <w:rPr>
          <w:rFonts w:hint="eastAsia"/>
        </w:rPr>
        <w:br/>
      </w:r>
      <w:r>
        <w:rPr>
          <w:rFonts w:hint="eastAsia"/>
        </w:rPr>
        <w:t>　　　　三、企业竞争优势分析</w:t>
      </w:r>
      <w:r>
        <w:rPr>
          <w:rFonts w:hint="eastAsia"/>
        </w:rPr>
        <w:br/>
      </w:r>
      <w:r>
        <w:rPr>
          <w:rFonts w:hint="eastAsia"/>
        </w:rPr>
        <w:br/>
      </w:r>
      <w:r>
        <w:rPr>
          <w:rFonts w:hint="eastAsia"/>
        </w:rPr>
        <w:t>第九章 2023-2029年中国增强剂行业发展趋势与前景分析</w:t>
      </w:r>
      <w:r>
        <w:rPr>
          <w:rFonts w:hint="eastAsia"/>
        </w:rPr>
        <w:br/>
      </w:r>
      <w:r>
        <w:rPr>
          <w:rFonts w:hint="eastAsia"/>
        </w:rPr>
        <w:t>　　第一节 2023-2029年中国增强剂行业前景调研分析</w:t>
      </w:r>
      <w:r>
        <w:rPr>
          <w:rFonts w:hint="eastAsia"/>
        </w:rPr>
        <w:br/>
      </w:r>
      <w:r>
        <w:rPr>
          <w:rFonts w:hint="eastAsia"/>
        </w:rPr>
        <w:t>　　　　一、增强剂行业存在的问题</w:t>
      </w:r>
      <w:r>
        <w:rPr>
          <w:rFonts w:hint="eastAsia"/>
        </w:rPr>
        <w:br/>
      </w:r>
      <w:r>
        <w:rPr>
          <w:rFonts w:hint="eastAsia"/>
        </w:rPr>
        <w:t>　　　　二、增强剂发展趋势及投资特性分析</w:t>
      </w:r>
      <w:r>
        <w:rPr>
          <w:rFonts w:hint="eastAsia"/>
        </w:rPr>
        <w:br/>
      </w:r>
      <w:r>
        <w:rPr>
          <w:rFonts w:hint="eastAsia"/>
        </w:rPr>
        <w:t>　　　　三、增强剂市场前景及投资前景建议规划分析</w:t>
      </w:r>
      <w:r>
        <w:rPr>
          <w:rFonts w:hint="eastAsia"/>
        </w:rPr>
        <w:br/>
      </w:r>
      <w:r>
        <w:rPr>
          <w:rFonts w:hint="eastAsia"/>
        </w:rPr>
        <w:t>　　第二节 “十三五”发展预测分析</w:t>
      </w:r>
      <w:r>
        <w:rPr>
          <w:rFonts w:hint="eastAsia"/>
        </w:rPr>
        <w:br/>
      </w:r>
      <w:r>
        <w:rPr>
          <w:rFonts w:hint="eastAsia"/>
        </w:rPr>
        <w:t>　　　　一、“十三五”期间增强剂发展方向分析</w:t>
      </w:r>
      <w:r>
        <w:rPr>
          <w:rFonts w:hint="eastAsia"/>
        </w:rPr>
        <w:br/>
      </w:r>
      <w:r>
        <w:rPr>
          <w:rFonts w:hint="eastAsia"/>
        </w:rPr>
        <w:t>　　　　二、“十三五”期间增强剂行业发展规模预测</w:t>
      </w:r>
      <w:r>
        <w:rPr>
          <w:rFonts w:hint="eastAsia"/>
        </w:rPr>
        <w:br/>
      </w:r>
      <w:r>
        <w:rPr>
          <w:rFonts w:hint="eastAsia"/>
        </w:rPr>
        <w:t>　　　　三、“十三五”期间增强剂行业发展趋势预测</w:t>
      </w:r>
      <w:r>
        <w:rPr>
          <w:rFonts w:hint="eastAsia"/>
        </w:rPr>
        <w:br/>
      </w:r>
      <w:r>
        <w:rPr>
          <w:rFonts w:hint="eastAsia"/>
        </w:rPr>
        <w:t>　　第四节 “十三五”期间增强剂行业投资前景分析</w:t>
      </w:r>
      <w:r>
        <w:rPr>
          <w:rFonts w:hint="eastAsia"/>
        </w:rPr>
        <w:br/>
      </w:r>
      <w:r>
        <w:rPr>
          <w:rFonts w:hint="eastAsia"/>
        </w:rPr>
        <w:t>　　　　一、宏观政策风险分析</w:t>
      </w:r>
      <w:r>
        <w:rPr>
          <w:rFonts w:hint="eastAsia"/>
        </w:rPr>
        <w:br/>
      </w:r>
      <w:r>
        <w:rPr>
          <w:rFonts w:hint="eastAsia"/>
        </w:rPr>
        <w:t>　　　　二、行业竞争风险分析</w:t>
      </w:r>
      <w:r>
        <w:rPr>
          <w:rFonts w:hint="eastAsia"/>
        </w:rPr>
        <w:br/>
      </w:r>
      <w:r>
        <w:rPr>
          <w:rFonts w:hint="eastAsia"/>
        </w:rPr>
        <w:t>　　　　三、供需波动风险分析</w:t>
      </w:r>
      <w:r>
        <w:rPr>
          <w:rFonts w:hint="eastAsia"/>
        </w:rPr>
        <w:br/>
      </w:r>
      <w:r>
        <w:rPr>
          <w:rFonts w:hint="eastAsia"/>
        </w:rPr>
        <w:t>　　　　四、经营管理风险分析</w:t>
      </w:r>
      <w:r>
        <w:rPr>
          <w:rFonts w:hint="eastAsia"/>
        </w:rPr>
        <w:br/>
      </w:r>
      <w:r>
        <w:rPr>
          <w:rFonts w:hint="eastAsia"/>
        </w:rPr>
        <w:t>　　　　五、进入退出风险分析</w:t>
      </w:r>
      <w:r>
        <w:rPr>
          <w:rFonts w:hint="eastAsia"/>
        </w:rPr>
        <w:br/>
      </w:r>
      <w:r>
        <w:rPr>
          <w:rFonts w:hint="eastAsia"/>
        </w:rPr>
        <w:t>　　　　六、其他相关风险分析</w:t>
      </w:r>
      <w:r>
        <w:rPr>
          <w:rFonts w:hint="eastAsia"/>
        </w:rPr>
        <w:br/>
      </w:r>
      <w:r>
        <w:rPr>
          <w:rFonts w:hint="eastAsia"/>
        </w:rPr>
        <w:br/>
      </w:r>
      <w:r>
        <w:rPr>
          <w:rFonts w:hint="eastAsia"/>
        </w:rPr>
        <w:t>第十章 增强剂企业投资前景建议与客户策略分析</w:t>
      </w:r>
      <w:r>
        <w:rPr>
          <w:rFonts w:hint="eastAsia"/>
        </w:rPr>
        <w:br/>
      </w:r>
      <w:r>
        <w:rPr>
          <w:rFonts w:hint="eastAsia"/>
        </w:rPr>
        <w:t>　　第一节 2023-2029年中国增强剂行业发展的关键要素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增强剂行业投资趋势分析</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第三节 增强剂企业经营管理策略</w:t>
      </w:r>
      <w:r>
        <w:rPr>
          <w:rFonts w:hint="eastAsia"/>
        </w:rPr>
        <w:br/>
      </w:r>
      <w:r>
        <w:rPr>
          <w:rFonts w:hint="eastAsia"/>
        </w:rPr>
        <w:t>　　　　一、企业经营策略综述</w:t>
      </w:r>
      <w:r>
        <w:rPr>
          <w:rFonts w:hint="eastAsia"/>
        </w:rPr>
        <w:br/>
      </w:r>
      <w:r>
        <w:rPr>
          <w:rFonts w:hint="eastAsia"/>
        </w:rPr>
        <w:t>　　　　二、企业产品经营策略</w:t>
      </w:r>
      <w:r>
        <w:rPr>
          <w:rFonts w:hint="eastAsia"/>
        </w:rPr>
        <w:br/>
      </w:r>
      <w:r>
        <w:rPr>
          <w:rFonts w:hint="eastAsia"/>
        </w:rPr>
        <w:t>　　　　三、企业渠道经营策略</w:t>
      </w:r>
      <w:r>
        <w:rPr>
          <w:rFonts w:hint="eastAsia"/>
        </w:rPr>
        <w:br/>
      </w:r>
      <w:r>
        <w:rPr>
          <w:rFonts w:hint="eastAsia"/>
        </w:rPr>
        <w:t>　　第四节 增强剂行业重点客户战略要重点解决的问题</w:t>
      </w:r>
      <w:r>
        <w:rPr>
          <w:rFonts w:hint="eastAsia"/>
        </w:rPr>
        <w:br/>
      </w:r>
      <w:r>
        <w:rPr>
          <w:rFonts w:hint="eastAsia"/>
        </w:rPr>
        <w:br/>
      </w:r>
      <w:r>
        <w:rPr>
          <w:rFonts w:hint="eastAsia"/>
        </w:rPr>
        <w:t>第十一章 增强剂行业十三五研究结论及投资建议</w:t>
      </w:r>
      <w:r>
        <w:rPr>
          <w:rFonts w:hint="eastAsia"/>
        </w:rPr>
        <w:br/>
      </w:r>
      <w:r>
        <w:rPr>
          <w:rFonts w:hint="eastAsia"/>
        </w:rPr>
        <w:t>　　第一节 增强剂行业研究结论及建议</w:t>
      </w:r>
      <w:r>
        <w:rPr>
          <w:rFonts w:hint="eastAsia"/>
        </w:rPr>
        <w:br/>
      </w:r>
      <w:r>
        <w:rPr>
          <w:rFonts w:hint="eastAsia"/>
        </w:rPr>
        <w:t>　　第二节 中^智^林－增强剂行业“十三五”投资建议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2023年固定资产投资（不含农户）同比增速（%）</w:t>
      </w:r>
      <w:r>
        <w:rPr>
          <w:rFonts w:hint="eastAsia"/>
        </w:rPr>
        <w:br/>
      </w:r>
      <w:r>
        <w:rPr>
          <w:rFonts w:hint="eastAsia"/>
        </w:rPr>
        <w:t>　　图表 2023年房地产开发投资同比增速（%）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ef7cd281f4a11" w:history="1">
        <w:r>
          <w:rPr>
            <w:rStyle w:val="Hyperlink"/>
          </w:rPr>
          <w:t>2023-2029年中国增强剂行业深度调研与发展趋势分析</w:t>
        </w:r>
      </w:hyperlink>
      <w:r>
        <w:rPr>
          <w:color w:val="C00000"/>
        </w:rPr>
        <w:t>》，报告编号：</w:t>
      </w:r>
      <w:r>
        <w:rPr>
          <w:rFonts w:hint="eastAsia"/>
          <w:color w:val="C00000"/>
        </w:rPr>
        <w:t>2758623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ef7cd281f4a11" w:history="1">
        <w:r>
          <w:rPr>
            <w:rStyle w:val="Hyperlink"/>
          </w:rPr>
          <w:t>https://www.20087.com/3/62/ZengQiangJiXianZhuangYuFaZhanQuShi.html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61d1ffccd4bc1" w:history="1">
      <w:r>
        <w:rPr>
          <w:rStyle w:val="Hyperlink"/>
        </w:rPr>
        <w:t>2023-2029年中国增强剂行业深度调研与发展趋势分析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ZengQiangJiXianZhuangYuFaZhanQuShi.html" TargetMode="External" Id="R03eef7cd281f4a11" /></Relationships>
</file>

<file path=word/_rels/header2.xml.rels>&#65279;<?xml version="1.0" encoding="utf-8"?><Relationships xmlns="http://schemas.openxmlformats.org/package/2006/relationships"><Relationship Type="http://schemas.openxmlformats.org/officeDocument/2006/relationships/hyperlink" Target="https://www.20087.com/3/62/ZengQiangJiXianZhuangYuFaZhanQuShi.html" TargetMode="External" Id="R09c61d1ffccd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2023-02-26T23:09:00Z</dcterms:created>
  <dcterms:modified xsi:type="dcterms:W3CDTF">2023-02-27T00:09:00Z</dcterms:modified>
  <dc:subject>2023-2029年中国增强剂行业深度调研与发展趋势分析</dc:subject>
  <dc:title>2023-2029年中国增强剂行业深度调研与发展趋势分析</dc:title>
  <cp:keywords>2023-2029年中国增强剂行业深度调研与发展趋势分析</cp:keywords>
  <dc:description>2023-2029年中国增强剂行业深度调研与发展趋势分析</dc:description>
</cp:coreProperties>
</file>