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c5aea3b0142b6" w:history="1">
              <w:r>
                <w:rPr>
                  <w:rStyle w:val="Hyperlink"/>
                </w:rPr>
                <w:t>2024-2030年全球与中国智能钻机行业发展分析及前景趋势报告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c5aea3b0142b6" w:history="1">
              <w:r>
                <w:rPr>
                  <w:rStyle w:val="Hyperlink"/>
                </w:rPr>
                <w:t>2024-2030年全球与中国智能钻机行业发展分析及前景趋势报告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c5aea3b0142b6" w:history="1">
                <w:r>
                  <w:rPr>
                    <w:rStyle w:val="Hyperlink"/>
                  </w:rPr>
                  <w:t>https://www.20087.com/3/52/ZhiNengZuanJiFaZhanQianJing.html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作为石油天然气勘探与开采的前沿装备，其发展体现了对高效率、低风险和智能化钻探技术的追求。近年来，随着自动化和信息技术的融合，智能钻机的钻井精度、远程控制能力和数据处理速度得到显著提升，能够应对复杂地质条件，减少钻井事故，提高资源回收率。目前，智能钻机的设计更加注重环境保护和社区关系，采用低噪音和低排放技术，减少对生态环境和社会生活的影响。</w:t>
      </w:r>
      <w:r>
        <w:rPr>
          <w:rFonts w:hint="eastAsia"/>
        </w:rPr>
        <w:br/>
      </w:r>
      <w:r>
        <w:rPr>
          <w:rFonts w:hint="eastAsia"/>
        </w:rPr>
        <w:t>　　未来，智能钻机的发展将主要体现在：一是技术融合，集成无人机、机器人和虚拟现实技术，实现钻井现场的无人化和可视化管理。二是能源转型，开发电动和氢能动力系统，降低智能钻机的能耗和碳排放，适应绿色能源趋势。三是数据分析，构建智能钻机的大数据平台，分析地质结构和钻井参数，优化钻探策略和成本效益。四是国际合作，加强与国际油气公司的合作，拓展智能钻机的全球市场和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c5aea3b0142b6" w:history="1">
        <w:r>
          <w:rPr>
            <w:rStyle w:val="Hyperlink"/>
          </w:rPr>
          <w:t>2024-2030年全球与中国智能钻机行业发展分析及前景趋势报告</w:t>
        </w:r>
      </w:hyperlink>
      <w:r>
        <w:rPr>
          <w:rFonts w:hint="eastAsia"/>
        </w:rPr>
        <w:t>》主要分析了智能钻机行业的市场规模、智能钻机市场供需状况、智能钻机市场竞争状况和智能钻机主要企业经营情况，同时对智能钻机行业的未来发展做出了科学预测。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c5aea3b0142b6" w:history="1">
        <w:r>
          <w:rPr>
            <w:rStyle w:val="Hyperlink"/>
          </w:rPr>
          <w:t>2024-2030年全球与中国智能钻机行业发展分析及前景趋势报告</w:t>
        </w:r>
      </w:hyperlink>
      <w:r>
        <w:rPr>
          <w:rFonts w:hint="eastAsia"/>
        </w:rPr>
        <w:t>》在多年智能钻机行业研究的基础上，结合全球及中国智能钻机行业市场的发展现状，通过资深研究团队对智能钻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c5aea3b0142b6" w:history="1">
        <w:r>
          <w:rPr>
            <w:rStyle w:val="Hyperlink"/>
          </w:rPr>
          <w:t>2024-2030年全球与中国智能钻机行业发展分析及前景趋势报告</w:t>
        </w:r>
      </w:hyperlink>
      <w:r>
        <w:rPr>
          <w:rFonts w:hint="eastAsia"/>
        </w:rPr>
        <w:t>》可以帮助投资者准确把握智能钻机行业的市场现状，为投资者进行投资作出智能钻机行业前景预判，挖掘智能钻机行业投资价值，同时提出智能钻机行业投资策略、生产策略、营销策略等方面的建议。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中国智能钻机概述</w:t>
      </w:r>
      <w:r>
        <w:rPr>
          <w:rFonts w:hint="eastAsia"/>
        </w:rPr>
        <w:br/>
      </w:r>
      <w:r>
        <w:rPr>
          <w:rFonts w:hint="eastAsia"/>
        </w:rPr>
        <w:t>　　第一节 智能钻机行业定义</w:t>
      </w:r>
      <w:r>
        <w:rPr>
          <w:rFonts w:hint="eastAsia"/>
        </w:rPr>
        <w:br/>
      </w:r>
      <w:r>
        <w:rPr>
          <w:rFonts w:hint="eastAsia"/>
        </w:rPr>
        <w:t>　　第二节 智能钻机行业发展特性</w:t>
      </w:r>
      <w:r>
        <w:rPr>
          <w:rFonts w:hint="eastAsia"/>
        </w:rPr>
        <w:br/>
      </w:r>
      <w:r>
        <w:rPr>
          <w:rFonts w:hint="eastAsia"/>
        </w:rPr>
        <w:t>　　第三节 智能钻机产业链分析</w:t>
      </w:r>
      <w:r>
        <w:rPr>
          <w:rFonts w:hint="eastAsia"/>
        </w:rPr>
        <w:br/>
      </w:r>
      <w:r>
        <w:rPr>
          <w:rFonts w:hint="eastAsia"/>
        </w:rPr>
        <w:t>　　第四节 智能钻机行业生命周期分析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2023-2024年全球主要智能钻机市场发展概况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第五节 全球智能钻机市场发展预测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2023-2024年中国智能钻机技术发展分析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当前智能钻机技术发展现状分析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2023-2024年智能钻机市场特性分析</w:t>
      </w:r>
      <w:r>
        <w:rPr>
          <w:rFonts w:hint="eastAsia"/>
        </w:rPr>
        <w:br/>
      </w:r>
      <w:r>
        <w:rPr>
          <w:rFonts w:hint="eastAsia"/>
        </w:rPr>
        <w:t>　　第一节 智能钻机行业集中度分析</w:t>
      </w:r>
      <w:r>
        <w:rPr>
          <w:rFonts w:hint="eastAsia"/>
        </w:rPr>
        <w:br/>
      </w:r>
      <w:r>
        <w:rPr>
          <w:rFonts w:hint="eastAsia"/>
        </w:rPr>
        <w:t>　　第二节 智能钻机行业SWOT分析</w:t>
      </w:r>
      <w:r>
        <w:rPr>
          <w:rFonts w:hint="eastAsia"/>
        </w:rPr>
        <w:br/>
      </w:r>
      <w:r>
        <w:rPr>
          <w:rFonts w:hint="eastAsia"/>
        </w:rPr>
        <w:t>　　　　一、智能钻机行业优势</w:t>
      </w:r>
      <w:r>
        <w:rPr>
          <w:rFonts w:hint="eastAsia"/>
        </w:rPr>
        <w:br/>
      </w:r>
      <w:r>
        <w:rPr>
          <w:rFonts w:hint="eastAsia"/>
        </w:rPr>
        <w:t>　　　　二、智能钻机行业劣势</w:t>
      </w:r>
      <w:r>
        <w:rPr>
          <w:rFonts w:hint="eastAsia"/>
        </w:rPr>
        <w:br/>
      </w:r>
      <w:r>
        <w:rPr>
          <w:rFonts w:hint="eastAsia"/>
        </w:rPr>
        <w:t>　　　　三、智能钻机行业机会</w:t>
      </w:r>
      <w:r>
        <w:rPr>
          <w:rFonts w:hint="eastAsia"/>
        </w:rPr>
        <w:br/>
      </w:r>
      <w:r>
        <w:rPr>
          <w:rFonts w:hint="eastAsia"/>
        </w:rPr>
        <w:t>　　　　四、智能钻机行业风险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中国智能钻机发展现状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2023-2024年中国智能钻机市场现状分析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中国智能钻机产量分析及预测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一、智能钻机总体产能规模</w:t>
      </w:r>
      <w:r>
        <w:rPr>
          <w:rFonts w:hint="eastAsia"/>
        </w:rPr>
        <w:br/>
      </w:r>
      <w:r>
        <w:rPr>
          <w:rFonts w:hint="eastAsia"/>
        </w:rPr>
        <w:t>　　　　二、智能钻机生产区域分布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四、2024-2030年中国智能钻机产量预测</w:t>
      </w:r>
      <w:r>
        <w:rPr>
          <w:rFonts w:hint="eastAsia"/>
        </w:rPr>
        <w:br/>
      </w:r>
      <w:r>
        <w:rPr>
          <w:rFonts w:hint="eastAsia"/>
        </w:rPr>
        <w:t>　　第三节 中国智能钻机市场需求分析及预测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2019-2024年中国智能钻机进出口分析</w:t>
      </w:r>
      <w:r>
        <w:rPr>
          <w:rFonts w:hint="eastAsia"/>
        </w:rPr>
        <w:br/>
      </w:r>
      <w:r>
        <w:rPr>
          <w:rFonts w:hint="eastAsia"/>
        </w:rPr>
        <w:t>　　第一节 智能钻机进口情况分析</w:t>
      </w:r>
      <w:r>
        <w:rPr>
          <w:rFonts w:hint="eastAsia"/>
        </w:rPr>
        <w:br/>
      </w:r>
      <w:r>
        <w:rPr>
          <w:rFonts w:hint="eastAsia"/>
        </w:rPr>
        <w:t>　　第二节 智能钻机出口情况分析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2023-2024年智能钻机行业企业经营策略研究分析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智能钻机投资建议</w:t>
      </w:r>
      <w:r>
        <w:rPr>
          <w:rFonts w:hint="eastAsia"/>
        </w:rPr>
        <w:br/>
      </w:r>
      <w:r>
        <w:rPr>
          <w:rFonts w:hint="eastAsia"/>
        </w:rPr>
        <w:t>　　第一节 2024年智能钻机市场前景分析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2024年智能钻机发展趋势预测</w:t>
      </w:r>
      <w:r>
        <w:rPr>
          <w:rFonts w:hint="eastAsia"/>
        </w:rPr>
        <w:br/>
      </w:r>
      <w:r>
        <w:rPr>
          <w:rFonts w:hint="eastAsia"/>
        </w:rPr>
        <w:t>　　第三节 智能钻机行业投资进入壁垒分析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c5aea3b0142b6" w:history="1">
        <w:r>
          <w:rPr>
            <w:rStyle w:val="Hyperlink"/>
          </w:rPr>
          <w:t>2024-2030年全球与中国智能钻机行业发展分析及前景趋势报告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c5aea3b0142b6" w:history="1">
        <w:r>
          <w:rPr>
            <w:rStyle w:val="Hyperlink"/>
          </w:rPr>
          <w:t>https://www.20087.com/3/52/ZhiNengZuanJiFaZhanQianJing.html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7a77634645af" w:history="1">
      <w:r>
        <w:rPr>
          <w:rStyle w:val="Hyperlink"/>
        </w:rPr>
        <w:t>2024-2030年全球与中国智能钻机行业发展分析及前景趋势报告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NengZuanJiFaZhanQianJing.html" TargetMode="External" Id="Rf1cc5aea3b01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NengZuanJiFaZhanQianJing.html" TargetMode="External" Id="R9ecb7a77634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2024-03-19T01:08:00Z</dcterms:created>
  <dcterms:modified xsi:type="dcterms:W3CDTF">2024-03-19T02:08:00Z</dcterms:modified>
  <dc:subject>2024-2030年全球与中国智能钻机行业发展分析及前景趋势报告</dc:subject>
  <dc:title>2024-2030年全球与中国智能钻机行业发展分析及前景趋势报告</dc:title>
  <cp:keywords>2024-2030年全球与中国智能钻机行业发展分析及前景趋势报告</cp:keywords>
  <dc:description>2024-2030年全球与中国智能钻机行业发展分析及前景趋势报告</dc:description>
</cp:coreProperties>
</file>