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0a3f3fd54748" w:history="1">
              <w:r>
                <w:rPr>
                  <w:rStyle w:val="Hyperlink"/>
                </w:rPr>
                <w:t>2024-2030年中国社区O2O行业发展研究与趋势分析报告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0a3f3fd54748" w:history="1">
              <w:r>
                <w:rPr>
                  <w:rStyle w:val="Hyperlink"/>
                </w:rPr>
                <w:t>2024-2030年中国社区O2O行业发展研究与趋势分析报告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c0a3f3fd54748" w:history="1">
                <w:r>
                  <w:rPr>
                    <w:rStyle w:val="Hyperlink"/>
                  </w:rPr>
                  <w:t>https://www.20087.com/3/82/SheQuO2OFaZhanQuShiFenXi.html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社区O2O（Online To Offline）是指通过线上平台连接线下社区服务的商业模式，涵盖了生活服务、生鲜配送、家政服务等多个领域。随着移动互联网和智能终端的普及，社区O2O已成为连接居民与服务提供商的重要桥梁，提供了便捷的生活体验。目前，平台化、集成化趋势明显，各大平台不断整合资源，提供一站式服务，同时，利用大数据和AI技术优化服务匹配和个性化推荐。</w:t>
      </w:r>
      <w:r>
        <w:rPr>
          <w:rFonts w:hint="eastAsia"/>
        </w:rPr>
        <w:br/>
      </w:r>
      <w:r>
        <w:rPr>
          <w:rFonts w:hint="eastAsia"/>
        </w:rPr>
        <w:t>　　社区O2O的未来将更加注重服务质量和用户体验的深化。一方面，通过物联网、5G等技术，实现更高效的物流配送和智能化服务，如无人配送、智能家居联动等。另一方面，加强社区生态建设，整合线上线下资源，提供更加多元化、个性化的社区服务，如社区养老、健康咨询等。同时，随着消费者对隐私和数据安全的重视，构建安全可信的交易环境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c0a3f3fd54748" w:history="1">
        <w:r>
          <w:rPr>
            <w:rStyle w:val="Hyperlink"/>
          </w:rPr>
          <w:t>2024-2030年中国社区O2O行业发展研究与趋势分析报告</w:t>
        </w:r>
      </w:hyperlink>
      <w:r>
        <w:rPr>
          <w:rFonts w:hint="eastAsia"/>
        </w:rPr>
        <w:t>》在多年社区O2O行业研究结论的基础上，结合中国社区O2O行业市场的发展现状，通过资深研究团队对社区O2O市场各类资讯进行整理分析，并依托国家权威数据资源和长期市场监测的数据库，对社区O2O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3c0a3f3fd54748" w:history="1">
        <w:r>
          <w:rPr>
            <w:rStyle w:val="Hyperlink"/>
          </w:rPr>
          <w:t>2024-2030年中国社区O2O行业发展研究与趋势分析报告</w:t>
        </w:r>
      </w:hyperlink>
      <w:r>
        <w:rPr>
          <w:rFonts w:hint="eastAsia"/>
        </w:rPr>
        <w:t>可以帮助投资者准确把握社区O2O行业的市场现状，为投资者进行投资作出社区O2O行业前景预判，挖掘社区O2O行业投资价值，同时提出社区O2O行业投资策略、营销策略等方面的建议。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社区O2O产业概述</w:t>
      </w:r>
      <w:r>
        <w:rPr>
          <w:rFonts w:hint="eastAsia"/>
        </w:rPr>
        <w:br/>
      </w:r>
      <w:r>
        <w:rPr>
          <w:rFonts w:hint="eastAsia"/>
        </w:rPr>
        <w:t>　　第一节 社区O2O定义</w:t>
      </w:r>
      <w:r>
        <w:rPr>
          <w:rFonts w:hint="eastAsia"/>
        </w:rPr>
        <w:br/>
      </w:r>
      <w:r>
        <w:rPr>
          <w:rFonts w:hint="eastAsia"/>
        </w:rPr>
        <w:t>　　第二节 社区O2O行业特点</w:t>
      </w:r>
      <w:r>
        <w:rPr>
          <w:rFonts w:hint="eastAsia"/>
        </w:rPr>
        <w:br/>
      </w:r>
      <w:r>
        <w:rPr>
          <w:rFonts w:hint="eastAsia"/>
        </w:rPr>
        <w:t>　　第三节 社区O2O产业链分析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2023-2024年中国社区O2O行业运行环境分析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中国社区O2O产业政策环境分析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一、社区O2O行业监管体制</w:t>
      </w:r>
      <w:r>
        <w:rPr>
          <w:rFonts w:hint="eastAsia"/>
        </w:rPr>
        <w:br/>
      </w:r>
      <w:r>
        <w:rPr>
          <w:rFonts w:hint="eastAsia"/>
        </w:rPr>
        <w:t>　　　　二、社区O2O行业主要法规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三、主要社区O2O产业政策</w:t>
      </w:r>
      <w:r>
        <w:rPr>
          <w:rFonts w:hint="eastAsia"/>
        </w:rPr>
        <w:br/>
      </w:r>
      <w:r>
        <w:rPr>
          <w:rFonts w:hint="eastAsia"/>
        </w:rPr>
        <w:t>　　第三节 中国社区O2O产业社会环境分析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国外社区O2O行业发展态势分析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国外社区O2O市场发展现状分析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国外主要国家社区O2O市场现状</w:t>
      </w:r>
      <w:r>
        <w:rPr>
          <w:rFonts w:hint="eastAsia"/>
        </w:rPr>
        <w:br/>
      </w:r>
      <w:r>
        <w:rPr>
          <w:rFonts w:hint="eastAsia"/>
        </w:rPr>
        <w:t>　　第三节 国外社区O2O行业发展趋势预测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2019-2024年中国社区O2O行业规模情况</w:t>
      </w:r>
      <w:r>
        <w:rPr>
          <w:rFonts w:hint="eastAsia"/>
        </w:rPr>
        <w:br/>
      </w:r>
      <w:r>
        <w:rPr>
          <w:rFonts w:hint="eastAsia"/>
        </w:rPr>
        <w:t>　　　　一、社区O2O行业市场规模情况分析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二、社区O2O行业单位规模情况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三、社区O2O行业人员规模情况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2019-2024年中国社区O2O行业财务能力分析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一、社区O2O行业盈利能力分析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二、社区O2O行业偿债能力分析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三、社区O2O行业营运能力分析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四、社区O2O行业发展能力分析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2023-2024年中国社区O2O行业热点动态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2024年中国社区O2O行业面临的挑战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国内社区O2O行业价格回顾</w:t>
      </w:r>
      <w:r>
        <w:rPr>
          <w:rFonts w:hint="eastAsia"/>
        </w:rPr>
        <w:br/>
      </w:r>
      <w:r>
        <w:rPr>
          <w:rFonts w:hint="eastAsia"/>
        </w:rPr>
        <w:t>　　第二节 国内社区O2O行业价格走势预测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中国社区O2O行业客户调研</w:t>
      </w:r>
      <w:r>
        <w:rPr>
          <w:rFonts w:hint="eastAsia"/>
        </w:rPr>
        <w:br/>
      </w:r>
      <w:r>
        <w:rPr>
          <w:rFonts w:hint="eastAsia"/>
        </w:rPr>
        <w:t>　　　　一、社区O2O行业客户偏好调查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三、社区O2O品牌忠诚度调查</w:t>
      </w:r>
      <w:r>
        <w:rPr>
          <w:rFonts w:hint="eastAsia"/>
        </w:rPr>
        <w:br/>
      </w:r>
      <w:r>
        <w:rPr>
          <w:rFonts w:hint="eastAsia"/>
        </w:rPr>
        <w:t>　　　　四、社区O2O行业客户消费理念调研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中国社区O2O行业竞争格局分析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2024年社区O2O行业集中度分析</w:t>
      </w:r>
      <w:r>
        <w:rPr>
          <w:rFonts w:hint="eastAsia"/>
        </w:rPr>
        <w:br/>
      </w:r>
      <w:r>
        <w:rPr>
          <w:rFonts w:hint="eastAsia"/>
        </w:rPr>
        <w:t>　　　　一、社区O2O市场集中度分析</w:t>
      </w:r>
      <w:r>
        <w:rPr>
          <w:rFonts w:hint="eastAsia"/>
        </w:rPr>
        <w:br/>
      </w:r>
      <w:r>
        <w:rPr>
          <w:rFonts w:hint="eastAsia"/>
        </w:rPr>
        <w:t>　　　　二、社区O2O企业集中度分析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2023-2024年社区O2O行业竞争格局分析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一、社区O2O行业竞争策略分析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社区O2O企业发展策略分析</w:t>
      </w:r>
      <w:r>
        <w:rPr>
          <w:rFonts w:hint="eastAsia"/>
        </w:rPr>
        <w:br/>
      </w:r>
      <w:r>
        <w:rPr>
          <w:rFonts w:hint="eastAsia"/>
        </w:rPr>
        <w:t>　　第一节 社区O2O市场策略分析</w:t>
      </w:r>
      <w:r>
        <w:rPr>
          <w:rFonts w:hint="eastAsia"/>
        </w:rPr>
        <w:br/>
      </w:r>
      <w:r>
        <w:rPr>
          <w:rFonts w:hint="eastAsia"/>
        </w:rPr>
        <w:t>　　　　一、社区O2O价格策略分析</w:t>
      </w:r>
      <w:r>
        <w:rPr>
          <w:rFonts w:hint="eastAsia"/>
        </w:rPr>
        <w:br/>
      </w:r>
      <w:r>
        <w:rPr>
          <w:rFonts w:hint="eastAsia"/>
        </w:rPr>
        <w:t>　　　　二、社区O2O渠道策略分析</w:t>
      </w:r>
      <w:r>
        <w:rPr>
          <w:rFonts w:hint="eastAsia"/>
        </w:rPr>
        <w:br/>
      </w:r>
      <w:r>
        <w:rPr>
          <w:rFonts w:hint="eastAsia"/>
        </w:rPr>
        <w:t>　　第二节 社区O2O销售策略分析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提高社区O2O企业竞争力的策略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一、提高中国社区O2O企业核心竞争力的对策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四、提高社区O2O企业竞争力的策略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社区O2O行业SWOT模型分析</w:t>
      </w:r>
      <w:r>
        <w:rPr>
          <w:rFonts w:hint="eastAsia"/>
        </w:rPr>
        <w:br/>
      </w:r>
      <w:r>
        <w:rPr>
          <w:rFonts w:hint="eastAsia"/>
        </w:rPr>
        <w:t>　　　　一、社区O2O行业优势分析</w:t>
      </w:r>
      <w:r>
        <w:rPr>
          <w:rFonts w:hint="eastAsia"/>
        </w:rPr>
        <w:br/>
      </w:r>
      <w:r>
        <w:rPr>
          <w:rFonts w:hint="eastAsia"/>
        </w:rPr>
        <w:t>　　　　二、社区O2O行业劣势分析</w:t>
      </w:r>
      <w:r>
        <w:rPr>
          <w:rFonts w:hint="eastAsia"/>
        </w:rPr>
        <w:br/>
      </w:r>
      <w:r>
        <w:rPr>
          <w:rFonts w:hint="eastAsia"/>
        </w:rPr>
        <w:t>　　　　三、社区O2O行业机会分析</w:t>
      </w:r>
      <w:r>
        <w:rPr>
          <w:rFonts w:hint="eastAsia"/>
        </w:rPr>
        <w:br/>
      </w:r>
      <w:r>
        <w:rPr>
          <w:rFonts w:hint="eastAsia"/>
        </w:rPr>
        <w:t>　　　　四、社区O2O行业风险分析</w:t>
      </w:r>
      <w:r>
        <w:rPr>
          <w:rFonts w:hint="eastAsia"/>
        </w:rPr>
        <w:br/>
      </w:r>
      <w:r>
        <w:rPr>
          <w:rFonts w:hint="eastAsia"/>
        </w:rPr>
        <w:t>　　第二节 社区O2O行业投资风险及控制策略分析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2024-2030年中国社区O2O行业投资潜力及发展趋势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2024-2030年社区O2O行业投资潜力分析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中:智:林:－2024-2030年中国社区O2O行业发展趋势分析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一、2024年社区O2O市场前景分析</w:t>
      </w:r>
      <w:r>
        <w:rPr>
          <w:rFonts w:hint="eastAsia"/>
        </w:rPr>
        <w:br/>
      </w:r>
      <w:r>
        <w:rPr>
          <w:rFonts w:hint="eastAsia"/>
        </w:rPr>
        <w:t>　　　　二、2024年社区O2O发展趋势预测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三、2024-2030年我国社区O2O行业发展剖析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社区O2O行业历程</w:t>
      </w:r>
      <w:r>
        <w:rPr>
          <w:rFonts w:hint="eastAsia"/>
        </w:rPr>
        <w:br/>
      </w:r>
      <w:r>
        <w:rPr>
          <w:rFonts w:hint="eastAsia"/>
        </w:rPr>
        <w:t>　　图表 社区O2O行业生命周期</w:t>
      </w:r>
      <w:r>
        <w:rPr>
          <w:rFonts w:hint="eastAsia"/>
        </w:rPr>
        <w:br/>
      </w:r>
      <w:r>
        <w:rPr>
          <w:rFonts w:hint="eastAsia"/>
        </w:rPr>
        <w:t>　　图表 社区O2O行业产业链分析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2019-2024年社区O2O行业市场容量统计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2019-2024年中国社区O2O行业利润总额分析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2019-2024年中国社区O2O行业企业平均规模情况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2019-2024年中国社区O2O行业竞争力分析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2024-2030年中国社区O2O行业市场容量预测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2024-2030年中国社区O2O行业市场规模预测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2024-2030年中国社区O2O市场前景分析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2024-2030年中国社区O2O行业发展趋势预测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0a3f3fd54748" w:history="1">
        <w:r>
          <w:rPr>
            <w:rStyle w:val="Hyperlink"/>
          </w:rPr>
          <w:t>2024-2030年中国社区O2O行业发展研究与趋势分析报告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c0a3f3fd54748" w:history="1">
        <w:r>
          <w:rPr>
            <w:rStyle w:val="Hyperlink"/>
          </w:rPr>
          <w:t>https://www.20087.com/3/82/SheQuO2OFaZhanQuShiFenXi.html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79e3315f94254" w:history="1">
      <w:r>
        <w:rPr>
          <w:rStyle w:val="Hyperlink"/>
        </w:rPr>
        <w:t>2024-2030年中国社区O2O行业发展研究与趋势分析报告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eQuO2OFaZhanQuShiFenXi.html" TargetMode="External" Id="Re13c0a3f3fd5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eQuO2OFaZhanQuShiFenXi.html" TargetMode="External" Id="R7e479e3315f9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2024-04-04T02:27:00Z</dcterms:created>
  <dcterms:modified xsi:type="dcterms:W3CDTF">2024-04-04T03:27:00Z</dcterms:modified>
  <dc:subject>2024-2030年中国社区O2O行业发展研究与趋势分析报告</dc:subject>
  <dc:title>2024-2030年中国社区O2O行业发展研究与趋势分析报告</dc:title>
  <cp:keywords>2024-2030年中国社区O2O行业发展研究与趋势分析报告</cp:keywords>
  <dc:description>2024-2030年中国社区O2O行业发展研究与趋势分析报告</dc:description>
</cp:coreProperties>
</file>