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ffb4c5aa44ef3" w:history="1">
              <w:r>
                <w:rPr>
                  <w:rStyle w:val="Hyperlink"/>
                </w:rPr>
                <w:t>中国邮轮经济发展现状与市场前景分析报告（2025-2031年）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ffb4c5aa44ef3" w:history="1">
              <w:r>
                <w:rPr>
                  <w:rStyle w:val="Hyperlink"/>
                </w:rPr>
                <w:t>中国邮轮经济发展现状与市场前景分析报告（2025-2031年）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ffb4c5aa44ef3" w:history="1">
                <w:r>
                  <w:rPr>
                    <w:rStyle w:val="Hyperlink"/>
                  </w:rPr>
                  <w:t>https://www.20087.com/3/72/YouLunJingJiHangYeXianZhuangJiQianJing.html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经济是旅游业的一个新兴分支，近年来在全球范围内呈现爆发式增长。随着消费者对休闲方式的多样化需求和生活水平的提高，乘坐豪华邮轮环游世界成为一种时尚的生活方式。目前，邮轮公司不断推出新的航线和服务，涵盖文化体验、美食享受、娱乐活动等多个方面，吸引不同年龄层和兴趣爱好的旅客。同时，邮轮设计和建造技术的创新，使得邮轮设施更加豪华舒适，为乘客提供高品质的旅游体验。</w:t>
      </w:r>
      <w:r>
        <w:rPr>
          <w:rFonts w:hint="eastAsia"/>
        </w:rPr>
        <w:br/>
      </w:r>
      <w:r>
        <w:rPr>
          <w:rFonts w:hint="eastAsia"/>
        </w:rPr>
        <w:t>　　未来，邮轮经济将更加注重可持续性和个性化。通过采用清洁能源和环保技术，邮轮将减少对海洋生态的破坏，实现绿色航行。同时，结合大数据和人工智能，邮轮公司将提供更加个性化的服务，如定制行程、主题航次等，满足旅客的个性化需求。此外，随着虚拟现实和增强现实技术的应用，邮轮上的娱乐和教育项目将更加丰富多彩，为旅客创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ffb4c5aa44ef3" w:history="1">
        <w:r>
          <w:rPr>
            <w:rStyle w:val="Hyperlink"/>
          </w:rPr>
          <w:t>中国邮轮经济发展现状与市场前景分析报告（2025-2031年）</w:t>
        </w:r>
      </w:hyperlink>
      <w:r>
        <w:rPr>
          <w:rFonts w:hint="eastAsia"/>
        </w:rPr>
        <w:t>》基于多年的行业研究经验和丰富的数据资源，深入剖析了邮轮经济产业链的整体结构。邮轮经济报告详细分析了邮轮经济市场规模与需求，探讨了价格动态，并客观呈现了行业现状。同时，科学预测了邮轮经济市场前景及发展趋势，聚焦邮轮经济重点企业，全面评估了市场竞争、集中度及品牌影响力。此外，邮轮经济报告还进一步细分了市场，揭示了邮轮经济各细分领域的增长潜力。邮轮经济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邮轮经济产业概述</w:t>
      </w:r>
      <w:r>
        <w:rPr>
          <w:rFonts w:hint="eastAsia"/>
        </w:rPr>
        <w:br/>
      </w:r>
      <w:r>
        <w:rPr>
          <w:rFonts w:hint="eastAsia"/>
        </w:rPr>
        <w:t>　　第一节 邮轮经济定义与分类</w:t>
      </w:r>
      <w:r>
        <w:rPr>
          <w:rFonts w:hint="eastAsia"/>
        </w:rPr>
        <w:br/>
      </w:r>
      <w:r>
        <w:rPr>
          <w:rFonts w:hint="eastAsia"/>
        </w:rPr>
        <w:t>　　第二节 邮轮经济产业链结构及关键环节剖析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邮轮经济商业模式与盈利模式解析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邮轮经济经济指标与行业评估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全球邮轮经济市场发展综述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2020-2024年全球邮轮经济市场规模及增长趋势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主要国家与地区邮轮经济市场对比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2025-2031年全球邮轮经济行业发展趋势与前景预测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国际邮轮经济市场发展趋势及对我国启示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二、对我国邮轮经济市场的借鉴意义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中国邮轮经济行业市场规模分析与预测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邮轮经济市场的总体规模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一、2020-2024年邮轮经济市场规模变化及趋势分析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二、2025年邮轮经济行业市场规模特点</w:t>
      </w:r>
      <w:r>
        <w:rPr>
          <w:rFonts w:hint="eastAsia"/>
        </w:rPr>
        <w:br/>
      </w:r>
      <w:r>
        <w:rPr>
          <w:rFonts w:hint="eastAsia"/>
        </w:rPr>
        <w:t>　　第二节 邮轮经济市场规模的构成</w:t>
      </w:r>
      <w:r>
        <w:rPr>
          <w:rFonts w:hint="eastAsia"/>
        </w:rPr>
        <w:br/>
      </w:r>
      <w:r>
        <w:rPr>
          <w:rFonts w:hint="eastAsia"/>
        </w:rPr>
        <w:t>　　　　一、邮轮经济客户群体特征与偏好分析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二、不同类型邮轮经济市场规模分布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三、各地区邮轮经济市场规模差异与特点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邮轮经济市场规模的预测与展望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一、未来几年邮轮经济市场规模增长预测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2020-2024年中国邮轮经济行业总体发展与财务状况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2020-2024年邮轮经济行业规模情况</w:t>
      </w:r>
      <w:r>
        <w:rPr>
          <w:rFonts w:hint="eastAsia"/>
        </w:rPr>
        <w:br/>
      </w:r>
      <w:r>
        <w:rPr>
          <w:rFonts w:hint="eastAsia"/>
        </w:rPr>
        <w:t>　　　　一、邮轮经济行业企业数量规模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二、邮轮经济行业从业人员规模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三、邮轮经济行业市场敏感性分析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2020-2024年邮轮经济行业财务能力分析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一、邮轮经济行业盈利能力</w:t>
      </w:r>
      <w:r>
        <w:rPr>
          <w:rFonts w:hint="eastAsia"/>
        </w:rPr>
        <w:br/>
      </w:r>
      <w:r>
        <w:rPr>
          <w:rFonts w:hint="eastAsia"/>
        </w:rPr>
        <w:t>　　　　二、邮轮经济行业偿债能力</w:t>
      </w:r>
      <w:r>
        <w:rPr>
          <w:rFonts w:hint="eastAsia"/>
        </w:rPr>
        <w:br/>
      </w:r>
      <w:r>
        <w:rPr>
          <w:rFonts w:hint="eastAsia"/>
        </w:rPr>
        <w:t>　　　　三、邮轮经济行业营运能力</w:t>
      </w:r>
      <w:r>
        <w:rPr>
          <w:rFonts w:hint="eastAsia"/>
        </w:rPr>
        <w:br/>
      </w:r>
      <w:r>
        <w:rPr>
          <w:rFonts w:hint="eastAsia"/>
        </w:rPr>
        <w:t>　　　　四、邮轮经济行业发展能力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邮轮经济细分市场（一）市场调研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邮轮经济细分市场（二）市场调研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2020-2024年中国邮轮经济行业重点区域调研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一、重点地区（一）邮轮经济市场规模与特点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二、重点地区（二）邮轮经济市场规模及特点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三、重点地区（三）邮轮经济市场规模及特点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四、重点地区（四）邮轮经济市场规模及特点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不同区域邮轮经济市场的对比与启示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二、邮轮经济市场拓展策略与建议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邮轮经济行业渠道分析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二、各类渠道对邮轮经济行业的影响</w:t>
      </w:r>
      <w:r>
        <w:rPr>
          <w:rFonts w:hint="eastAsia"/>
        </w:rPr>
        <w:br/>
      </w:r>
      <w:r>
        <w:rPr>
          <w:rFonts w:hint="eastAsia"/>
        </w:rPr>
        <w:t>　　　　三、主要邮轮经济企业渠道策略研究</w:t>
      </w:r>
      <w:r>
        <w:rPr>
          <w:rFonts w:hint="eastAsia"/>
        </w:rPr>
        <w:br/>
      </w:r>
      <w:r>
        <w:rPr>
          <w:rFonts w:hint="eastAsia"/>
        </w:rPr>
        <w:t>　　第二节 邮轮经济行业客户分析与定位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邮轮经济行业总体市场竞争状况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一、邮轮经济行业竞争结构分析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二、邮轮经济企业竞争格局与集中度评估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三、邮轮经济行业SWOT分析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邮轮经济企业发展策略分析</w:t>
      </w:r>
      <w:r>
        <w:rPr>
          <w:rFonts w:hint="eastAsia"/>
        </w:rPr>
        <w:br/>
      </w:r>
      <w:r>
        <w:rPr>
          <w:rFonts w:hint="eastAsia"/>
        </w:rPr>
        <w:t>　　第一节 邮轮经济市场与销售策略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邮轮经济品牌战略思考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中国邮轮经济行业发展环境分析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二、邮轮经济行业主管部门、监管体制及相关政策法规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3、邮轮经济行业的主要法律、法规和政策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4、2025年邮轮经济行业法律法规和政策对行业的影响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二、邮轮经济消费者需求分析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一、邮轮经济技术的应用与创新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二、邮轮经济行业发展的技术趋势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2025-2031年邮轮经济行业展趋势预测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2025-2031年邮轮经济市场发展前景分析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一、邮轮经济市场发展潜力</w:t>
      </w:r>
      <w:r>
        <w:rPr>
          <w:rFonts w:hint="eastAsia"/>
        </w:rPr>
        <w:br/>
      </w:r>
      <w:r>
        <w:rPr>
          <w:rFonts w:hint="eastAsia"/>
        </w:rPr>
        <w:t>　　　　二、邮轮经济市场前景分析</w:t>
      </w:r>
      <w:r>
        <w:rPr>
          <w:rFonts w:hint="eastAsia"/>
        </w:rPr>
        <w:br/>
      </w:r>
      <w:r>
        <w:rPr>
          <w:rFonts w:hint="eastAsia"/>
        </w:rPr>
        <w:t>　　　　三、邮轮经济细分行业发展前景分析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2025-2031年邮轮经济发展趋势预测</w:t>
      </w:r>
      <w:r>
        <w:rPr>
          <w:rFonts w:hint="eastAsia"/>
        </w:rPr>
        <w:br/>
      </w:r>
      <w:r>
        <w:rPr>
          <w:rFonts w:hint="eastAsia"/>
        </w:rPr>
        <w:t>　　　　一、邮轮经济发展趋势预测</w:t>
      </w:r>
      <w:r>
        <w:rPr>
          <w:rFonts w:hint="eastAsia"/>
        </w:rPr>
        <w:br/>
      </w:r>
      <w:r>
        <w:rPr>
          <w:rFonts w:hint="eastAsia"/>
        </w:rPr>
        <w:t>　　　　二、邮轮经济市场规模预测</w:t>
      </w:r>
      <w:r>
        <w:rPr>
          <w:rFonts w:hint="eastAsia"/>
        </w:rPr>
        <w:br/>
      </w:r>
      <w:r>
        <w:rPr>
          <w:rFonts w:hint="eastAsia"/>
        </w:rPr>
        <w:t>　　　　三、邮轮经济细分市场发展趋势预测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未来邮轮经济行业挑战与机遇探讨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一、邮轮经济行业挑战</w:t>
      </w:r>
      <w:r>
        <w:rPr>
          <w:rFonts w:hint="eastAsia"/>
        </w:rPr>
        <w:br/>
      </w:r>
      <w:r>
        <w:rPr>
          <w:rFonts w:hint="eastAsia"/>
        </w:rPr>
        <w:t>　　　　二、邮轮经济行业机遇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邮轮经济行业研究结论及建议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对邮轮经济行业发展的建议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中^智^林^：对邮轮经济企业和投资者的建议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邮轮经济介绍</w:t>
      </w:r>
      <w:r>
        <w:rPr>
          <w:rFonts w:hint="eastAsia"/>
        </w:rPr>
        <w:br/>
      </w:r>
      <w:r>
        <w:rPr>
          <w:rFonts w:hint="eastAsia"/>
        </w:rPr>
        <w:t>　　图表 邮轮经济图片</w:t>
      </w:r>
      <w:r>
        <w:rPr>
          <w:rFonts w:hint="eastAsia"/>
        </w:rPr>
        <w:br/>
      </w:r>
      <w:r>
        <w:rPr>
          <w:rFonts w:hint="eastAsia"/>
        </w:rPr>
        <w:t>　　图表 邮轮经济主要特点</w:t>
      </w:r>
      <w:r>
        <w:rPr>
          <w:rFonts w:hint="eastAsia"/>
        </w:rPr>
        <w:br/>
      </w:r>
      <w:r>
        <w:rPr>
          <w:rFonts w:hint="eastAsia"/>
        </w:rPr>
        <w:t>　　图表 邮轮经济发展有利因素分析</w:t>
      </w:r>
      <w:r>
        <w:rPr>
          <w:rFonts w:hint="eastAsia"/>
        </w:rPr>
        <w:br/>
      </w:r>
      <w:r>
        <w:rPr>
          <w:rFonts w:hint="eastAsia"/>
        </w:rPr>
        <w:t>　　图表 邮轮经济发展不利因素分析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进入邮轮经济行业壁垒</w:t>
      </w:r>
      <w:r>
        <w:rPr>
          <w:rFonts w:hint="eastAsia"/>
        </w:rPr>
        <w:br/>
      </w:r>
      <w:r>
        <w:rPr>
          <w:rFonts w:hint="eastAsia"/>
        </w:rPr>
        <w:t>　　图表 邮轮经济政策</w:t>
      </w:r>
      <w:r>
        <w:rPr>
          <w:rFonts w:hint="eastAsia"/>
        </w:rPr>
        <w:br/>
      </w:r>
      <w:r>
        <w:rPr>
          <w:rFonts w:hint="eastAsia"/>
        </w:rPr>
        <w:t>　　图表 邮轮经济技术 标准</w:t>
      </w:r>
      <w:r>
        <w:rPr>
          <w:rFonts w:hint="eastAsia"/>
        </w:rPr>
        <w:br/>
      </w:r>
      <w:r>
        <w:rPr>
          <w:rFonts w:hint="eastAsia"/>
        </w:rPr>
        <w:t>　　图表 邮轮经济产业链分析</w:t>
      </w:r>
      <w:r>
        <w:rPr>
          <w:rFonts w:hint="eastAsia"/>
        </w:rPr>
        <w:br/>
      </w:r>
      <w:r>
        <w:rPr>
          <w:rFonts w:hint="eastAsia"/>
        </w:rPr>
        <w:t>　　图表 邮轮经济品牌分析</w:t>
      </w:r>
      <w:r>
        <w:rPr>
          <w:rFonts w:hint="eastAsia"/>
        </w:rPr>
        <w:br/>
      </w:r>
      <w:r>
        <w:rPr>
          <w:rFonts w:hint="eastAsia"/>
        </w:rPr>
        <w:t>　　图表 2024年邮轮经济需求分析</w:t>
      </w:r>
      <w:r>
        <w:rPr>
          <w:rFonts w:hint="eastAsia"/>
        </w:rPr>
        <w:br/>
      </w:r>
      <w:r>
        <w:rPr>
          <w:rFonts w:hint="eastAsia"/>
        </w:rPr>
        <w:t>　　图表 2020-2024年中国邮轮经济市场规模分析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2020-2024年中国邮轮经济销售情况</w:t>
      </w:r>
      <w:r>
        <w:rPr>
          <w:rFonts w:hint="eastAsia"/>
        </w:rPr>
        <w:br/>
      </w:r>
      <w:r>
        <w:rPr>
          <w:rFonts w:hint="eastAsia"/>
        </w:rPr>
        <w:t>　　图表 邮轮经济价格走势</w:t>
      </w:r>
      <w:r>
        <w:rPr>
          <w:rFonts w:hint="eastAsia"/>
        </w:rPr>
        <w:br/>
      </w:r>
      <w:r>
        <w:rPr>
          <w:rFonts w:hint="eastAsia"/>
        </w:rPr>
        <w:t>　　图表 2024年中国邮轮经济公司数量统计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邮轮经济成本和利润分析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华东地区邮轮经济市场规模情况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华东地区邮轮经济市场销售额</w:t>
      </w:r>
      <w:r>
        <w:rPr>
          <w:rFonts w:hint="eastAsia"/>
        </w:rPr>
        <w:br/>
      </w:r>
      <w:r>
        <w:rPr>
          <w:rFonts w:hint="eastAsia"/>
        </w:rPr>
        <w:t>　　图表 华南地区邮轮经济市场规模情况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华南地区邮轮经济市场销售额</w:t>
      </w:r>
      <w:r>
        <w:rPr>
          <w:rFonts w:hint="eastAsia"/>
        </w:rPr>
        <w:br/>
      </w:r>
      <w:r>
        <w:rPr>
          <w:rFonts w:hint="eastAsia"/>
        </w:rPr>
        <w:t>　　图表 华北地区邮轮经济市场规模情况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华北地区邮轮经济市场销售额</w:t>
      </w:r>
      <w:r>
        <w:rPr>
          <w:rFonts w:hint="eastAsia"/>
        </w:rPr>
        <w:br/>
      </w:r>
      <w:r>
        <w:rPr>
          <w:rFonts w:hint="eastAsia"/>
        </w:rPr>
        <w:t>　　图表 华中地区邮轮经济市场规模情况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华中地区邮轮经济市场销售额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邮轮经济投资、并购现状分析</w:t>
      </w:r>
      <w:r>
        <w:rPr>
          <w:rFonts w:hint="eastAsia"/>
        </w:rPr>
        <w:br/>
      </w:r>
      <w:r>
        <w:rPr>
          <w:rFonts w:hint="eastAsia"/>
        </w:rPr>
        <w:t>　　图表 邮轮经济上游、下游研究分析</w:t>
      </w:r>
      <w:r>
        <w:rPr>
          <w:rFonts w:hint="eastAsia"/>
        </w:rPr>
        <w:br/>
      </w:r>
      <w:r>
        <w:rPr>
          <w:rFonts w:hint="eastAsia"/>
        </w:rPr>
        <w:t>　　图表 邮轮经济最新消息</w:t>
      </w:r>
      <w:r>
        <w:rPr>
          <w:rFonts w:hint="eastAsia"/>
        </w:rPr>
        <w:br/>
      </w:r>
      <w:r>
        <w:rPr>
          <w:rFonts w:hint="eastAsia"/>
        </w:rPr>
        <w:t>　　图表 邮轮经济企业简介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邮轮经济企业经营情况</w:t>
      </w:r>
      <w:r>
        <w:rPr>
          <w:rFonts w:hint="eastAsia"/>
        </w:rPr>
        <w:br/>
      </w:r>
      <w:r>
        <w:rPr>
          <w:rFonts w:hint="eastAsia"/>
        </w:rPr>
        <w:t>　　图表 邮轮经济企业(二)简介</w:t>
      </w:r>
      <w:r>
        <w:rPr>
          <w:rFonts w:hint="eastAsia"/>
        </w:rPr>
        <w:br/>
      </w:r>
      <w:r>
        <w:rPr>
          <w:rFonts w:hint="eastAsia"/>
        </w:rPr>
        <w:t>　　图表 企业邮轮经济业务</w:t>
      </w:r>
      <w:r>
        <w:rPr>
          <w:rFonts w:hint="eastAsia"/>
        </w:rPr>
        <w:br/>
      </w:r>
      <w:r>
        <w:rPr>
          <w:rFonts w:hint="eastAsia"/>
        </w:rPr>
        <w:t>　　图表 邮轮经济企业(二)经营情况</w:t>
      </w:r>
      <w:r>
        <w:rPr>
          <w:rFonts w:hint="eastAsia"/>
        </w:rPr>
        <w:br/>
      </w:r>
      <w:r>
        <w:rPr>
          <w:rFonts w:hint="eastAsia"/>
        </w:rPr>
        <w:t>　　图表 邮轮经济企业(三)调研</w:t>
      </w:r>
      <w:r>
        <w:rPr>
          <w:rFonts w:hint="eastAsia"/>
        </w:rPr>
        <w:br/>
      </w:r>
      <w:r>
        <w:rPr>
          <w:rFonts w:hint="eastAsia"/>
        </w:rPr>
        <w:t>　　图表 企业邮轮经济业务分析</w:t>
      </w:r>
      <w:r>
        <w:rPr>
          <w:rFonts w:hint="eastAsia"/>
        </w:rPr>
        <w:br/>
      </w:r>
      <w:r>
        <w:rPr>
          <w:rFonts w:hint="eastAsia"/>
        </w:rPr>
        <w:t>　　图表 邮轮经济企业(三)经营情况</w:t>
      </w:r>
      <w:r>
        <w:rPr>
          <w:rFonts w:hint="eastAsia"/>
        </w:rPr>
        <w:br/>
      </w:r>
      <w:r>
        <w:rPr>
          <w:rFonts w:hint="eastAsia"/>
        </w:rPr>
        <w:t>　　图表 邮轮经济企业(四)介绍</w:t>
      </w:r>
      <w:r>
        <w:rPr>
          <w:rFonts w:hint="eastAsia"/>
        </w:rPr>
        <w:br/>
      </w:r>
      <w:r>
        <w:rPr>
          <w:rFonts w:hint="eastAsia"/>
        </w:rPr>
        <w:t>　　图表 企业邮轮经济产品服务</w:t>
      </w:r>
      <w:r>
        <w:rPr>
          <w:rFonts w:hint="eastAsia"/>
        </w:rPr>
        <w:br/>
      </w:r>
      <w:r>
        <w:rPr>
          <w:rFonts w:hint="eastAsia"/>
        </w:rPr>
        <w:t>　　图表 邮轮经济企业(四)经营情况</w:t>
      </w:r>
      <w:r>
        <w:rPr>
          <w:rFonts w:hint="eastAsia"/>
        </w:rPr>
        <w:br/>
      </w:r>
      <w:r>
        <w:rPr>
          <w:rFonts w:hint="eastAsia"/>
        </w:rPr>
        <w:t>　　图表 邮轮经济企业(五)简介</w:t>
      </w:r>
      <w:r>
        <w:rPr>
          <w:rFonts w:hint="eastAsia"/>
        </w:rPr>
        <w:br/>
      </w:r>
      <w:r>
        <w:rPr>
          <w:rFonts w:hint="eastAsia"/>
        </w:rPr>
        <w:t>　　图表 企业邮轮经济业务分析</w:t>
      </w:r>
      <w:r>
        <w:rPr>
          <w:rFonts w:hint="eastAsia"/>
        </w:rPr>
        <w:br/>
      </w:r>
      <w:r>
        <w:rPr>
          <w:rFonts w:hint="eastAsia"/>
        </w:rPr>
        <w:t>　　图表 邮轮经济企业(五)经营情况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邮轮经济行业生命周期</w:t>
      </w:r>
      <w:r>
        <w:rPr>
          <w:rFonts w:hint="eastAsia"/>
        </w:rPr>
        <w:br/>
      </w:r>
      <w:r>
        <w:rPr>
          <w:rFonts w:hint="eastAsia"/>
        </w:rPr>
        <w:t>　　图表 邮轮经济优势、劣势、机会、威胁分析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邮轮经济市场容量</w:t>
      </w:r>
      <w:r>
        <w:rPr>
          <w:rFonts w:hint="eastAsia"/>
        </w:rPr>
        <w:br/>
      </w:r>
      <w:r>
        <w:rPr>
          <w:rFonts w:hint="eastAsia"/>
        </w:rPr>
        <w:t>　　图表 邮轮经济发展前景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2025-2031年中国邮轮经济市场规模预测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2025-2031年中国邮轮经济销售预测</w:t>
      </w:r>
      <w:r>
        <w:rPr>
          <w:rFonts w:hint="eastAsia"/>
        </w:rPr>
        <w:br/>
      </w:r>
      <w:r>
        <w:rPr>
          <w:rFonts w:hint="eastAsia"/>
        </w:rPr>
        <w:t>　　图表 邮轮经济主要驱动因素</w:t>
      </w:r>
      <w:r>
        <w:rPr>
          <w:rFonts w:hint="eastAsia"/>
        </w:rPr>
        <w:br/>
      </w:r>
      <w:r>
        <w:rPr>
          <w:rFonts w:hint="eastAsia"/>
        </w:rPr>
        <w:t>　　图表 邮轮经济发展趋势预测</w:t>
      </w:r>
      <w:r>
        <w:rPr>
          <w:rFonts w:hint="eastAsia"/>
        </w:rPr>
        <w:br/>
      </w:r>
      <w:r>
        <w:rPr>
          <w:rFonts w:hint="eastAsia"/>
        </w:rPr>
        <w:t>　　图表 邮轮经济注意事项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ffb4c5aa44ef3" w:history="1">
        <w:r>
          <w:rPr>
            <w:rStyle w:val="Hyperlink"/>
          </w:rPr>
          <w:t>中国邮轮经济发展现状与市场前景分析报告（2025-2031年）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ffb4c5aa44ef3" w:history="1">
        <w:r>
          <w:rPr>
            <w:rStyle w:val="Hyperlink"/>
          </w:rPr>
          <w:t>https://www.20087.com/3/72/YouLunJingJiHangYeXianZhuangJiQianJing.html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e6d7f795e4c06" w:history="1">
      <w:r>
        <w:rPr>
          <w:rStyle w:val="Hyperlink"/>
        </w:rPr>
        <w:t>中国邮轮经济发展现状与市场前景分析报告（2025-2031年）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ouLunJingJiHangYeXianZhuangJiQianJing.html" TargetMode="External" Id="Rf75ffb4c5aa4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ouLunJingJiHangYeXianZhuangJiQianJing.html" TargetMode="External" Id="R545e6d7f795e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2024-11-15T03:47:00Z</dcterms:created>
  <dcterms:modified xsi:type="dcterms:W3CDTF">2024-11-15T04:47:00Z</dcterms:modified>
  <dc:subject>中国邮轮经济发展现状与市场前景分析报告（2025-2031年）</dc:subject>
  <dc:title>中国邮轮经济发展现状与市场前景分析报告（2025-2031年）</dc:title>
  <cp:keywords>中国邮轮经济发展现状与市场前景分析报告（2025-2031年）</cp:keywords>
  <dc:description>中国邮轮经济发展现状与市场前景分析报告（2025-2031年）</dc:description>
</cp:coreProperties>
</file>