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f542dcc024118" w:history="1">
              <w:r>
                <w:rPr>
                  <w:rStyle w:val="Hyperlink"/>
                </w:rPr>
                <w:t>中国射流通风机市场研究与发展前景报告（2025-2031年）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f542dcc024118" w:history="1">
              <w:r>
                <w:rPr>
                  <w:rStyle w:val="Hyperlink"/>
                </w:rPr>
                <w:t>中国射流通风机市场研究与发展前景报告（2025-2031年）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f542dcc024118" w:history="1">
                <w:r>
                  <w:rPr>
                    <w:rStyle w:val="Hyperlink"/>
                  </w:rPr>
                  <w:t>https://www.20087.com/5/52/SheLiuTongFengJiDeQianJing.html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流通风机是一种高效通风设备，主要用于隧道、地铁等封闭空间的通风换气。近年来，随着城市化进程加快，地下交通网络的建设加速，射流通风机的需求也随之增加。目前，射流通风机不仅在风量、风压方面有所提高，还在噪声控制、节能效率方面实现了优化。随着新型材料的应用，如高强度合金材料，射流通风机的结构强度和使用寿命得到了显著提升。此外，通过采用先进的设计技术，如CFD（计算流体力学）仿真，射流通风机的气动性能得到了优化，降低了能耗。</w:t>
      </w:r>
      <w:r>
        <w:rPr>
          <w:rFonts w:hint="eastAsia"/>
        </w:rPr>
        <w:br/>
      </w:r>
      <w:r>
        <w:rPr>
          <w:rFonts w:hint="eastAsia"/>
        </w:rPr>
        <w:t>　　未来，射流通风机的发展将迎来更多的发展机遇：一是随着新材料技术的进步，射流通风机将采用更多高性能材料，提高其在极端环境下的稳定性和可靠性；二是随着消费者对环保、节能需求的增长，射流通风机将更加注重设计的多样性和性能的提升；三是随着环保法规的趋严，射流通风机的生产和使用将更加注重可持续性和资源循环利用；四是随着智能化技术的发展，射流通风机将更加注重与其他智能系统的集成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f542dcc024118" w:history="1">
        <w:r>
          <w:rPr>
            <w:rStyle w:val="Hyperlink"/>
          </w:rPr>
          <w:t>中国射流通风机市场研究与发展前景报告（2025-2031年）</w:t>
        </w:r>
      </w:hyperlink>
      <w:r>
        <w:rPr>
          <w:rFonts w:hint="eastAsia"/>
        </w:rPr>
        <w:t>》依托权威机构及行业协会数据，结合射流通风机行业的宏观环境与微观实践，从射流通风机市场规模、市场需求、技术现状及产业链结构等多维度进行了系统调研与分析。报告通过严谨的研究方法与翔实的数据支持，辅以直观图表，全面剖析了射流通风机行业发展趋势、重点企业表现及市场竞争格局，并通过SWOT分析揭示了行业机遇与潜在风险，为射流通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射流通风机行业界定</w:t>
      </w:r>
      <w:r>
        <w:rPr>
          <w:rFonts w:hint="eastAsia"/>
        </w:rPr>
        <w:br/>
      </w:r>
      <w:r>
        <w:rPr>
          <w:rFonts w:hint="eastAsia"/>
        </w:rPr>
        <w:t>　　第一节 射流通风机行业定义</w:t>
      </w:r>
      <w:r>
        <w:rPr>
          <w:rFonts w:hint="eastAsia"/>
        </w:rPr>
        <w:br/>
      </w:r>
      <w:r>
        <w:rPr>
          <w:rFonts w:hint="eastAsia"/>
        </w:rPr>
        <w:t>　　第二节 射流通风机行业特点分析</w:t>
      </w:r>
      <w:r>
        <w:rPr>
          <w:rFonts w:hint="eastAsia"/>
        </w:rPr>
        <w:br/>
      </w:r>
      <w:r>
        <w:rPr>
          <w:rFonts w:hint="eastAsia"/>
        </w:rPr>
        <w:t>　　第三节 射流通风机产业链分析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2024-2025年全球射流通风机行业市场运行形势分析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2024-2025年全球射流通风机行业发展概况</w:t>
      </w:r>
      <w:r>
        <w:rPr>
          <w:rFonts w:hint="eastAsia"/>
        </w:rPr>
        <w:br/>
      </w:r>
      <w:r>
        <w:rPr>
          <w:rFonts w:hint="eastAsia"/>
        </w:rPr>
        <w:t>　　第二节 世界射流通风机行业发展走势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二、全球射流通风机行业市场分布情况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三、全球射流通风机行业发展趋势分析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全球射流通风机行业重点国家和区域分析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中国射流通风机行业发展环境分析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2024-2025年射流通风机行业技术发展现状及趋势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当前我国射流通风机技术发展现状</w:t>
      </w:r>
      <w:r>
        <w:rPr>
          <w:rFonts w:hint="eastAsia"/>
        </w:rPr>
        <w:br/>
      </w:r>
      <w:r>
        <w:rPr>
          <w:rFonts w:hint="eastAsia"/>
        </w:rPr>
        <w:t>　　第二节 中外射流通风机技术差距及产生差距的主要原因分析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提高我国射流通风机技术的对策</w:t>
      </w:r>
      <w:r>
        <w:rPr>
          <w:rFonts w:hint="eastAsia"/>
        </w:rPr>
        <w:br/>
      </w:r>
      <w:r>
        <w:rPr>
          <w:rFonts w:hint="eastAsia"/>
        </w:rPr>
        <w:t>　　第四节 我国射流通风机研发、设计发展趋势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中国射流通风机发展现状调研</w:t>
      </w:r>
      <w:r>
        <w:rPr>
          <w:rFonts w:hint="eastAsia"/>
        </w:rPr>
        <w:br/>
      </w:r>
      <w:r>
        <w:rPr>
          <w:rFonts w:hint="eastAsia"/>
        </w:rPr>
        <w:t>　　第一节 中国射流通风机市场现状分析</w:t>
      </w:r>
      <w:r>
        <w:rPr>
          <w:rFonts w:hint="eastAsia"/>
        </w:rPr>
        <w:br/>
      </w:r>
      <w:r>
        <w:rPr>
          <w:rFonts w:hint="eastAsia"/>
        </w:rPr>
        <w:t>　　第二节 中国射流通风机行业产量情况分析及预测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一、射流通风机总体产能规模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三、2019-2024年中国射流通风机产量统计</w:t>
      </w:r>
      <w:r>
        <w:rPr>
          <w:rFonts w:hint="eastAsia"/>
        </w:rPr>
        <w:br/>
      </w:r>
      <w:r>
        <w:rPr>
          <w:rFonts w:hint="eastAsia"/>
        </w:rPr>
        <w:t>　　　　二、射流通风机生产区域分布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三、2025-2031年中国射流通风机产量预测分析</w:t>
      </w:r>
      <w:r>
        <w:rPr>
          <w:rFonts w:hint="eastAsia"/>
        </w:rPr>
        <w:br/>
      </w:r>
      <w:r>
        <w:rPr>
          <w:rFonts w:hint="eastAsia"/>
        </w:rPr>
        <w:t>　　第三节 中国射流通风机市场需求分析及预测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一、中国射流通风机市场需求特点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二、2019-2024年中国射流通风机市场需求量统计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三、2025-2031年中国射流通风机市场需求量预测分析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中国射流通风机行业进出口情况分析预测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2019-2024年中国射流通风机行业进出口情况分析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一、2019-2024年中国射流通风机行业进口分析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二、2019-2024年中国射流通风机行业出口分析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2025-2031年中国射流通风机行业进出口情况预测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一、2025-2031年中国射流通风机行业进口预测分析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二、2025-2031年中国射流通风机行业出口预测分析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影响射流通风机行业进出口变化的主要原因分析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2019-2024年中国射流通风机行业重点地区调研分析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一、中国射流通风机行业重点区域市场结构调研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二、**地区射流通风机市场调研分析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三、**地区射流通风机市场调研分析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四、**地区射流通风机市场调研分析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五、**地区射流通风机市场调研分析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六、**地区射流通风机市场调研分析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射流通风机行业竞争格局分析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射流通风机行业集中度分析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一、射流通风机市场集中度分析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二、射流通风机企业集中度分析</w:t>
      </w:r>
      <w:r>
        <w:rPr>
          <w:rFonts w:hint="eastAsia"/>
        </w:rPr>
        <w:br/>
      </w:r>
      <w:r>
        <w:rPr>
          <w:rFonts w:hint="eastAsia"/>
        </w:rPr>
        <w:t>　　　　三、射流通风机区域集中度分析</w:t>
      </w:r>
      <w:r>
        <w:rPr>
          <w:rFonts w:hint="eastAsia"/>
        </w:rPr>
        <w:br/>
      </w:r>
      <w:r>
        <w:rPr>
          <w:rFonts w:hint="eastAsia"/>
        </w:rPr>
        <w:t>　　第二节 射流通风机行业主要企业竞争力分析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射流通风机行业竞争格局分析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一、2024-2025年射流通风机行业竞争分析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二、2024-2025年中外射流通风机产品竞争分析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三、2024-2025年我国射流通风机市场竞争分析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四、2024-2025年国内主要射流通风机企业动向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射流通风机行业细分产品市场调研分析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射流通风机行业上、下游市场分析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射流通风机行业上游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射流通风机行业下游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射流通风机行业重点企业发展调研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射流通风机重点企业（一）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射流通风机重点企业（二）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射流通风机重点企业（三）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射流通风机重点企业（四）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射流通风机重点企业（五）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射流通风机重点企业（六）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2025年射流通风机企业管理策略建议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提高射流通风机企业竞争力的策略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一、提高中国射流通风机企业核心竞争力的对策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二、射流通风机企业提升竞争力的主要方向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三、影响射流通风机企业核心竞争力的因素及提升途径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四、提高射流通风机企业竞争力的策略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对我国射流通风机品牌的战略思考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一、射流通风机实施品牌战略的意义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二、射流通风机企业品牌的现状分析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三、我国射流通风机企业的品牌战略</w:t>
      </w:r>
      <w:r>
        <w:rPr>
          <w:rFonts w:hint="eastAsia"/>
        </w:rPr>
        <w:br/>
      </w:r>
      <w:r>
        <w:rPr>
          <w:rFonts w:hint="eastAsia"/>
        </w:rPr>
        <w:t>　　　　四、射流通风机品牌战略管理的策略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2025-2031年中国射流通风机行业前景与风险预测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2025年中国射流通风机市场前景分析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2025-2031年中国射流通风机发展趋势预测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2025-2031年中国射流通风机行业投资特性分析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一、2025-2031年中国射流通风机行业进入壁垒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二、2025-2031年中国射流通风机行业盈利模式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三、2025-2031年中国射流通风机行业盈利因素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2025-2031年中国射流通风机行业投资机会分析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一、2025-2031年中国射流通风机细分市场投资机会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二、2025-2031年中国射流通风机行业区域市场投资潜力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2025-2031年中国射流通风机行业投资风险分析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一、2025-2031年中国射流通风机行业市场竞争风险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二、2025-2031年中国射流通风机行业技术风险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三、2025-2031年中国射流通风机行业政策风险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四、2025-2031年中国射流通风机行业进入退出风险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射流通风机行业研究结论</w:t>
      </w:r>
      <w:r>
        <w:rPr>
          <w:rFonts w:hint="eastAsia"/>
        </w:rPr>
        <w:br/>
      </w:r>
      <w:r>
        <w:rPr>
          <w:rFonts w:hint="eastAsia"/>
        </w:rPr>
        <w:t>　　第二节 射流通风机行业投资价值评估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中^智^林^－射流通风机行业投资建议</w:t>
      </w:r>
      <w:r>
        <w:rPr>
          <w:rFonts w:hint="eastAsia"/>
        </w:rPr>
        <w:br/>
      </w:r>
      <w:r>
        <w:rPr>
          <w:rFonts w:hint="eastAsia"/>
        </w:rPr>
        <w:t>　　　　一、射流通风机行业投资策略建议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二、射流通风机行业投资方向建议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三、射流通风机行业投资方式建议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2019-2024年中国射流通风机行业产量及增长趋势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2025-2031年中国射流通风机行业产量预测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2019-2024年中国射流通风机行业市场需求及增长情况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2025-2031年中国射流通风机行业市场需求预测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**地区射流通风机行业市场需求情况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2019-2024年中国射流通风机行业出口情况分析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射流通风机重点企业经营情况分析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2025年射流通风机行业壁垒</w:t>
      </w:r>
      <w:r>
        <w:rPr>
          <w:rFonts w:hint="eastAsia"/>
        </w:rPr>
        <w:br/>
      </w:r>
      <w:r>
        <w:rPr>
          <w:rFonts w:hint="eastAsia"/>
        </w:rPr>
        <w:t>　　图表 2025年射流通风机市场前景分析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2025-2031年中国射流通风机市场规模预测</w:t>
      </w:r>
      <w:r>
        <w:rPr>
          <w:rFonts w:hint="eastAsia"/>
        </w:rPr>
        <w:br/>
      </w:r>
      <w:r>
        <w:rPr>
          <w:rFonts w:hint="eastAsia"/>
        </w:rPr>
        <w:t>　　图表 2025年射流通风机发展趋势预测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f542dcc024118" w:history="1">
        <w:r>
          <w:rPr>
            <w:rStyle w:val="Hyperlink"/>
          </w:rPr>
          <w:t>中国射流通风机市场研究与发展前景报告（2025-2031年）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f542dcc024118" w:history="1">
        <w:r>
          <w:rPr>
            <w:rStyle w:val="Hyperlink"/>
          </w:rPr>
          <w:t>https://www.20087.com/5/52/SheLiuTongFengJiDeQianJing.html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热点：射流通风机在公路隧道中一般给多少米安一组、射流风机型号及价格、射流风机的主要作用是什么、射流风机结构图、射流风机安装剖面图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a804002dc4981" w:history="1">
      <w:r>
        <w:rPr>
          <w:rStyle w:val="Hyperlink"/>
        </w:rPr>
        <w:t>中国射流通风机市场研究与发展前景报告（2025-2031年）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eLiuTongFengJiDeQianJing.html" TargetMode="External" Id="R2e8f542dcc02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eLiuTongFengJiDeQianJing.html" TargetMode="External" Id="R3fea804002dc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2024-10-21T23:56:00Z</dcterms:created>
  <dcterms:modified xsi:type="dcterms:W3CDTF">2024-10-22T00:56:00Z</dcterms:modified>
  <dc:subject>中国射流通风机市场研究与发展前景报告（2025-2031年）</dc:subject>
  <dc:title>中国射流通风机市场研究与发展前景报告（2025-2031年）</dc:title>
  <cp:keywords>中国射流通风机市场研究与发展前景报告（2025-2031年）</cp:keywords>
  <dc:description>中国射流通风机市场研究与发展前景报告（2025-2031年）</dc:description>
</cp:coreProperties>
</file>