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1968bfaf243ad" w:history="1">
              <w:r>
                <w:rPr>
                  <w:rStyle w:val="Hyperlink"/>
                </w:rPr>
                <w:t>2025-2031年中国干鳕鱼行业现状与前景趋势分析报告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1968bfaf243ad" w:history="1">
              <w:r>
                <w:rPr>
                  <w:rStyle w:val="Hyperlink"/>
                </w:rPr>
                <w:t>2025-2031年中国干鳕鱼行业现状与前景趋势分析报告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1968bfaf243ad" w:history="1">
                <w:r>
                  <w:rPr>
                    <w:rStyle w:val="Hyperlink"/>
                  </w:rPr>
                  <w:t>https://www.20087.com/5/62/GanXueYuDeXianZhuangYuQianJing.html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鳕鱼是一种传统的海产品，通过风干或烟熏等方式加工而成，具有独特的风味和较长的保质期。目前，干鳕鱼在北欧、地中海地区以及亚洲部分地区有着广泛的消费基础，被视为一种美食文化的重要组成部分。随着全球贸易的便利，干鳕鱼的市场逐渐扩大，但同时也面临着过度捕捞和加工技术的挑战。</w:t>
      </w:r>
      <w:r>
        <w:rPr>
          <w:rFonts w:hint="eastAsia"/>
        </w:rPr>
        <w:br/>
      </w:r>
      <w:r>
        <w:rPr>
          <w:rFonts w:hint="eastAsia"/>
        </w:rPr>
        <w:t>　　未来，干鳕鱼产业将更加注重可持续性和品质提升。可持续性体现在加强对鳕鱼渔业资源的保护，实施合理的捕捞配额，采用环保的加工方法，以确保海洋生态平衡和资源的长久利用。品质提升则意味着优化干燥和烟熏工艺，保持鱼肉的营养成分和口感，同时开发新的调味和包装技术，满足消费者对健康、便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1968bfaf243ad" w:history="1">
        <w:r>
          <w:rPr>
            <w:rStyle w:val="Hyperlink"/>
          </w:rPr>
          <w:t>2025-2031年中国干鳕鱼行业现状与前景趋势分析报告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干鳕鱼行业的发展现状、市场规模、供需动态及进出口情况。报告详细解读了干鳕鱼产业链上下游、重点区域市场、竞争格局及领先企业的表现，同时评估了干鳕鱼行业风险与投资机会。通过对干鳕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干鳕鱼行业界定及应用领域</w:t>
      </w:r>
      <w:r>
        <w:rPr>
          <w:rFonts w:hint="eastAsia"/>
        </w:rPr>
        <w:br/>
      </w:r>
      <w:r>
        <w:rPr>
          <w:rFonts w:hint="eastAsia"/>
        </w:rPr>
        <w:t>　　第一节 干鳕鱼行业定义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干鳕鱼主要应用领域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2024-2025年全球干鳕鱼行业市场调研分析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全球干鳕鱼行业经济环境分析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全球干鳕鱼市场总体情况分析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一、全球干鳕鱼行业的发展特点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二、全球干鳕鱼市场结构</w:t>
      </w:r>
      <w:r>
        <w:rPr>
          <w:rFonts w:hint="eastAsia"/>
        </w:rPr>
        <w:br/>
      </w:r>
      <w:r>
        <w:rPr>
          <w:rFonts w:hint="eastAsia"/>
        </w:rPr>
        <w:t>　　　　三、全球干鳕鱼行业竞争格局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全球主要国家（地区）干鳕鱼市场分析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2025-2031年全球干鳕鱼行业发展趋势预测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2024-2025年干鳕鱼行业发展环境分析</w:t>
      </w:r>
      <w:r>
        <w:rPr>
          <w:rFonts w:hint="eastAsia"/>
        </w:rPr>
        <w:br/>
      </w:r>
      <w:r>
        <w:rPr>
          <w:rFonts w:hint="eastAsia"/>
        </w:rPr>
        <w:t>　　第一节 干鳕鱼行业环境分析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干鳕鱼行业相关政策、法规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2024-2025年干鳕鱼行业技术发展现状及趋势分析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干鳕鱼行业技术发展现状分析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国内外干鳕鱼行业技术差异与原因</w:t>
      </w:r>
      <w:r>
        <w:rPr>
          <w:rFonts w:hint="eastAsia"/>
        </w:rPr>
        <w:br/>
      </w:r>
      <w:r>
        <w:rPr>
          <w:rFonts w:hint="eastAsia"/>
        </w:rPr>
        <w:t>　　第三节 干鳕鱼行业技术发展方向、趋势预测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提升干鳕鱼行业技术能力策略建议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中国干鳕鱼行业供给、需求分析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2024-2025年中国干鳕鱼市场现状</w:t>
      </w:r>
      <w:r>
        <w:rPr>
          <w:rFonts w:hint="eastAsia"/>
        </w:rPr>
        <w:br/>
      </w:r>
      <w:r>
        <w:rPr>
          <w:rFonts w:hint="eastAsia"/>
        </w:rPr>
        <w:t>　　第二节 中国干鳕鱼行业产量情况分析及预测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一、干鳕鱼总体产能规模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、2019-2024年中国干鳕鱼产量统计分析</w:t>
      </w:r>
      <w:r>
        <w:rPr>
          <w:rFonts w:hint="eastAsia"/>
        </w:rPr>
        <w:br/>
      </w:r>
      <w:r>
        <w:rPr>
          <w:rFonts w:hint="eastAsia"/>
        </w:rPr>
        <w:t>　　　　三、干鳕鱼生产区域分布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四、2025-2031年中国干鳕鱼产量预测分析</w:t>
      </w:r>
      <w:r>
        <w:rPr>
          <w:rFonts w:hint="eastAsia"/>
        </w:rPr>
        <w:br/>
      </w:r>
      <w:r>
        <w:rPr>
          <w:rFonts w:hint="eastAsia"/>
        </w:rPr>
        <w:t>　　第三节 中国干鳕鱼市场需求情况分析及预测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一、中国干鳕鱼市场需求特点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二、2019-2024年中国干鳕鱼市场需求统计</w:t>
      </w:r>
      <w:r>
        <w:rPr>
          <w:rFonts w:hint="eastAsia"/>
        </w:rPr>
        <w:br/>
      </w:r>
      <w:r>
        <w:rPr>
          <w:rFonts w:hint="eastAsia"/>
        </w:rPr>
        <w:t>　　　　三、干鳕鱼市场饱和度</w:t>
      </w:r>
      <w:r>
        <w:rPr>
          <w:rFonts w:hint="eastAsia"/>
        </w:rPr>
        <w:br/>
      </w:r>
      <w:r>
        <w:rPr>
          <w:rFonts w:hint="eastAsia"/>
        </w:rPr>
        <w:t>　　　　四、影响干鳕鱼市场需求的因素</w:t>
      </w:r>
      <w:r>
        <w:rPr>
          <w:rFonts w:hint="eastAsia"/>
        </w:rPr>
        <w:br/>
      </w:r>
      <w:r>
        <w:rPr>
          <w:rFonts w:hint="eastAsia"/>
        </w:rPr>
        <w:t>　　　　五、干鳕鱼市场潜力分析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六、2025-2031年中国干鳕鱼市场需求预测分析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中国干鳕鱼行业进出口分析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一、2019-2024年干鳕鱼进口量及增速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三、2025-2031年干鳕鱼进口量及增速预测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一、2019-2024年干鳕鱼出口量及增速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三、2025-2031年干鳕鱼出口量及增速预测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中国干鳕鱼行业重点地区调研分析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一、中国干鳕鱼行业区域市场分布情况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二、**地区干鳕鱼行业市场需求规模情况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三、**地区干鳕鱼行业市场需求规模情况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四、**地区干鳕鱼行业市场需求规模情况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五、**地区干鳕鱼行业市场需求规模情况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六、**地区干鳕鱼行业市场需求规模情况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2024-2025年中国干鳕鱼细分行业调研</w:t>
      </w:r>
      <w:r>
        <w:rPr>
          <w:rFonts w:hint="eastAsia"/>
        </w:rPr>
        <w:br/>
      </w:r>
      <w:r>
        <w:rPr>
          <w:rFonts w:hint="eastAsia"/>
        </w:rPr>
        <w:t>　　第一节 主要干鳕鱼细分行业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干鳕鱼行业重点企业发展调研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2025年中国干鳕鱼企业营销及发展建议</w:t>
      </w:r>
      <w:r>
        <w:rPr>
          <w:rFonts w:hint="eastAsia"/>
        </w:rPr>
        <w:br/>
      </w:r>
      <w:r>
        <w:rPr>
          <w:rFonts w:hint="eastAsia"/>
        </w:rPr>
        <w:t>　　第一节 干鳕鱼企业营销策略分析及建议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干鳕鱼企业营销策略分析</w:t>
      </w:r>
      <w:r>
        <w:rPr>
          <w:rFonts w:hint="eastAsia"/>
        </w:rPr>
        <w:br/>
      </w:r>
      <w:r>
        <w:rPr>
          <w:rFonts w:hint="eastAsia"/>
        </w:rPr>
        <w:t>　　　　一、干鳕鱼企业营销策略</w:t>
      </w:r>
      <w:r>
        <w:rPr>
          <w:rFonts w:hint="eastAsia"/>
        </w:rPr>
        <w:br/>
      </w:r>
      <w:r>
        <w:rPr>
          <w:rFonts w:hint="eastAsia"/>
        </w:rPr>
        <w:t>　　　　二、干鳕鱼企业经验借鉴</w:t>
      </w:r>
      <w:r>
        <w:rPr>
          <w:rFonts w:hint="eastAsia"/>
        </w:rPr>
        <w:br/>
      </w:r>
      <w:r>
        <w:rPr>
          <w:rFonts w:hint="eastAsia"/>
        </w:rPr>
        <w:t>　　第三节 干鳕鱼企业营销模式演化与创新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干鳕鱼企业经营发展分析及建议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一、干鳕鱼企业存在的问题</w:t>
      </w:r>
      <w:r>
        <w:rPr>
          <w:rFonts w:hint="eastAsia"/>
        </w:rPr>
        <w:br/>
      </w:r>
      <w:r>
        <w:rPr>
          <w:rFonts w:hint="eastAsia"/>
        </w:rPr>
        <w:t>　　　　二、干鳕鱼企业应对的策略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干鳕鱼行业发展趋势及投资风险预警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2025年干鳕鱼市场前景分析</w:t>
      </w:r>
      <w:r>
        <w:rPr>
          <w:rFonts w:hint="eastAsia"/>
        </w:rPr>
        <w:br/>
      </w:r>
      <w:r>
        <w:rPr>
          <w:rFonts w:hint="eastAsia"/>
        </w:rPr>
        <w:t>　　第二节 2025年干鳕鱼行业发展趋势预测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影响干鳕鱼行业发展的主要因素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一、2025年影响干鳕鱼行业运行的有利因素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二、2025年影响干鳕鱼行业运行的稳定因素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三、2025年影响干鳕鱼行业运行的不利因素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四、2025年中国干鳕鱼行业发展面临的挑战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五、2025年中国干鳕鱼行业发展面临的机遇</w:t>
      </w:r>
      <w:r>
        <w:rPr>
          <w:rFonts w:hint="eastAsia"/>
        </w:rPr>
        <w:br/>
      </w:r>
      <w:r>
        <w:rPr>
          <w:rFonts w:hint="eastAsia"/>
        </w:rPr>
        <w:t>　　第四节 干鳕鱼行业投资风险预警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一、2025-2031年干鳕鱼行业市场风险及控制策略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二、2025-2031年干鳕鱼行业政策风险及控制策略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三、2025-2031年干鳕鱼行业经营风险及控制策略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四、2025-2031年干鳕鱼同业竞争风险及控制策略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五、2025-2031年干鳕鱼行业其他风险及控制策略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干鳕鱼行业投资战略研究</w:t>
      </w:r>
      <w:r>
        <w:rPr>
          <w:rFonts w:hint="eastAsia"/>
        </w:rPr>
        <w:br/>
      </w:r>
      <w:r>
        <w:rPr>
          <w:rFonts w:hint="eastAsia"/>
        </w:rPr>
        <w:t>　　第一节 干鳕鱼行业发展战略研究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对我国干鳕鱼品牌的战略思考</w:t>
      </w:r>
      <w:r>
        <w:rPr>
          <w:rFonts w:hint="eastAsia"/>
        </w:rPr>
        <w:br/>
      </w:r>
      <w:r>
        <w:rPr>
          <w:rFonts w:hint="eastAsia"/>
        </w:rPr>
        <w:t>　　　　一、干鳕鱼品牌的重要性</w:t>
      </w:r>
      <w:r>
        <w:rPr>
          <w:rFonts w:hint="eastAsia"/>
        </w:rPr>
        <w:br/>
      </w:r>
      <w:r>
        <w:rPr>
          <w:rFonts w:hint="eastAsia"/>
        </w:rPr>
        <w:t>　　　　二、干鳕鱼实施品牌战略的意义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三、干鳕鱼企业品牌的现状分析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四、我国干鳕鱼企业的品牌战略</w:t>
      </w:r>
      <w:r>
        <w:rPr>
          <w:rFonts w:hint="eastAsia"/>
        </w:rPr>
        <w:br/>
      </w:r>
      <w:r>
        <w:rPr>
          <w:rFonts w:hint="eastAsia"/>
        </w:rPr>
        <w:t>　　　　五、干鳕鱼品牌战略管理的策略</w:t>
      </w:r>
      <w:r>
        <w:rPr>
          <w:rFonts w:hint="eastAsia"/>
        </w:rPr>
        <w:br/>
      </w:r>
      <w:r>
        <w:rPr>
          <w:rFonts w:hint="eastAsia"/>
        </w:rPr>
        <w:t>　　第三节 干鳕鱼经营策略分析</w:t>
      </w:r>
      <w:r>
        <w:rPr>
          <w:rFonts w:hint="eastAsia"/>
        </w:rPr>
        <w:br/>
      </w:r>
      <w:r>
        <w:rPr>
          <w:rFonts w:hint="eastAsia"/>
        </w:rPr>
        <w:t>　　　　一、干鳕鱼市场细分策略</w:t>
      </w:r>
      <w:r>
        <w:rPr>
          <w:rFonts w:hint="eastAsia"/>
        </w:rPr>
        <w:br/>
      </w:r>
      <w:r>
        <w:rPr>
          <w:rFonts w:hint="eastAsia"/>
        </w:rPr>
        <w:t>　　　　二、干鳕鱼市场创新策略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四、干鳕鱼新产品差异化战略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[中.智林.]干鳕鱼行业投资战略研究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一、2025-2031年干鳕鱼行业投资战略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干鳕鱼行业类别</w:t>
      </w:r>
      <w:r>
        <w:rPr>
          <w:rFonts w:hint="eastAsia"/>
        </w:rPr>
        <w:br/>
      </w:r>
      <w:r>
        <w:rPr>
          <w:rFonts w:hint="eastAsia"/>
        </w:rPr>
        <w:t>　　图表 干鳕鱼行业产业链调研</w:t>
      </w:r>
      <w:r>
        <w:rPr>
          <w:rFonts w:hint="eastAsia"/>
        </w:rPr>
        <w:br/>
      </w:r>
      <w:r>
        <w:rPr>
          <w:rFonts w:hint="eastAsia"/>
        </w:rPr>
        <w:t>　　图表 干鳕鱼行业现状</w:t>
      </w:r>
      <w:r>
        <w:rPr>
          <w:rFonts w:hint="eastAsia"/>
        </w:rPr>
        <w:br/>
      </w:r>
      <w:r>
        <w:rPr>
          <w:rFonts w:hint="eastAsia"/>
        </w:rPr>
        <w:t>　　图表 干鳕鱼行业标准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2019-2024年中国干鳕鱼行业市场规模</w:t>
      </w:r>
      <w:r>
        <w:rPr>
          <w:rFonts w:hint="eastAsia"/>
        </w:rPr>
        <w:br/>
      </w:r>
      <w:r>
        <w:rPr>
          <w:rFonts w:hint="eastAsia"/>
        </w:rPr>
        <w:t>　　图表 2025年中国干鳕鱼行业产能</w:t>
      </w:r>
      <w:r>
        <w:rPr>
          <w:rFonts w:hint="eastAsia"/>
        </w:rPr>
        <w:br/>
      </w:r>
      <w:r>
        <w:rPr>
          <w:rFonts w:hint="eastAsia"/>
        </w:rPr>
        <w:t>　　图表 2019-2024年中国干鳕鱼行业产量统计</w:t>
      </w:r>
      <w:r>
        <w:rPr>
          <w:rFonts w:hint="eastAsia"/>
        </w:rPr>
        <w:br/>
      </w:r>
      <w:r>
        <w:rPr>
          <w:rFonts w:hint="eastAsia"/>
        </w:rPr>
        <w:t>　　图表 干鳕鱼行业动态</w:t>
      </w:r>
      <w:r>
        <w:rPr>
          <w:rFonts w:hint="eastAsia"/>
        </w:rPr>
        <w:br/>
      </w:r>
      <w:r>
        <w:rPr>
          <w:rFonts w:hint="eastAsia"/>
        </w:rPr>
        <w:t>　　图表 2019-2024年中国干鳕鱼市场需求量</w:t>
      </w:r>
      <w:r>
        <w:rPr>
          <w:rFonts w:hint="eastAsia"/>
        </w:rPr>
        <w:br/>
      </w:r>
      <w:r>
        <w:rPr>
          <w:rFonts w:hint="eastAsia"/>
        </w:rPr>
        <w:t>　　图表 2025年中国干鳕鱼行业需求区域调研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2019-2024年中国干鳕鱼行情</w:t>
      </w:r>
      <w:r>
        <w:rPr>
          <w:rFonts w:hint="eastAsia"/>
        </w:rPr>
        <w:br/>
      </w:r>
      <w:r>
        <w:rPr>
          <w:rFonts w:hint="eastAsia"/>
        </w:rPr>
        <w:t>　　图表 2019-2024年中国干鳕鱼价格走势图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2019-2024年中国干鳕鱼行业销售收入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2019-2024年中国干鳕鱼行业盈利情况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2019-2024年中国干鳕鱼行业利润总额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2019-2024年中国干鳕鱼进口统计</w:t>
      </w:r>
      <w:r>
        <w:rPr>
          <w:rFonts w:hint="eastAsia"/>
        </w:rPr>
        <w:br/>
      </w:r>
      <w:r>
        <w:rPr>
          <w:rFonts w:hint="eastAsia"/>
        </w:rPr>
        <w:t>　　图表 2019-2024年中国干鳕鱼出口统计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2019-2024年中国干鳕鱼行业企业数量统计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**地区干鳕鱼市场规模</w:t>
      </w:r>
      <w:r>
        <w:rPr>
          <w:rFonts w:hint="eastAsia"/>
        </w:rPr>
        <w:br/>
      </w:r>
      <w:r>
        <w:rPr>
          <w:rFonts w:hint="eastAsia"/>
        </w:rPr>
        <w:t>　　图表 **地区干鳕鱼行业市场需求</w:t>
      </w:r>
      <w:r>
        <w:rPr>
          <w:rFonts w:hint="eastAsia"/>
        </w:rPr>
        <w:br/>
      </w:r>
      <w:r>
        <w:rPr>
          <w:rFonts w:hint="eastAsia"/>
        </w:rPr>
        <w:t>　　图表 **地区干鳕鱼市场调研</w:t>
      </w:r>
      <w:r>
        <w:rPr>
          <w:rFonts w:hint="eastAsia"/>
        </w:rPr>
        <w:br/>
      </w:r>
      <w:r>
        <w:rPr>
          <w:rFonts w:hint="eastAsia"/>
        </w:rPr>
        <w:t>　　图表 **地区干鳕鱼行业市场需求分析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**地区干鳕鱼市场规模</w:t>
      </w:r>
      <w:r>
        <w:rPr>
          <w:rFonts w:hint="eastAsia"/>
        </w:rPr>
        <w:br/>
      </w:r>
      <w:r>
        <w:rPr>
          <w:rFonts w:hint="eastAsia"/>
        </w:rPr>
        <w:t>　　图表 **地区干鳕鱼行业市场需求</w:t>
      </w:r>
      <w:r>
        <w:rPr>
          <w:rFonts w:hint="eastAsia"/>
        </w:rPr>
        <w:br/>
      </w:r>
      <w:r>
        <w:rPr>
          <w:rFonts w:hint="eastAsia"/>
        </w:rPr>
        <w:t>　　图表 **地区干鳕鱼市场调研</w:t>
      </w:r>
      <w:r>
        <w:rPr>
          <w:rFonts w:hint="eastAsia"/>
        </w:rPr>
        <w:br/>
      </w:r>
      <w:r>
        <w:rPr>
          <w:rFonts w:hint="eastAsia"/>
        </w:rPr>
        <w:t>　　图表 **地区干鳕鱼行业市场需求分析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干鳕鱼行业竞争对手分析</w:t>
      </w:r>
      <w:r>
        <w:rPr>
          <w:rFonts w:hint="eastAsia"/>
        </w:rPr>
        <w:br/>
      </w:r>
      <w:r>
        <w:rPr>
          <w:rFonts w:hint="eastAsia"/>
        </w:rPr>
        <w:t>　　图表 干鳕鱼重点企业（一）基本信息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干鳕鱼重点企业（一）经营情况分析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干鳕鱼重点企业（一）主要经济指标情况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干鳕鱼重点企业（一）盈利能力情况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干鳕鱼重点企业（二）经营情况分析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干鳕鱼重点企业（二）主要经济指标情况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干鳕鱼重点企业（二）盈利能力情况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干鳕鱼重点企业（三）经营情况分析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干鳕鱼重点企业（三）主要经济指标情况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干鳕鱼重点企业（三）盈利能力情况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干鳕鱼重点企业（三）成长能力情况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2025-2031年中国干鳕鱼行业产能预测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2025-2031年中国干鳕鱼行业产量预测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2025-2031年中国干鳕鱼市场需求预测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2025-2031年中国干鳕鱼行业市场规模预测</w:t>
      </w:r>
      <w:r>
        <w:rPr>
          <w:rFonts w:hint="eastAsia"/>
        </w:rPr>
        <w:br/>
      </w:r>
      <w:r>
        <w:rPr>
          <w:rFonts w:hint="eastAsia"/>
        </w:rPr>
        <w:t>　　图表 干鳕鱼行业准入条件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2025-2031年中国干鳕鱼市场前景</w:t>
      </w:r>
      <w:r>
        <w:rPr>
          <w:rFonts w:hint="eastAsia"/>
        </w:rPr>
        <w:br/>
      </w:r>
      <w:r>
        <w:rPr>
          <w:rFonts w:hint="eastAsia"/>
        </w:rPr>
        <w:t>　　图表 2025-2031年中国干鳕鱼行业信息化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2025-2031年中国干鳕鱼行业风险分析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2025-2031年中国干鳕鱼行业发展趋势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1968bfaf243ad" w:history="1">
        <w:r>
          <w:rPr>
            <w:rStyle w:val="Hyperlink"/>
          </w:rPr>
          <w:t>2025-2031年中国干鳕鱼行业现状与前景趋势分析报告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1968bfaf243ad" w:history="1">
        <w:r>
          <w:rPr>
            <w:rStyle w:val="Hyperlink"/>
          </w:rPr>
          <w:t>https://www.20087.com/5/62/GanXueYuDeXianZhuangYuQianJing.html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热点：鳕鱼干怎么做好吃又简单、干鳕鱼片的做法大全、冰冻鳕鱼8种最佳吃法、干鳕鱼片、咸鳕鱼干的做法大全、干鳕鱼胶怎么做好吃、银鳕鱼 鳕鱼、干鳕鱼片的营养价值及功效、干带鱼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c901ab1549f6" w:history="1">
      <w:r>
        <w:rPr>
          <w:rStyle w:val="Hyperlink"/>
        </w:rPr>
        <w:t>2025-2031年中国干鳕鱼行业现状与前景趋势分析报告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anXueYuDeXianZhuangYuQianJing.html" TargetMode="External" Id="Rb5d1968bfaf2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anXueYuDeXianZhuangYuQianJing.html" TargetMode="External" Id="Rf41ac901ab15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2025-02-23T08:31:00Z</dcterms:created>
  <dcterms:modified xsi:type="dcterms:W3CDTF">2025-02-23T09:31:00Z</dcterms:modified>
  <dc:subject>2025-2031年中国干鳕鱼行业现状与前景趋势分析报告</dc:subject>
  <dc:title>2025-2031年中国干鳕鱼行业现状与前景趋势分析报告</dc:title>
  <cp:keywords>2025-2031年中国干鳕鱼行业现状与前景趋势分析报告</cp:keywords>
  <dc:description>2025-2031年中国干鳕鱼行业现状与前景趋势分析报告</dc:description>
</cp:coreProperties>
</file>