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cb9be088142e2" w:history="1">
              <w:r>
                <w:rPr>
                  <w:rStyle w:val="Hyperlink"/>
                </w:rPr>
                <w:t>中国电站金具产业研究分析预测报告（2023年版）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cb9be088142e2" w:history="1">
              <w:r>
                <w:rPr>
                  <w:rStyle w:val="Hyperlink"/>
                </w:rPr>
                <w:t>中国电站金具产业研究分析预测报告（2023年版）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cb9be088142e2" w:history="1">
                <w:r>
                  <w:rPr>
                    <w:rStyle w:val="Hyperlink"/>
                  </w:rPr>
                  <w:t>https://www.20087.com/5/82/DianZhanJinJuShiChangQianJing.html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金具是电力输送系统中的关键部件，主要用于固定和连接电线电缆，确保输电线路的安全稳定运行。近年来，随着电网建设和升级改造项目的增多，电站金具的需求持续增长。目前，这类产品不仅在材料选择上更加注重耐腐蚀性和耐高温性，而且在设计上也更加注重结构强度和安装便利性。随着特高压输电技术的发展，电站金具需要承受更大的电流和更高的电压，因此制造商们正不断研发新型材料和技术，以提高产品的性能。此外，随着智能化电网的建设，电站金具也正逐步集成传感器等智能组件，以实现状态监测和故障预警等功能。</w:t>
      </w:r>
      <w:r>
        <w:rPr>
          <w:rFonts w:hint="eastAsia"/>
        </w:rPr>
        <w:br/>
      </w:r>
      <w:r>
        <w:rPr>
          <w:rFonts w:hint="eastAsia"/>
        </w:rPr>
        <w:t>　　未来，电站金具的发展将更加注重材料创新和技术融合。一方面，随着新型材料的研发和应用，电站金具将实现更高的强度和更长的使用寿命，同时减轻重量，便于运输和安装。另一方面，随着物联网技术的发展，电站金具将集成更多智能传感技术，实现远程监控和维护，从而提高电网运行的安全性和可靠性。此外，随着分布式能源系统的普及，电站金具还需要适应更加复杂的网络结构，以支持灵活的电力调度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2cb9be088142e2" w:history="1">
        <w:r>
          <w:rPr>
            <w:rStyle w:val="Hyperlink"/>
          </w:rPr>
          <w:t>中国电站金具产业研究分析预测报告（2023年版）</w:t>
        </w:r>
      </w:hyperlink>
      <w:r>
        <w:rPr>
          <w:rFonts w:hint="eastAsia"/>
        </w:rPr>
        <w:t>基于科学的市场调研和数据分析，全面剖析了电站金具行业现状、市场需求及市场规模。电站金具报告探讨了电站金具产业链结构，细分市场的特点，并分析了电站金具市场前景及发展趋势。通过科学预测，揭示了电站金具行业未来的增长潜力。同时，电站金具报告还对重点企业进行了研究，评估了各大品牌在市场竞争中的地位，以及行业集中度的变化。电站金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电站金具产业概述</w:t>
      </w:r>
      <w:r>
        <w:rPr>
          <w:rFonts w:hint="eastAsia"/>
        </w:rPr>
        <w:br/>
      </w:r>
      <w:r>
        <w:rPr>
          <w:rFonts w:hint="eastAsia"/>
        </w:rPr>
        <w:t>　　第一节 电站金具产业定义</w:t>
      </w:r>
      <w:r>
        <w:rPr>
          <w:rFonts w:hint="eastAsia"/>
        </w:rPr>
        <w:br/>
      </w:r>
      <w:r>
        <w:rPr>
          <w:rFonts w:hint="eastAsia"/>
        </w:rPr>
        <w:t>　　第二节 电站金具产业发展历程</w:t>
      </w:r>
      <w:r>
        <w:rPr>
          <w:rFonts w:hint="eastAsia"/>
        </w:rPr>
        <w:br/>
      </w:r>
      <w:r>
        <w:rPr>
          <w:rFonts w:hint="eastAsia"/>
        </w:rPr>
        <w:t>　　第三节 电站金具分类情况</w:t>
      </w:r>
      <w:r>
        <w:rPr>
          <w:rFonts w:hint="eastAsia"/>
        </w:rPr>
        <w:br/>
      </w:r>
      <w:r>
        <w:rPr>
          <w:rFonts w:hint="eastAsia"/>
        </w:rPr>
        <w:t>　　第四节 电站金具产业链分析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二、电站金具产业链模型分析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2022-2023年中国电站金具产业发展环境分析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电站金具产业相关政策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中国电站金具产业发展社会环境分析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中国电站金具产业供需现状分析</w:t>
      </w:r>
      <w:r>
        <w:rPr>
          <w:rFonts w:hint="eastAsia"/>
        </w:rPr>
        <w:br/>
      </w:r>
      <w:r>
        <w:rPr>
          <w:rFonts w:hint="eastAsia"/>
        </w:rPr>
        <w:t>　　第一节 电站金具产业总体规模</w:t>
      </w:r>
      <w:r>
        <w:rPr>
          <w:rFonts w:hint="eastAsia"/>
        </w:rPr>
        <w:br/>
      </w:r>
      <w:r>
        <w:rPr>
          <w:rFonts w:hint="eastAsia"/>
        </w:rPr>
        <w:t>　　第二节 电站金具产能概况</w:t>
      </w:r>
      <w:r>
        <w:rPr>
          <w:rFonts w:hint="eastAsia"/>
        </w:rPr>
        <w:br/>
      </w:r>
      <w:r>
        <w:rPr>
          <w:rFonts w:hint="eastAsia"/>
        </w:rPr>
        <w:t>　　　　一、2018-2023年电站金具产能分析</w:t>
      </w:r>
      <w:r>
        <w:rPr>
          <w:rFonts w:hint="eastAsia"/>
        </w:rPr>
        <w:br/>
      </w:r>
      <w:r>
        <w:rPr>
          <w:rFonts w:hint="eastAsia"/>
        </w:rPr>
        <w:t>　　　　二、2023-2029年电站金具产能预测</w:t>
      </w:r>
      <w:r>
        <w:rPr>
          <w:rFonts w:hint="eastAsia"/>
        </w:rPr>
        <w:br/>
      </w:r>
      <w:r>
        <w:rPr>
          <w:rFonts w:hint="eastAsia"/>
        </w:rPr>
        <w:t>　　第三节 电站金具产量概况</w:t>
      </w:r>
      <w:r>
        <w:rPr>
          <w:rFonts w:hint="eastAsia"/>
        </w:rPr>
        <w:br/>
      </w:r>
      <w:r>
        <w:rPr>
          <w:rFonts w:hint="eastAsia"/>
        </w:rPr>
        <w:t>　　　　一、2018-2023年电站金具产量分析</w:t>
      </w:r>
      <w:r>
        <w:rPr>
          <w:rFonts w:hint="eastAsia"/>
        </w:rPr>
        <w:br/>
      </w:r>
      <w:r>
        <w:rPr>
          <w:rFonts w:hint="eastAsia"/>
        </w:rPr>
        <w:t>　　　　二、2023-2029年电站金具产量预测</w:t>
      </w:r>
      <w:r>
        <w:rPr>
          <w:rFonts w:hint="eastAsia"/>
        </w:rPr>
        <w:br/>
      </w:r>
      <w:r>
        <w:rPr>
          <w:rFonts w:hint="eastAsia"/>
        </w:rPr>
        <w:t>　　第四节 电站金具市场需求概况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一、2018-2023年电站金具市场需求量分析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二、2023-2029年电站金具市场需求量预测</w:t>
      </w:r>
      <w:r>
        <w:rPr>
          <w:rFonts w:hint="eastAsia"/>
        </w:rPr>
        <w:br/>
      </w:r>
      <w:r>
        <w:rPr>
          <w:rFonts w:hint="eastAsia"/>
        </w:rPr>
        <w:t>　　第五节 电站金具进出口分析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中国电站金具产业总体发展状况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中国电站金具产业规模情况分析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中国电站金具产业财务能力分析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2018-2023年我国电站金具产业重点区域分析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电站金具产业市场分析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电站金具技术分析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电站金具产品细分</w:t>
      </w:r>
      <w:r>
        <w:rPr>
          <w:rFonts w:hint="eastAsia"/>
        </w:rPr>
        <w:br/>
      </w:r>
      <w:r>
        <w:rPr>
          <w:rFonts w:hint="eastAsia"/>
        </w:rPr>
        <w:t>　　第四节 电站金具市场价格分析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电站金具行业重点企业发展调研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电站金具重点企业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三、电站金具企业经营情况分析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2023-2029年电站金具产业发展趋势及投资风险分析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当前电站金具市场存在的问题</w:t>
      </w:r>
      <w:r>
        <w:rPr>
          <w:rFonts w:hint="eastAsia"/>
        </w:rPr>
        <w:br/>
      </w:r>
      <w:r>
        <w:rPr>
          <w:rFonts w:hint="eastAsia"/>
        </w:rPr>
        <w:t>　　第二节 电站金具未来发展预测分析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一、2023-2029年中国电站金具产业发展规模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二、2023-2029年中国电站金具产业技术趋势预测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2023-2029年中国电站金具产业投资风险分析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cb9be088142e2" w:history="1">
        <w:r>
          <w:rPr>
            <w:rStyle w:val="Hyperlink"/>
          </w:rPr>
          <w:t>中国电站金具产业研究分析预测报告（2023年版）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cb9be088142e2" w:history="1">
        <w:r>
          <w:rPr>
            <w:rStyle w:val="Hyperlink"/>
          </w:rPr>
          <w:t>https://www.20087.com/5/82/DianZhanJinJuShiChangQianJing.html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0324853145e2" w:history="1">
      <w:r>
        <w:rPr>
          <w:rStyle w:val="Hyperlink"/>
        </w:rPr>
        <w:t>中国电站金具产业研究分析预测报告（2023年版）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ZhanJinJuShiChangQianJing.html" TargetMode="External" Id="Rfb2cb9be088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ZhanJinJuShiChangQianJing.html" TargetMode="External" Id="R2e0c0324853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2022-11-28T08:15:00Z</dcterms:created>
  <dcterms:modified xsi:type="dcterms:W3CDTF">2022-11-28T09:15:00Z</dcterms:modified>
  <dc:subject>中国电站金具产业研究分析预测报告（2023年版）</dc:subject>
  <dc:title>中国电站金具产业研究分析预测报告（2023年版）</dc:title>
  <cp:keywords>中国电站金具产业研究分析预测报告（2023年版）</cp:keywords>
  <dc:description>中国电站金具产业研究分析预测报告（2023年版）</dc:description>
</cp:coreProperties>
</file>