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e20ac731e4e43" w:history="1">
              <w:r>
                <w:rPr>
                  <w:rStyle w:val="Hyperlink"/>
                </w:rPr>
                <w:t>2024-2030年中国贸易金融市场深度调查研究与发展趋势分析报告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e20ac731e4e43" w:history="1">
              <w:r>
                <w:rPr>
                  <w:rStyle w:val="Hyperlink"/>
                </w:rPr>
                <w:t>2024-2030年中国贸易金融市场深度调查研究与发展趋势分析报告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e20ac731e4e43" w:history="1">
                <w:r>
                  <w:rPr>
                    <w:rStyle w:val="Hyperlink"/>
                  </w:rPr>
                  <w:t>https://www.20087.com/5/82/MaoYiJinRongShiChangDiaoYanYuQia.html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金融在国际贸易中扮演着核心角色，通过提供信用证、保函、融资和风险管理服务，支持全球商品和服务的流动。近年来，随着金融科技的崛起，贸易金融流程正在经历数字化转型，如区块链技术的应用，提高了交易的透明度和效率，减少了欺诈风险。同时，跨境支付的创新，如加密货币和即时支付系统，正在简化结算流程，降低交易成本。</w:t>
      </w:r>
      <w:r>
        <w:rPr>
          <w:rFonts w:hint="eastAsia"/>
        </w:rPr>
        <w:br/>
      </w:r>
      <w:r>
        <w:rPr>
          <w:rFonts w:hint="eastAsia"/>
        </w:rPr>
        <w:t>　　未来，贸易金融将更加注重智能合约和数据驱动的决策。一方面，智能合约将自动化执行贸易条款，减少人为干预和错误，加快交易速度。另一方面，大数据和人工智能将使金融机构能够更精准地评估信用风险，提供定制化的融资解决方案，促进贸易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e20ac731e4e43" w:history="1">
        <w:r>
          <w:rPr>
            <w:rStyle w:val="Hyperlink"/>
          </w:rPr>
          <w:t>2024-2030年中国贸易金融市场深度调查研究与发展趋势分析报告</w:t>
        </w:r>
      </w:hyperlink>
      <w:r>
        <w:rPr>
          <w:rFonts w:hint="eastAsia"/>
        </w:rPr>
        <w:t>》全面分析了贸易金融行业的市场规模、需求和价格趋势，探讨了产业链结构及其发展变化。贸易金融报告详尽阐述了行业现状，对未来贸易金融市场前景和发展趋势进行了科学预测。同时，贸易金融报告还深入剖析了细分市场的竞争格局，重点评估了行业领先企业的竞争实力、市场集中度及品牌影响力。贸易金融报告以专业、科学的视角，为投资者揭示了贸易金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贸易金融基本介绍</w:t>
      </w:r>
      <w:r>
        <w:rPr>
          <w:rFonts w:hint="eastAsia"/>
        </w:rPr>
        <w:br/>
      </w:r>
      <w:r>
        <w:rPr>
          <w:rFonts w:hint="eastAsia"/>
        </w:rPr>
        <w:t>　　　　1.1.1 贸易金融基本定义</w:t>
      </w:r>
      <w:r>
        <w:rPr>
          <w:rFonts w:hint="eastAsia"/>
        </w:rPr>
        <w:br/>
      </w:r>
      <w:r>
        <w:rPr>
          <w:rFonts w:hint="eastAsia"/>
        </w:rPr>
        <w:t>　　　　1.1.2 贸易金融的必要性</w:t>
      </w:r>
      <w:r>
        <w:rPr>
          <w:rFonts w:hint="eastAsia"/>
        </w:rPr>
        <w:br/>
      </w:r>
      <w:r>
        <w:rPr>
          <w:rFonts w:hint="eastAsia"/>
        </w:rPr>
        <w:t>　　　　1.1.3 贸易金融发展历程</w:t>
      </w:r>
      <w:r>
        <w:rPr>
          <w:rFonts w:hint="eastAsia"/>
        </w:rPr>
        <w:br/>
      </w:r>
      <w:r>
        <w:rPr>
          <w:rFonts w:hint="eastAsia"/>
        </w:rPr>
        <w:t>　　　　1.1.4 贸易金融发展水平</w:t>
      </w:r>
      <w:r>
        <w:rPr>
          <w:rFonts w:hint="eastAsia"/>
        </w:rPr>
        <w:br/>
      </w:r>
      <w:r>
        <w:rPr>
          <w:rFonts w:hint="eastAsia"/>
        </w:rPr>
        <w:t>　　1.2 贸易金融重点业务</w:t>
      </w:r>
      <w:r>
        <w:rPr>
          <w:rFonts w:hint="eastAsia"/>
        </w:rPr>
        <w:br/>
      </w:r>
      <w:r>
        <w:rPr>
          <w:rFonts w:hint="eastAsia"/>
        </w:rPr>
        <w:t>　　　　1.2.1 贸易融资业务分析</w:t>
      </w:r>
      <w:r>
        <w:rPr>
          <w:rFonts w:hint="eastAsia"/>
        </w:rPr>
        <w:br/>
      </w:r>
      <w:r>
        <w:rPr>
          <w:rFonts w:hint="eastAsia"/>
        </w:rPr>
        <w:t>　　　　1.2.2 供应链融资业务分析</w:t>
      </w:r>
      <w:r>
        <w:rPr>
          <w:rFonts w:hint="eastAsia"/>
        </w:rPr>
        <w:br/>
      </w:r>
      <w:r>
        <w:rPr>
          <w:rFonts w:hint="eastAsia"/>
        </w:rPr>
        <w:t>　　1.3 贸易金融行业供需</w:t>
      </w:r>
      <w:r>
        <w:rPr>
          <w:rFonts w:hint="eastAsia"/>
        </w:rPr>
        <w:br/>
      </w:r>
      <w:r>
        <w:rPr>
          <w:rFonts w:hint="eastAsia"/>
        </w:rPr>
        <w:t>　　　　1.3.1 商业银行金融服务</w:t>
      </w:r>
      <w:r>
        <w:rPr>
          <w:rFonts w:hint="eastAsia"/>
        </w:rPr>
        <w:br/>
      </w:r>
      <w:r>
        <w:rPr>
          <w:rFonts w:hint="eastAsia"/>
        </w:rPr>
        <w:t>　　　　1.3.2 物流企业配送服务</w:t>
      </w:r>
      <w:r>
        <w:rPr>
          <w:rFonts w:hint="eastAsia"/>
        </w:rPr>
        <w:br/>
      </w:r>
      <w:r>
        <w:rPr>
          <w:rFonts w:hint="eastAsia"/>
        </w:rPr>
        <w:t>　　　　1.3.3 贸易金融核心企业</w:t>
      </w:r>
      <w:r>
        <w:rPr>
          <w:rFonts w:hint="eastAsia"/>
        </w:rPr>
        <w:br/>
      </w:r>
      <w:r>
        <w:rPr>
          <w:rFonts w:hint="eastAsia"/>
        </w:rPr>
        <w:t>　　1.4 贸易金融行业特点</w:t>
      </w:r>
      <w:r>
        <w:rPr>
          <w:rFonts w:hint="eastAsia"/>
        </w:rPr>
        <w:br/>
      </w:r>
      <w:r>
        <w:rPr>
          <w:rFonts w:hint="eastAsia"/>
        </w:rPr>
        <w:t>　　　　1.4.1 服务对象较特定</w:t>
      </w:r>
      <w:r>
        <w:rPr>
          <w:rFonts w:hint="eastAsia"/>
        </w:rPr>
        <w:br/>
      </w:r>
      <w:r>
        <w:rPr>
          <w:rFonts w:hint="eastAsia"/>
        </w:rPr>
        <w:t>　　　　1.4.2 风险相对较可控</w:t>
      </w:r>
      <w:r>
        <w:rPr>
          <w:rFonts w:hint="eastAsia"/>
        </w:rPr>
        <w:br/>
      </w:r>
      <w:r>
        <w:rPr>
          <w:rFonts w:hint="eastAsia"/>
        </w:rPr>
        <w:t>　　　　1.4.3 风险资本占用少</w:t>
      </w:r>
      <w:r>
        <w:rPr>
          <w:rFonts w:hint="eastAsia"/>
        </w:rPr>
        <w:br/>
      </w:r>
      <w:r>
        <w:rPr>
          <w:rFonts w:hint="eastAsia"/>
        </w:rPr>
        <w:t>　　　　1.4.4 收入来源多样化</w:t>
      </w:r>
      <w:r>
        <w:rPr>
          <w:rFonts w:hint="eastAsia"/>
        </w:rPr>
        <w:br/>
      </w:r>
      <w:r>
        <w:rPr>
          <w:rFonts w:hint="eastAsia"/>
        </w:rPr>
        <w:t>　　　　1.4.5 适合于中小企业</w:t>
      </w:r>
      <w:r>
        <w:rPr>
          <w:rFonts w:hint="eastAsia"/>
        </w:rPr>
        <w:br/>
      </w:r>
      <w:r>
        <w:rPr>
          <w:rFonts w:hint="eastAsia"/>
        </w:rPr>
        <w:t>　　1.5 贸易金融行业研究机构</w:t>
      </w:r>
      <w:r>
        <w:rPr>
          <w:rFonts w:hint="eastAsia"/>
        </w:rPr>
        <w:br/>
      </w:r>
      <w:r>
        <w:rPr>
          <w:rFonts w:hint="eastAsia"/>
        </w:rPr>
        <w:t>　　　　1.5.1 贸易金融行业介绍</w:t>
      </w:r>
      <w:r>
        <w:rPr>
          <w:rFonts w:hint="eastAsia"/>
        </w:rPr>
        <w:br/>
      </w:r>
      <w:r>
        <w:rPr>
          <w:rFonts w:hint="eastAsia"/>
        </w:rPr>
        <w:t>　　　　1.5.2 贸易金融行业研究优势</w:t>
      </w:r>
      <w:r>
        <w:rPr>
          <w:rFonts w:hint="eastAsia"/>
        </w:rPr>
        <w:br/>
      </w:r>
      <w:r>
        <w:rPr>
          <w:rFonts w:hint="eastAsia"/>
        </w:rPr>
        <w:t>　　　　1.5.3 贸易金融行业研究范围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2019-2024年中国贸易金融行业市场发展环境分析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中国贸易金融行业经济环境分析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中国贸易金融行业政策环境分析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中国贸易金融行业社会环境分析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贸易金融行业产业链概述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贸易金融行业产业链</w:t>
      </w:r>
      <w:r>
        <w:rPr>
          <w:rFonts w:hint="eastAsia"/>
        </w:rPr>
        <w:br/>
      </w:r>
      <w:r>
        <w:rPr>
          <w:rFonts w:hint="eastAsia"/>
        </w:rPr>
        <w:t>　　3.2 贸易金融行业主要上游产业发展分析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贸易金融行业主要下游产业发展分析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国际贸易金融行业市场发展分析</w:t>
      </w:r>
      <w:r>
        <w:rPr>
          <w:rFonts w:hint="eastAsia"/>
        </w:rPr>
        <w:br/>
      </w:r>
      <w:r>
        <w:rPr>
          <w:rFonts w:hint="eastAsia"/>
        </w:rPr>
        <w:t>　　4.1 2019-2024年全球贸易金融行业发展情况概述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全球贸易金融行业发展现状</w:t>
      </w:r>
      <w:r>
        <w:rPr>
          <w:rFonts w:hint="eastAsia"/>
        </w:rPr>
        <w:br/>
      </w:r>
      <w:r>
        <w:rPr>
          <w:rFonts w:hint="eastAsia"/>
        </w:rPr>
        <w:t>　　　　4.1.2 全球贸易金融行业发展特征</w:t>
      </w:r>
      <w:r>
        <w:rPr>
          <w:rFonts w:hint="eastAsia"/>
        </w:rPr>
        <w:br/>
      </w:r>
      <w:r>
        <w:rPr>
          <w:rFonts w:hint="eastAsia"/>
        </w:rPr>
        <w:t>　　　　4.1.3 全球贸易金融行业市场规模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2019-2024年全球主要地区贸易金融行业发展状况</w:t>
      </w:r>
      <w:r>
        <w:rPr>
          <w:rFonts w:hint="eastAsia"/>
        </w:rPr>
        <w:br/>
      </w:r>
      <w:r>
        <w:rPr>
          <w:rFonts w:hint="eastAsia"/>
        </w:rPr>
        <w:t>　　　　4.2.1 欧洲贸易金融行业发展情况概述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日韩贸易金融行业发展情况概述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2024-2030年全球贸易金融行业趋势预测分析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全球贸易金融行业市场规模预测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全球贸易金融行业趋势预测分析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全球贸易金融行业发展趋势分析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2019-2024年中国贸易金融行业发展概述</w:t>
      </w:r>
      <w:r>
        <w:rPr>
          <w:rFonts w:hint="eastAsia"/>
        </w:rPr>
        <w:br/>
      </w:r>
      <w:r>
        <w:rPr>
          <w:rFonts w:hint="eastAsia"/>
        </w:rPr>
        <w:t>　　5.1 中国贸易金融行业发展状况分析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中国贸易金融行业发展阶段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中国贸易金融行业发展总体概况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中国贸易金融行业发展特点分析</w:t>
      </w:r>
      <w:r>
        <w:rPr>
          <w:rFonts w:hint="eastAsia"/>
        </w:rPr>
        <w:br/>
      </w:r>
      <w:r>
        <w:rPr>
          <w:rFonts w:hint="eastAsia"/>
        </w:rPr>
        <w:t>　　5.2 2019-2024年贸易金融行业发展现状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2019-2024年中国贸易金融行业发展热点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2019-2024年中国贸易金融行业发展现状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2019-2024年中国贸易金融企业发展分析</w:t>
      </w:r>
      <w:r>
        <w:rPr>
          <w:rFonts w:hint="eastAsia"/>
        </w:rPr>
        <w:br/>
      </w:r>
      <w:r>
        <w:rPr>
          <w:rFonts w:hint="eastAsia"/>
        </w:rPr>
        <w:t>　　5.3 中国贸易金融行业细分市场概况</w:t>
      </w:r>
      <w:r>
        <w:rPr>
          <w:rFonts w:hint="eastAsia"/>
        </w:rPr>
        <w:br/>
      </w:r>
      <w:r>
        <w:rPr>
          <w:rFonts w:hint="eastAsia"/>
        </w:rPr>
        <w:t>　　　　5.3.1 钢铁贸易金融市场调研</w:t>
      </w:r>
      <w:r>
        <w:rPr>
          <w:rFonts w:hint="eastAsia"/>
        </w:rPr>
        <w:br/>
      </w:r>
      <w:r>
        <w:rPr>
          <w:rFonts w:hint="eastAsia"/>
        </w:rPr>
        <w:t>　　　　5.3.2 煤炭贸易金融市场调研</w:t>
      </w:r>
      <w:r>
        <w:rPr>
          <w:rFonts w:hint="eastAsia"/>
        </w:rPr>
        <w:br/>
      </w:r>
      <w:r>
        <w:rPr>
          <w:rFonts w:hint="eastAsia"/>
        </w:rPr>
        <w:t>　　　　5.3.3 电力贸易金融市场调研</w:t>
      </w:r>
      <w:r>
        <w:rPr>
          <w:rFonts w:hint="eastAsia"/>
        </w:rPr>
        <w:br/>
      </w:r>
      <w:r>
        <w:rPr>
          <w:rFonts w:hint="eastAsia"/>
        </w:rPr>
        <w:t>　　　　5.3.4 工程机械贸易金融市场调研</w:t>
      </w:r>
      <w:r>
        <w:rPr>
          <w:rFonts w:hint="eastAsia"/>
        </w:rPr>
        <w:br/>
      </w:r>
      <w:r>
        <w:rPr>
          <w:rFonts w:hint="eastAsia"/>
        </w:rPr>
        <w:t>　　　　5.3.5 石油化工贸易金融市场调研</w:t>
      </w:r>
      <w:r>
        <w:rPr>
          <w:rFonts w:hint="eastAsia"/>
        </w:rPr>
        <w:br/>
      </w:r>
      <w:r>
        <w:rPr>
          <w:rFonts w:hint="eastAsia"/>
        </w:rPr>
        <w:t>　　5.4 中国贸易金融行业发展问题及对策建议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中国贸易金融行业发展制约因素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中国贸易金融行业存在问题分析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中国贸易金融行业发展对策建议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中国贸易金融行业运行指标分析及预测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中国贸易金融行业企业数量分析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2019-2024年中国贸易金融行业企业数量情况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2019-2024年中国贸易金融行业企业竞争结构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2019-2024年中国贸易金融行业财务指标总体分析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中国贸易金融行业市场规模分析及预测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2019-2024年中国贸易金融行业市场规模分析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2024-2030年中国贸易金融行业市场规模预测</w:t>
      </w:r>
      <w:r>
        <w:rPr>
          <w:rFonts w:hint="eastAsia"/>
        </w:rPr>
        <w:br/>
      </w:r>
      <w:r>
        <w:rPr>
          <w:rFonts w:hint="eastAsia"/>
        </w:rPr>
        <w:t>　　6.4 中国贸易金融行业市场供需分析及预测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中国贸易金融行业市场供给分析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1、2019-2024年中国贸易金融行业供给规模分析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2、2024-2030年中国贸易金融行业供给规模预测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中国贸易金融行业市场需求分析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1、2019-2024年中国贸易金融行业需求规模分析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2、2024-2030年中国贸易金融行业需求规模预测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中国互联网+贸易金融行业发展现状及前景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互联网给贸易金融行业带来的冲击和变革分析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互联网时代贸易金融行业大环境变化分析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互联网给贸易金融行业带来的突破机遇分析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互联网给贸易金融行业带来的挑战分析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互联网+贸易金融行业融合创新机会分析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中国互联网+贸易金融行业市场发展现状分析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中国互联网+贸易金融行业投资布局分析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1、中国互联网+贸易金融行业投资切入方式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2、中国互联网+贸易金融行业投资规模分析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3、中国互联网+贸易金融行业投资业务布局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贸易金融行业目标客户互联网渗透率分析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中国互联网+贸易金融行业市场规模分析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中国互联网+贸易金融行业竞争格局分析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1、中国互联网+贸易金融行业参与者结构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2、中国互联网+贸易金融行业竞争者类型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3、中国互联网+贸易金融行业市场占有率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中国互联网+贸易金融行业市场趋势预测分析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中国互联网+贸易金融行业市场增长动力分析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中国互联网+贸易金融行业市场发展瓶颈剖析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中国互联网+贸易金融行业市场发展趋势分析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中国贸易金融行业消费市场运营状况分析</w:t>
      </w:r>
      <w:r>
        <w:rPr>
          <w:rFonts w:hint="eastAsia"/>
        </w:rPr>
        <w:br/>
      </w:r>
      <w:r>
        <w:rPr>
          <w:rFonts w:hint="eastAsia"/>
        </w:rPr>
        <w:t>　　8.1 贸易金融市场消费需求分析</w:t>
      </w:r>
      <w:r>
        <w:rPr>
          <w:rFonts w:hint="eastAsia"/>
        </w:rPr>
        <w:br/>
      </w:r>
      <w:r>
        <w:rPr>
          <w:rFonts w:hint="eastAsia"/>
        </w:rPr>
        <w:t>　　　　8.1.1 贸易金融品牌市场消费需求分析</w:t>
      </w:r>
      <w:r>
        <w:rPr>
          <w:rFonts w:hint="eastAsia"/>
        </w:rPr>
        <w:br/>
      </w:r>
      <w:r>
        <w:rPr>
          <w:rFonts w:hint="eastAsia"/>
        </w:rPr>
        <w:t>　　　　8.1.2 贸易金融行业的需求情况分析</w:t>
      </w:r>
      <w:r>
        <w:rPr>
          <w:rFonts w:hint="eastAsia"/>
        </w:rPr>
        <w:br/>
      </w:r>
      <w:r>
        <w:rPr>
          <w:rFonts w:hint="eastAsia"/>
        </w:rPr>
        <w:t>　　8.2 贸易金融消费市场状况分析</w:t>
      </w:r>
      <w:r>
        <w:rPr>
          <w:rFonts w:hint="eastAsia"/>
        </w:rPr>
        <w:br/>
      </w:r>
      <w:r>
        <w:rPr>
          <w:rFonts w:hint="eastAsia"/>
        </w:rPr>
        <w:t>　　　　8.2.1 贸易金融行业消费结构分析</w:t>
      </w:r>
      <w:r>
        <w:rPr>
          <w:rFonts w:hint="eastAsia"/>
        </w:rPr>
        <w:br/>
      </w:r>
      <w:r>
        <w:rPr>
          <w:rFonts w:hint="eastAsia"/>
        </w:rPr>
        <w:t>　　　　8.2.2 贸易金融市场的消费方向</w:t>
      </w:r>
      <w:r>
        <w:rPr>
          <w:rFonts w:hint="eastAsia"/>
        </w:rPr>
        <w:br/>
      </w:r>
      <w:r>
        <w:rPr>
          <w:rFonts w:hint="eastAsia"/>
        </w:rPr>
        <w:t>　　　　8.2.3 贸易金融行业消费的市场变化</w:t>
      </w:r>
      <w:r>
        <w:rPr>
          <w:rFonts w:hint="eastAsia"/>
        </w:rPr>
        <w:br/>
      </w:r>
      <w:r>
        <w:rPr>
          <w:rFonts w:hint="eastAsia"/>
        </w:rPr>
        <w:t>　　8.3 贸易金融行业产品的品牌市场运营状况分析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贸易金融行业品牌忠诚度调查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中国贸易金融行业市场竞争格局分析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中国贸易金融行业竞争格局分析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贸易金融行业区域分布格局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贸易金融行业企业规模格局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贸易金融行业企业性质格局</w:t>
      </w:r>
      <w:r>
        <w:rPr>
          <w:rFonts w:hint="eastAsia"/>
        </w:rPr>
        <w:br/>
      </w:r>
      <w:r>
        <w:rPr>
          <w:rFonts w:hint="eastAsia"/>
        </w:rPr>
        <w:t>　　9.2 中国贸易金融行业竞争五力分析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贸易金融行业上游议价能力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贸易金融行业下游议价能力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贸易金融行业新进入者威胁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贸易金融行业替代产品威胁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贸易金融行业现有企业竞争</w:t>
      </w:r>
      <w:r>
        <w:rPr>
          <w:rFonts w:hint="eastAsia"/>
        </w:rPr>
        <w:br/>
      </w:r>
      <w:r>
        <w:rPr>
          <w:rFonts w:hint="eastAsia"/>
        </w:rPr>
        <w:t>　　9.3 中国贸易金融行业竞争SWOT分析</w:t>
      </w:r>
      <w:r>
        <w:rPr>
          <w:rFonts w:hint="eastAsia"/>
        </w:rPr>
        <w:br/>
      </w:r>
      <w:r>
        <w:rPr>
          <w:rFonts w:hint="eastAsia"/>
        </w:rPr>
        <w:t>　　　　9.3.1 贸易金融行业优势分析（S）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贸易金融行业劣势分析（W）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贸易金融行业机会分析（O）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贸易金融行业威胁分析（T）</w:t>
      </w:r>
      <w:r>
        <w:rPr>
          <w:rFonts w:hint="eastAsia"/>
        </w:rPr>
        <w:br/>
      </w:r>
      <w:r>
        <w:rPr>
          <w:rFonts w:hint="eastAsia"/>
        </w:rPr>
        <w:t>　　9.4 中国贸易金融行业投资兼并重组整合分析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中国贸易金融行业竞争策略建议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中国贸易金融行业领先企业竞争力分析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平安银行股份有限公司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华为技术有限公司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美的集团股份有限公司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惠州三星电子有限公司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中兴通讯股份有限公司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2024-2030年中国贸易金融行业发展趋势与投资机会研究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2024-2030年中国贸易金融行业市场发展潜力分析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中国贸易金融行业市场空间分析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中国贸易金融行业竞争格局变化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中国贸易金融行业互联网+前景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2024-2030年中国贸易金融行业发展趋势分析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中国贸易金融行业品牌格局趋势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中国贸易金融行业渠道分布趋势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中国贸易金融行业市场趋势分析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2024-2030年中国贸易金融行业投资机会与建议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中国贸易金融行业前景调研展望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中国贸易金融行业投资机会分析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中国贸易金融行业资建议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2024-2030年中国贸易金融行业投资分析与风险规避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中国贸易金融行业关键成功要素分析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中国贸易金融行业投资壁垒分析</w:t>
      </w:r>
      <w:r>
        <w:rPr>
          <w:rFonts w:hint="eastAsia"/>
        </w:rPr>
        <w:br/>
      </w:r>
      <w:r>
        <w:rPr>
          <w:rFonts w:hint="eastAsia"/>
        </w:rPr>
        <w:t>　　12.3 中国贸易金融行业投资前景与规避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中国贸易金融行业融资渠道与策略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贸易金融行业融资渠道分析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贸易金融行业融资策略分析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2024-2030年中国贸易金融行业盈利模式与投资规划建议规划分析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国外贸易金融行业投资现状及经营模式分析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境外贸易金融行业成长情况调查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中国贸易金融行业商业模式探讨</w:t>
      </w:r>
      <w:r>
        <w:rPr>
          <w:rFonts w:hint="eastAsia"/>
        </w:rPr>
        <w:br/>
      </w:r>
      <w:r>
        <w:rPr>
          <w:rFonts w:hint="eastAsia"/>
        </w:rPr>
        <w:t>　　13.3 中国贸易金融行业投资投资前景规划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贸易金融行业特点</w:t>
      </w:r>
      <w:r>
        <w:rPr>
          <w:rFonts w:hint="eastAsia"/>
        </w:rPr>
        <w:br/>
      </w:r>
      <w:r>
        <w:rPr>
          <w:rFonts w:hint="eastAsia"/>
        </w:rPr>
        <w:t>　　图表 贸易金融行业生命周期</w:t>
      </w:r>
      <w:r>
        <w:rPr>
          <w:rFonts w:hint="eastAsia"/>
        </w:rPr>
        <w:br/>
      </w:r>
      <w:r>
        <w:rPr>
          <w:rFonts w:hint="eastAsia"/>
        </w:rPr>
        <w:t>　　图表 贸易金融行业产业链分析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2019-2024年贸易金融行业市场规模分析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2024-2030年贸易金融行业市场规模预测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e20ac731e4e43" w:history="1">
        <w:r>
          <w:rPr>
            <w:rStyle w:val="Hyperlink"/>
          </w:rPr>
          <w:t>2024-2030年中国贸易金融市场深度调查研究与发展趋势分析报告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e20ac731e4e43" w:history="1">
        <w:r>
          <w:rPr>
            <w:rStyle w:val="Hyperlink"/>
          </w:rPr>
          <w:t>https://www.20087.com/5/82/MaoYiJinRongShiChangDiaoYanYuQia.html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f5aacdaf4e42" w:history="1">
      <w:r>
        <w:rPr>
          <w:rStyle w:val="Hyperlink"/>
        </w:rPr>
        <w:t>2024-2030年中国贸易金融市场深度调查研究与发展趋势分析报告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aoYiJinRongShiChangDiaoYanYuQia.html" TargetMode="External" Id="Rfc5e20ac731e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aoYiJinRongShiChangDiaoYanYuQia.html" TargetMode="External" Id="R6b8af5aacda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2024-02-10T00:39:00Z</dcterms:created>
  <dcterms:modified xsi:type="dcterms:W3CDTF">2024-02-10T01:39:00Z</dcterms:modified>
  <dc:subject>2024-2030年中国贸易金融市场深度调查研究与发展趋势分析报告</dc:subject>
  <dc:title>2024-2030年中国贸易金融市场深度调查研究与发展趋势分析报告</dc:title>
  <cp:keywords>2024-2030年中国贸易金融市场深度调查研究与发展趋势分析报告</cp:keywords>
  <dc:description>2024-2030年中国贸易金融市场深度调查研究与发展趋势分析报告</dc:description>
</cp:coreProperties>
</file>