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cf1b6aec0445f" w:history="1">
              <w:r>
                <w:rPr>
                  <w:rStyle w:val="Hyperlink"/>
                </w:rPr>
                <w:t>中国体育彩票市场调查研究与发展趋势预测报告（2024-2030年）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cf1b6aec0445f" w:history="1">
              <w:r>
                <w:rPr>
                  <w:rStyle w:val="Hyperlink"/>
                </w:rPr>
                <w:t>中国体育彩票市场调查研究与发展趋势预测报告（2024-2030年）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cf1b6aec0445f" w:history="1">
                <w:r>
                  <w:rPr>
                    <w:rStyle w:val="Hyperlink"/>
                  </w:rPr>
                  <w:t>https://www.20087.com/5/32/TiYuCaiPiaoShiChangXianZhuangYuQ.html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是一种结合体育赛事与博彩性质的彩票形式，近年来在全球范围内得到了广泛的发展。随着互联网技术的普及，线上购彩平台的兴起极大地拓宽了体育彩票的销售渠道，同时也提升了购彩的便利性和趣味性。体彩产品种类不断丰富，包括竞猜型、即开型和乐透型等多种类型，满足了不同消费者的需求。此外，体育彩票的公益属性日益凸显，其收入的一定比例用于支持体育事业和公益事业，赢得了社会的广泛认可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数字化转型和用户体验的提升。数字化转型方面，将深化互联网技术的应用，开发更多智能化、个性化的产品和服务，如基于大数据的赛事预测、虚拟现实体验赛事等，以吸引年轻一代的消费者。用户体验方面，将通过优化购彩流程、提供更丰富的赛事信息和数据分析工具，增强用户的参与感和满意度。同时，随着社会责任意识的提升，体育彩票将更加注重负责任博彩的宣传与实践，确保行业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cf1b6aec0445f" w:history="1">
        <w:r>
          <w:rPr>
            <w:rStyle w:val="Hyperlink"/>
          </w:rPr>
          <w:t>中国体育彩票市场调查研究与发展趋势预测报告（2024-2030年）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体育彩票产业链。体育彩票报告详细分析了市场竞争格局，聚焦了重点企业及品牌影响力，并对价格机制和体育彩票细分市场特征进行了探讨。此外，报告还对市场前景进行了展望，预测了行业发展趋势，并就潜在的风险与机遇提供了专业的见解。体育彩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彩票产业相关概述</w:t>
      </w:r>
      <w:r>
        <w:rPr>
          <w:rFonts w:hint="eastAsia"/>
        </w:rPr>
        <w:br/>
      </w:r>
      <w:r>
        <w:rPr>
          <w:rFonts w:hint="eastAsia"/>
        </w:rPr>
        <w:t>　　第一节 彩票概述</w:t>
      </w:r>
      <w:r>
        <w:rPr>
          <w:rFonts w:hint="eastAsia"/>
        </w:rPr>
        <w:br/>
      </w:r>
      <w:r>
        <w:rPr>
          <w:rFonts w:hint="eastAsia"/>
        </w:rPr>
        <w:t>　　　　一、彩票概念</w:t>
      </w:r>
      <w:r>
        <w:rPr>
          <w:rFonts w:hint="eastAsia"/>
        </w:rPr>
        <w:br/>
      </w:r>
      <w:r>
        <w:rPr>
          <w:rFonts w:hint="eastAsia"/>
        </w:rPr>
        <w:t>　　　　二、彩票的类型</w:t>
      </w:r>
      <w:r>
        <w:rPr>
          <w:rFonts w:hint="eastAsia"/>
        </w:rPr>
        <w:br/>
      </w:r>
      <w:r>
        <w:rPr>
          <w:rFonts w:hint="eastAsia"/>
        </w:rPr>
        <w:t>　　　　三、彩票的市场划分</w:t>
      </w:r>
      <w:r>
        <w:rPr>
          <w:rFonts w:hint="eastAsia"/>
        </w:rPr>
        <w:br/>
      </w:r>
      <w:r>
        <w:rPr>
          <w:rFonts w:hint="eastAsia"/>
        </w:rPr>
        <w:t>　　第二节 彩票的特点及功能价值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二、彩票的主要功能</w:t>
      </w:r>
      <w:r>
        <w:rPr>
          <w:rFonts w:hint="eastAsia"/>
        </w:rPr>
        <w:br/>
      </w:r>
      <w:r>
        <w:rPr>
          <w:rFonts w:hint="eastAsia"/>
        </w:rPr>
        <w:t>　　　　三、彩票的四大价值</w:t>
      </w:r>
      <w:r>
        <w:rPr>
          <w:rFonts w:hint="eastAsia"/>
        </w:rPr>
        <w:br/>
      </w:r>
      <w:r>
        <w:rPr>
          <w:rFonts w:hint="eastAsia"/>
        </w:rPr>
        <w:t>　　第三节 彩票的发展历史</w:t>
      </w:r>
      <w:r>
        <w:rPr>
          <w:rFonts w:hint="eastAsia"/>
        </w:rPr>
        <w:br/>
      </w:r>
      <w:r>
        <w:rPr>
          <w:rFonts w:hint="eastAsia"/>
        </w:rPr>
        <w:t>　　　　一、彩票的起源</w:t>
      </w:r>
      <w:r>
        <w:rPr>
          <w:rFonts w:hint="eastAsia"/>
        </w:rPr>
        <w:br/>
      </w:r>
      <w:r>
        <w:rPr>
          <w:rFonts w:hint="eastAsia"/>
        </w:rPr>
        <w:t>　　　　二、亚洲彩票的产生与发展</w:t>
      </w:r>
      <w:r>
        <w:rPr>
          <w:rFonts w:hint="eastAsia"/>
        </w:rPr>
        <w:br/>
      </w:r>
      <w:r>
        <w:rPr>
          <w:rFonts w:hint="eastAsia"/>
        </w:rPr>
        <w:t>　　　　三、抽彩活动的历史</w:t>
      </w:r>
      <w:r>
        <w:rPr>
          <w:rFonts w:hint="eastAsia"/>
        </w:rPr>
        <w:br/>
      </w:r>
      <w:r>
        <w:rPr>
          <w:rFonts w:hint="eastAsia"/>
        </w:rPr>
        <w:t>　　第四节 中国彩票文化分析</w:t>
      </w:r>
      <w:r>
        <w:rPr>
          <w:rFonts w:hint="eastAsia"/>
        </w:rPr>
        <w:br/>
      </w:r>
      <w:r>
        <w:rPr>
          <w:rFonts w:hint="eastAsia"/>
        </w:rPr>
        <w:t>　　　　一、中国彩票文化简述</w:t>
      </w:r>
      <w:r>
        <w:rPr>
          <w:rFonts w:hint="eastAsia"/>
        </w:rPr>
        <w:br/>
      </w:r>
      <w:r>
        <w:rPr>
          <w:rFonts w:hint="eastAsia"/>
        </w:rPr>
        <w:t>　　　　二、中国彩票文化悄然形成</w:t>
      </w:r>
      <w:r>
        <w:rPr>
          <w:rFonts w:hint="eastAsia"/>
        </w:rPr>
        <w:br/>
      </w:r>
      <w:r>
        <w:rPr>
          <w:rFonts w:hint="eastAsia"/>
        </w:rPr>
        <w:t>　　　　三、中国彩票热推动彩票文化发展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2024年中国彩票行业整体运行状况分析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一、中国彩票行业运行特点分析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二、中国彩票运行环境综述</w:t>
      </w:r>
      <w:r>
        <w:rPr>
          <w:rFonts w:hint="eastAsia"/>
        </w:rPr>
        <w:br/>
      </w:r>
      <w:r>
        <w:rPr>
          <w:rFonts w:hint="eastAsia"/>
        </w:rPr>
        <w:t>　　　　三、中国彩票行业的社会责任分析</w:t>
      </w:r>
      <w:r>
        <w:rPr>
          <w:rFonts w:hint="eastAsia"/>
        </w:rPr>
        <w:br/>
      </w:r>
      <w:r>
        <w:rPr>
          <w:rFonts w:hint="eastAsia"/>
        </w:rPr>
        <w:t>　　第二节 中国彩票行业的垄断竞争分析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二、中国彩票行业的恶性垄断竞争分析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三、规范彩票行业市场竞争的政策建议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第三节 2024年中国彩票公益金阐述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二、全国彩票公益金统计</w:t>
      </w:r>
      <w:r>
        <w:rPr>
          <w:rFonts w:hint="eastAsia"/>
        </w:rPr>
        <w:br/>
      </w:r>
      <w:r>
        <w:rPr>
          <w:rFonts w:hint="eastAsia"/>
        </w:rPr>
        <w:t>　　　　三、中国彩票公益金统计状况</w:t>
      </w:r>
      <w:r>
        <w:rPr>
          <w:rFonts w:hint="eastAsia"/>
        </w:rPr>
        <w:br/>
      </w:r>
      <w:r>
        <w:rPr>
          <w:rFonts w:hint="eastAsia"/>
        </w:rPr>
        <w:t>　　　　四、彩票公益金收支纳入国家预算</w:t>
      </w:r>
      <w:r>
        <w:rPr>
          <w:rFonts w:hint="eastAsia"/>
        </w:rPr>
        <w:br/>
      </w:r>
      <w:r>
        <w:rPr>
          <w:rFonts w:hint="eastAsia"/>
        </w:rPr>
        <w:t>　　第四节 2024年中国彩票行业发展存在的问题与对策建议分析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2024年中国体育彩票行业运行环境分析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2024年中国体育彩票行业政策环境分析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一、中国彩票行业立法分析</w:t>
      </w:r>
      <w:r>
        <w:rPr>
          <w:rFonts w:hint="eastAsia"/>
        </w:rPr>
        <w:br/>
      </w:r>
      <w:r>
        <w:rPr>
          <w:rFonts w:hint="eastAsia"/>
        </w:rPr>
        <w:t>　　　　二、中国彩票行业的体制分析</w:t>
      </w:r>
      <w:r>
        <w:rPr>
          <w:rFonts w:hint="eastAsia"/>
        </w:rPr>
        <w:br/>
      </w:r>
      <w:r>
        <w:rPr>
          <w:rFonts w:hint="eastAsia"/>
        </w:rPr>
        <w:t>　　　　三、中国体育彩票政策法规分析</w:t>
      </w:r>
      <w:r>
        <w:rPr>
          <w:rFonts w:hint="eastAsia"/>
        </w:rPr>
        <w:br/>
      </w:r>
      <w:r>
        <w:rPr>
          <w:rFonts w:hint="eastAsia"/>
        </w:rPr>
        <w:t>　　第三节 2024年中国体育彩票行业发展社会环境分析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2024年中国体育彩票产业发展概况透析</w:t>
      </w:r>
      <w:r>
        <w:rPr>
          <w:rFonts w:hint="eastAsia"/>
        </w:rPr>
        <w:br/>
      </w:r>
      <w:r>
        <w:rPr>
          <w:rFonts w:hint="eastAsia"/>
        </w:rPr>
        <w:t>　　第一节 2024年中国体育彩票概述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2024年中国体育彩票产业政策及立法情况分析</w:t>
      </w:r>
      <w:r>
        <w:rPr>
          <w:rFonts w:hint="eastAsia"/>
        </w:rPr>
        <w:br/>
      </w:r>
      <w:r>
        <w:rPr>
          <w:rFonts w:hint="eastAsia"/>
        </w:rPr>
        <w:t>　　　　一、中国对体育彩票性质的认识现状</w:t>
      </w:r>
      <w:r>
        <w:rPr>
          <w:rFonts w:hint="eastAsia"/>
        </w:rPr>
        <w:br/>
      </w:r>
      <w:r>
        <w:rPr>
          <w:rFonts w:hint="eastAsia"/>
        </w:rPr>
        <w:t>　　　　二、中国体育彩票的政府管制及立法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三、中国体育彩票与社会发展的关系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第三节 2024年体育彩票在中国体育事业中的作用</w:t>
      </w:r>
      <w:r>
        <w:rPr>
          <w:rFonts w:hint="eastAsia"/>
        </w:rPr>
        <w:br/>
      </w:r>
      <w:r>
        <w:rPr>
          <w:rFonts w:hint="eastAsia"/>
        </w:rPr>
        <w:t>　　　　一、体育彩票在体育经济中的地位和作用</w:t>
      </w:r>
      <w:r>
        <w:rPr>
          <w:rFonts w:hint="eastAsia"/>
        </w:rPr>
        <w:br/>
      </w:r>
      <w:r>
        <w:rPr>
          <w:rFonts w:hint="eastAsia"/>
        </w:rPr>
        <w:t>　　　　二、体育彩票为体育事业筹集资金</w:t>
      </w:r>
      <w:r>
        <w:rPr>
          <w:rFonts w:hint="eastAsia"/>
        </w:rPr>
        <w:br/>
      </w:r>
      <w:r>
        <w:rPr>
          <w:rFonts w:hint="eastAsia"/>
        </w:rPr>
        <w:t>　　　　三、体育彩票在体育产业中起到支柱型地位</w:t>
      </w:r>
      <w:r>
        <w:rPr>
          <w:rFonts w:hint="eastAsia"/>
        </w:rPr>
        <w:br/>
      </w:r>
      <w:r>
        <w:rPr>
          <w:rFonts w:hint="eastAsia"/>
        </w:rPr>
        <w:t>　　　　四、体育彩票推动体育事业发展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2024年中国体育彩票产业运行走势分析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2019-2024年中国体育彩票销量统计分析</w:t>
      </w:r>
      <w:r>
        <w:rPr>
          <w:rFonts w:hint="eastAsia"/>
        </w:rPr>
        <w:br/>
      </w:r>
      <w:r>
        <w:rPr>
          <w:rFonts w:hint="eastAsia"/>
        </w:rPr>
        <w:t>　　　　一、2024年中国体育彩票销量状况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三、2024年中国体育彩票销量分析</w:t>
      </w:r>
      <w:r>
        <w:rPr>
          <w:rFonts w:hint="eastAsia"/>
        </w:rPr>
        <w:br/>
      </w:r>
      <w:r>
        <w:rPr>
          <w:rFonts w:hint="eastAsia"/>
        </w:rPr>
        <w:t>　　　　四、近三年同体育彩票销量同比分析</w:t>
      </w:r>
      <w:r>
        <w:rPr>
          <w:rFonts w:hint="eastAsia"/>
        </w:rPr>
        <w:br/>
      </w:r>
      <w:r>
        <w:rPr>
          <w:rFonts w:hint="eastAsia"/>
        </w:rPr>
        <w:t>　　第二节 2024年中国体育彩票行业发展对策建议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一、中国体育彩票业可持续发展的对策分析</w:t>
      </w:r>
      <w:r>
        <w:rPr>
          <w:rFonts w:hint="eastAsia"/>
        </w:rPr>
        <w:br/>
      </w:r>
      <w:r>
        <w:rPr>
          <w:rFonts w:hint="eastAsia"/>
        </w:rPr>
        <w:t>　　　　二、中国体育彩票业健康发展的建议</w:t>
      </w:r>
      <w:r>
        <w:rPr>
          <w:rFonts w:hint="eastAsia"/>
        </w:rPr>
        <w:br/>
      </w:r>
      <w:r>
        <w:rPr>
          <w:rFonts w:hint="eastAsia"/>
        </w:rPr>
        <w:t>　　　　三、促进中国体育彩票进一步发展对策</w:t>
      </w:r>
      <w:r>
        <w:rPr>
          <w:rFonts w:hint="eastAsia"/>
        </w:rPr>
        <w:br/>
      </w:r>
      <w:r>
        <w:rPr>
          <w:rFonts w:hint="eastAsia"/>
        </w:rPr>
        <w:t>　　　　四、中国体彩事业发展四项建议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2024年中国体育彩票行业市场运营状况分析研究</w:t>
      </w:r>
      <w:r>
        <w:rPr>
          <w:rFonts w:hint="eastAsia"/>
        </w:rPr>
        <w:br/>
      </w:r>
      <w:r>
        <w:rPr>
          <w:rFonts w:hint="eastAsia"/>
        </w:rPr>
        <w:t>　　第一节 2024年中国体育彩票调查对象分析</w:t>
      </w:r>
      <w:r>
        <w:rPr>
          <w:rFonts w:hint="eastAsia"/>
        </w:rPr>
        <w:br/>
      </w:r>
      <w:r>
        <w:rPr>
          <w:rFonts w:hint="eastAsia"/>
        </w:rPr>
        <w:t>　　　　一、彩票爱好者</w:t>
      </w:r>
      <w:r>
        <w:rPr>
          <w:rFonts w:hint="eastAsia"/>
        </w:rPr>
        <w:br/>
      </w:r>
      <w:r>
        <w:rPr>
          <w:rFonts w:hint="eastAsia"/>
        </w:rPr>
        <w:t>　　　　二、彩迷购买彩票类型情况</w:t>
      </w:r>
      <w:r>
        <w:rPr>
          <w:rFonts w:hint="eastAsia"/>
        </w:rPr>
        <w:br/>
      </w:r>
      <w:r>
        <w:rPr>
          <w:rFonts w:hint="eastAsia"/>
        </w:rPr>
        <w:t>　　　　三、彩迷中奖率调查分析</w:t>
      </w:r>
      <w:r>
        <w:rPr>
          <w:rFonts w:hint="eastAsia"/>
        </w:rPr>
        <w:br/>
      </w:r>
      <w:r>
        <w:rPr>
          <w:rFonts w:hint="eastAsia"/>
        </w:rPr>
        <w:t>　　　　四、彩迷对彩票的公正性认知分析</w:t>
      </w:r>
      <w:r>
        <w:rPr>
          <w:rFonts w:hint="eastAsia"/>
        </w:rPr>
        <w:br/>
      </w:r>
      <w:r>
        <w:rPr>
          <w:rFonts w:hint="eastAsia"/>
        </w:rPr>
        <w:t>　　第二节 2024年中国彩迷购买习惯调查</w:t>
      </w:r>
      <w:r>
        <w:rPr>
          <w:rFonts w:hint="eastAsia"/>
        </w:rPr>
        <w:br/>
      </w:r>
      <w:r>
        <w:rPr>
          <w:rFonts w:hint="eastAsia"/>
        </w:rPr>
        <w:t>　　　　一、购买彩票的次数分析</w:t>
      </w:r>
      <w:r>
        <w:rPr>
          <w:rFonts w:hint="eastAsia"/>
        </w:rPr>
        <w:br/>
      </w:r>
      <w:r>
        <w:rPr>
          <w:rFonts w:hint="eastAsia"/>
        </w:rPr>
        <w:t>　　　　二、购买彩票的价格情况调查</w:t>
      </w:r>
      <w:r>
        <w:rPr>
          <w:rFonts w:hint="eastAsia"/>
        </w:rPr>
        <w:br/>
      </w:r>
      <w:r>
        <w:rPr>
          <w:rFonts w:hint="eastAsia"/>
        </w:rPr>
        <w:t>　　　　三、彩迷购买渠道情况调查</w:t>
      </w:r>
      <w:r>
        <w:rPr>
          <w:rFonts w:hint="eastAsia"/>
        </w:rPr>
        <w:br/>
      </w:r>
      <w:r>
        <w:rPr>
          <w:rFonts w:hint="eastAsia"/>
        </w:rPr>
        <w:t>　　第三节 专家启示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2024年中国体育彩票行业市场竞争格局分析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2024年中国体育彩票竞争现状分析</w:t>
      </w:r>
      <w:r>
        <w:rPr>
          <w:rFonts w:hint="eastAsia"/>
        </w:rPr>
        <w:br/>
      </w:r>
      <w:r>
        <w:rPr>
          <w:rFonts w:hint="eastAsia"/>
        </w:rPr>
        <w:t>　　　　一、福彩与体彩竞争分析</w:t>
      </w:r>
      <w:r>
        <w:rPr>
          <w:rFonts w:hint="eastAsia"/>
        </w:rPr>
        <w:br/>
      </w:r>
      <w:r>
        <w:rPr>
          <w:rFonts w:hint="eastAsia"/>
        </w:rPr>
        <w:t>　　　　二、体彩核心竞争力分析</w:t>
      </w:r>
      <w:r>
        <w:rPr>
          <w:rFonts w:hint="eastAsia"/>
        </w:rPr>
        <w:br/>
      </w:r>
      <w:r>
        <w:rPr>
          <w:rFonts w:hint="eastAsia"/>
        </w:rPr>
        <w:t>　　　　三、体彩品牌竞争力分析</w:t>
      </w:r>
      <w:r>
        <w:rPr>
          <w:rFonts w:hint="eastAsia"/>
        </w:rPr>
        <w:br/>
      </w:r>
      <w:r>
        <w:rPr>
          <w:rFonts w:hint="eastAsia"/>
        </w:rPr>
        <w:t>　　第二节 2024年中国重点地区体育彩票竞争格局分析</w:t>
      </w:r>
      <w:r>
        <w:rPr>
          <w:rFonts w:hint="eastAsia"/>
        </w:rPr>
        <w:br/>
      </w:r>
      <w:r>
        <w:rPr>
          <w:rFonts w:hint="eastAsia"/>
        </w:rPr>
        <w:t>　　　　一、重点地区彩票中心竞争分析</w:t>
      </w:r>
      <w:r>
        <w:rPr>
          <w:rFonts w:hint="eastAsia"/>
        </w:rPr>
        <w:br/>
      </w:r>
      <w:r>
        <w:rPr>
          <w:rFonts w:hint="eastAsia"/>
        </w:rPr>
        <w:t>　　　　二、彩种之间竞争分析</w:t>
      </w:r>
      <w:r>
        <w:rPr>
          <w:rFonts w:hint="eastAsia"/>
        </w:rPr>
        <w:br/>
      </w:r>
      <w:r>
        <w:rPr>
          <w:rFonts w:hint="eastAsia"/>
        </w:rPr>
        <w:t>　　　　三、主要彩票集中度分析</w:t>
      </w:r>
      <w:r>
        <w:rPr>
          <w:rFonts w:hint="eastAsia"/>
        </w:rPr>
        <w:br/>
      </w:r>
      <w:r>
        <w:rPr>
          <w:rFonts w:hint="eastAsia"/>
        </w:rPr>
        <w:t>　　第三节 2024年中国体育彩票竞争存在的问题分析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2024年中国其他类型彩票运行探析</w:t>
      </w:r>
      <w:r>
        <w:rPr>
          <w:rFonts w:hint="eastAsia"/>
        </w:rPr>
        <w:br/>
      </w:r>
      <w:r>
        <w:rPr>
          <w:rFonts w:hint="eastAsia"/>
        </w:rPr>
        <w:t>　　第一节 2024年中国即开型彩票运行分析</w:t>
      </w:r>
      <w:r>
        <w:rPr>
          <w:rFonts w:hint="eastAsia"/>
        </w:rPr>
        <w:br/>
      </w:r>
      <w:r>
        <w:rPr>
          <w:rFonts w:hint="eastAsia"/>
        </w:rPr>
        <w:t>　　　　一、中国即开型福利彩票蓬勃发展</w:t>
      </w:r>
      <w:r>
        <w:rPr>
          <w:rFonts w:hint="eastAsia"/>
        </w:rPr>
        <w:br/>
      </w:r>
      <w:r>
        <w:rPr>
          <w:rFonts w:hint="eastAsia"/>
        </w:rPr>
        <w:t>　　　　二、即开型福彩销量状况</w:t>
      </w:r>
      <w:r>
        <w:rPr>
          <w:rFonts w:hint="eastAsia"/>
        </w:rPr>
        <w:br/>
      </w:r>
      <w:r>
        <w:rPr>
          <w:rFonts w:hint="eastAsia"/>
        </w:rPr>
        <w:t>　　　　三、即开型彩票畅销产品分析</w:t>
      </w:r>
      <w:r>
        <w:rPr>
          <w:rFonts w:hint="eastAsia"/>
        </w:rPr>
        <w:br/>
      </w:r>
      <w:r>
        <w:rPr>
          <w:rFonts w:hint="eastAsia"/>
        </w:rPr>
        <w:t>　　第二节 2024年乐透型彩票运行分析</w:t>
      </w:r>
      <w:r>
        <w:rPr>
          <w:rFonts w:hint="eastAsia"/>
        </w:rPr>
        <w:br/>
      </w:r>
      <w:r>
        <w:rPr>
          <w:rFonts w:hint="eastAsia"/>
        </w:rPr>
        <w:t>　　　　一、双色球开创六大奇迹</w:t>
      </w:r>
      <w:r>
        <w:rPr>
          <w:rFonts w:hint="eastAsia"/>
        </w:rPr>
        <w:br/>
      </w:r>
      <w:r>
        <w:rPr>
          <w:rFonts w:hint="eastAsia"/>
        </w:rPr>
        <w:t>　　　　二、中国福利彩票3D玩法特点</w:t>
      </w:r>
      <w:r>
        <w:rPr>
          <w:rFonts w:hint="eastAsia"/>
        </w:rPr>
        <w:br/>
      </w:r>
      <w:r>
        <w:rPr>
          <w:rFonts w:hint="eastAsia"/>
        </w:rPr>
        <w:t>　　　　三、超级大乐透销售情况分析</w:t>
      </w:r>
      <w:r>
        <w:rPr>
          <w:rFonts w:hint="eastAsia"/>
        </w:rPr>
        <w:br/>
      </w:r>
      <w:r>
        <w:rPr>
          <w:rFonts w:hint="eastAsia"/>
        </w:rPr>
        <w:t>　　第三节 2024年电脑传统型彩票</w:t>
      </w:r>
      <w:r>
        <w:rPr>
          <w:rFonts w:hint="eastAsia"/>
        </w:rPr>
        <w:br/>
      </w:r>
      <w:r>
        <w:rPr>
          <w:rFonts w:hint="eastAsia"/>
        </w:rPr>
        <w:t>　　　　一、电脑传统型彩票</w:t>
      </w:r>
      <w:r>
        <w:rPr>
          <w:rFonts w:hint="eastAsia"/>
        </w:rPr>
        <w:br/>
      </w:r>
      <w:r>
        <w:rPr>
          <w:rFonts w:hint="eastAsia"/>
        </w:rPr>
        <w:t>　　　　二、电脑传统型中国福利彩票</w:t>
      </w:r>
      <w:r>
        <w:rPr>
          <w:rFonts w:hint="eastAsia"/>
        </w:rPr>
        <w:br/>
      </w:r>
      <w:r>
        <w:rPr>
          <w:rFonts w:hint="eastAsia"/>
        </w:rPr>
        <w:t>　　　　三、电脑传统型中国体育彩票</w:t>
      </w:r>
      <w:r>
        <w:rPr>
          <w:rFonts w:hint="eastAsia"/>
        </w:rPr>
        <w:br/>
      </w:r>
      <w:r>
        <w:rPr>
          <w:rFonts w:hint="eastAsia"/>
        </w:rPr>
        <w:t>　　第四节 2024年中国网络彩票的发展状况</w:t>
      </w:r>
      <w:r>
        <w:rPr>
          <w:rFonts w:hint="eastAsia"/>
        </w:rPr>
        <w:br/>
      </w:r>
      <w:r>
        <w:rPr>
          <w:rFonts w:hint="eastAsia"/>
        </w:rPr>
        <w:t>　　　　一、中国网络彩票发展状况</w:t>
      </w:r>
      <w:r>
        <w:rPr>
          <w:rFonts w:hint="eastAsia"/>
        </w:rPr>
        <w:br/>
      </w:r>
      <w:r>
        <w:rPr>
          <w:rFonts w:hint="eastAsia"/>
        </w:rPr>
        <w:t>　　　　二、国家禁止利用互联网发行销售彩票</w:t>
      </w:r>
      <w:r>
        <w:rPr>
          <w:rFonts w:hint="eastAsia"/>
        </w:rPr>
        <w:br/>
      </w:r>
      <w:r>
        <w:rPr>
          <w:rFonts w:hint="eastAsia"/>
        </w:rPr>
        <w:t>　　　　三、中国网络彩票停售的影响</w:t>
      </w:r>
      <w:r>
        <w:rPr>
          <w:rFonts w:hint="eastAsia"/>
        </w:rPr>
        <w:br/>
      </w:r>
      <w:r>
        <w:rPr>
          <w:rFonts w:hint="eastAsia"/>
        </w:rPr>
        <w:t>　　　　四、中国网络彩票销售的管理建议</w:t>
      </w:r>
      <w:r>
        <w:rPr>
          <w:rFonts w:hint="eastAsia"/>
        </w:rPr>
        <w:br/>
      </w:r>
      <w:r>
        <w:rPr>
          <w:rFonts w:hint="eastAsia"/>
        </w:rPr>
        <w:t>　　第五节 2024年中国手机彩票业务的发展状况</w:t>
      </w:r>
      <w:r>
        <w:rPr>
          <w:rFonts w:hint="eastAsia"/>
        </w:rPr>
        <w:br/>
      </w:r>
      <w:r>
        <w:rPr>
          <w:rFonts w:hint="eastAsia"/>
        </w:rPr>
        <w:t>　　　　一、中国手机彩票业务的现状</w:t>
      </w:r>
      <w:r>
        <w:rPr>
          <w:rFonts w:hint="eastAsia"/>
        </w:rPr>
        <w:br/>
      </w:r>
      <w:r>
        <w:rPr>
          <w:rFonts w:hint="eastAsia"/>
        </w:rPr>
        <w:t>　　　　二、中国手机彩票业务的收益</w:t>
      </w:r>
      <w:r>
        <w:rPr>
          <w:rFonts w:hint="eastAsia"/>
        </w:rPr>
        <w:br/>
      </w:r>
      <w:r>
        <w:rPr>
          <w:rFonts w:hint="eastAsia"/>
        </w:rPr>
        <w:t>　　　　三、中国手机彩票业务的挑战</w:t>
      </w:r>
      <w:r>
        <w:rPr>
          <w:rFonts w:hint="eastAsia"/>
        </w:rPr>
        <w:br/>
      </w:r>
      <w:r>
        <w:rPr>
          <w:rFonts w:hint="eastAsia"/>
        </w:rPr>
        <w:t>　　　　四、中国手机彩票业务发展对策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2024年中国体育产业发展状况分析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一、全球体育产业发展史概述</w:t>
      </w:r>
      <w:r>
        <w:rPr>
          <w:rFonts w:hint="eastAsia"/>
        </w:rPr>
        <w:br/>
      </w:r>
      <w:r>
        <w:rPr>
          <w:rFonts w:hint="eastAsia"/>
        </w:rPr>
        <w:t>　　　　二、世界六大主要体育产业分析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四、美国体育产业分析</w:t>
      </w:r>
      <w:r>
        <w:rPr>
          <w:rFonts w:hint="eastAsia"/>
        </w:rPr>
        <w:br/>
      </w:r>
      <w:r>
        <w:rPr>
          <w:rFonts w:hint="eastAsia"/>
        </w:rPr>
        <w:t>　　第二节 2024年中国体育产业现状分析</w:t>
      </w:r>
      <w:r>
        <w:rPr>
          <w:rFonts w:hint="eastAsia"/>
        </w:rPr>
        <w:br/>
      </w:r>
      <w:r>
        <w:rPr>
          <w:rFonts w:hint="eastAsia"/>
        </w:rPr>
        <w:t>　　　　一、中国体育产业概述</w:t>
      </w:r>
      <w:r>
        <w:rPr>
          <w:rFonts w:hint="eastAsia"/>
        </w:rPr>
        <w:br/>
      </w:r>
      <w:r>
        <w:rPr>
          <w:rFonts w:hint="eastAsia"/>
        </w:rPr>
        <w:t>　　　　二、国内体育产业状况分析</w:t>
      </w:r>
      <w:r>
        <w:rPr>
          <w:rFonts w:hint="eastAsia"/>
        </w:rPr>
        <w:br/>
      </w:r>
      <w:r>
        <w:rPr>
          <w:rFonts w:hint="eastAsia"/>
        </w:rPr>
        <w:t>　　　　三、中国成为全球最大的体育市场</w:t>
      </w:r>
      <w:r>
        <w:rPr>
          <w:rFonts w:hint="eastAsia"/>
        </w:rPr>
        <w:br/>
      </w:r>
      <w:r>
        <w:rPr>
          <w:rFonts w:hint="eastAsia"/>
        </w:rPr>
        <w:t>　　　　四、体育产业成为中国朝阳产业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2024年中国体育产业市场化融资渠道研究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第四节 2024年体育产业发展存在的问题分析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一、中外体育产业的差距描述</w:t>
      </w:r>
      <w:r>
        <w:rPr>
          <w:rFonts w:hint="eastAsia"/>
        </w:rPr>
        <w:br/>
      </w:r>
      <w:r>
        <w:rPr>
          <w:rFonts w:hint="eastAsia"/>
        </w:rPr>
        <w:t>　　　　二、中国体育产业存在的问题分析</w:t>
      </w:r>
      <w:r>
        <w:rPr>
          <w:rFonts w:hint="eastAsia"/>
        </w:rPr>
        <w:br/>
      </w:r>
      <w:r>
        <w:rPr>
          <w:rFonts w:hint="eastAsia"/>
        </w:rPr>
        <w:t>　　　　三、国内体育产业发展的困扰</w:t>
      </w:r>
      <w:r>
        <w:rPr>
          <w:rFonts w:hint="eastAsia"/>
        </w:rPr>
        <w:br/>
      </w:r>
      <w:r>
        <w:rPr>
          <w:rFonts w:hint="eastAsia"/>
        </w:rPr>
        <w:t>　　第五节 2024年促进体育产业发展的对策分析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二、加快中国体育产业发展的政策建议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三、中国体育产业实现双赢的对策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2024-2030年中国体育彩票行业发展趋势预测分析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一、中国彩票业的未来</w:t>
      </w:r>
      <w:r>
        <w:rPr>
          <w:rFonts w:hint="eastAsia"/>
        </w:rPr>
        <w:br/>
      </w:r>
      <w:r>
        <w:rPr>
          <w:rFonts w:hint="eastAsia"/>
        </w:rPr>
        <w:t>　　　　二、中国彩票业的趋势预测</w:t>
      </w:r>
      <w:r>
        <w:rPr>
          <w:rFonts w:hint="eastAsia"/>
        </w:rPr>
        <w:br/>
      </w:r>
      <w:r>
        <w:rPr>
          <w:rFonts w:hint="eastAsia"/>
        </w:rPr>
        <w:t>　　　　三、中国彩票市场的发展方向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2024-2030年中国体育彩票行业发展趋势分析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一、中国体育彩票销量预测分析</w:t>
      </w:r>
      <w:r>
        <w:rPr>
          <w:rFonts w:hint="eastAsia"/>
        </w:rPr>
        <w:br/>
      </w:r>
      <w:r>
        <w:rPr>
          <w:rFonts w:hint="eastAsia"/>
        </w:rPr>
        <w:t>　　　　二、中国体育彩票竞争预测分析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2024-2030年中国体育彩票行业盈利预测分析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2024-2030年中国体育彩票行业投资机会与风险分析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2024-2030年中国彩票行业投资机遇分析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一、投资彩票业的可行性分析</w:t>
      </w:r>
      <w:r>
        <w:rPr>
          <w:rFonts w:hint="eastAsia"/>
        </w:rPr>
        <w:br/>
      </w:r>
      <w:r>
        <w:rPr>
          <w:rFonts w:hint="eastAsia"/>
        </w:rPr>
        <w:t>　　　　二、投资彩票投注站的建议</w:t>
      </w:r>
      <w:r>
        <w:rPr>
          <w:rFonts w:hint="eastAsia"/>
        </w:rPr>
        <w:br/>
      </w:r>
      <w:r>
        <w:rPr>
          <w:rFonts w:hint="eastAsia"/>
        </w:rPr>
        <w:t>　　　　三、国际投资者与中国博彩业</w:t>
      </w:r>
      <w:r>
        <w:rPr>
          <w:rFonts w:hint="eastAsia"/>
        </w:rPr>
        <w:br/>
      </w:r>
      <w:r>
        <w:rPr>
          <w:rFonts w:hint="eastAsia"/>
        </w:rPr>
        <w:t>　　第二节 2024-2030年中国体育彩票行业投资机会分析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2024-2030年中国体育彩票行业投资前景分析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三、服务风险</w:t>
      </w:r>
      <w:r>
        <w:rPr>
          <w:rFonts w:hint="eastAsia"/>
        </w:rPr>
        <w:br/>
      </w:r>
      <w:r>
        <w:rPr>
          <w:rFonts w:hint="eastAsia"/>
        </w:rPr>
        <w:t>　　第四节 [.中.智林.]专家投资建议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cf1b6aec0445f" w:history="1">
        <w:r>
          <w:rPr>
            <w:rStyle w:val="Hyperlink"/>
          </w:rPr>
          <w:t>中国体育彩票市场调查研究与发展趋势预测报告（2024-2030年）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cf1b6aec0445f" w:history="1">
        <w:r>
          <w:rPr>
            <w:rStyle w:val="Hyperlink"/>
          </w:rPr>
          <w:t>https://www.20087.com/5/32/TiYuCaiPiaoShiChangXianZhuangYuQ.html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6bf802c534957" w:history="1">
      <w:r>
        <w:rPr>
          <w:rStyle w:val="Hyperlink"/>
        </w:rPr>
        <w:t>中国体育彩票市场调查研究与发展趋势预测报告（2024-2030年）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iYuCaiPiaoShiChangXianZhuangYuQ.html" TargetMode="External" Id="R8b8cf1b6aec0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iYuCaiPiaoShiChangXianZhuangYuQ.html" TargetMode="External" Id="R7d46bf802c53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2024-04-08T01:38:00Z</dcterms:created>
  <dcterms:modified xsi:type="dcterms:W3CDTF">2024-04-08T02:38:00Z</dcterms:modified>
  <dc:subject>中国体育彩票市场调查研究与发展趋势预测报告（2024-2030年）</dc:subject>
  <dc:title>中国体育彩票市场调查研究与发展趋势预测报告（2024-2030年）</dc:title>
  <cp:keywords>中国体育彩票市场调查研究与发展趋势预测报告（2024-2030年）</cp:keywords>
  <dc:description>中国体育彩票市场调查研究与发展趋势预测报告（2024-2030年）</dc:description>
</cp:coreProperties>
</file>