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4b0bde324c8a" w:history="1">
              <w:r>
                <w:rPr>
                  <w:rStyle w:val="Hyperlink"/>
                </w:rPr>
                <w:t>2024-2030年中国智慧城管行业市场调研与前景趋势预测报告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4b0bde324c8a" w:history="1">
              <w:r>
                <w:rPr>
                  <w:rStyle w:val="Hyperlink"/>
                </w:rPr>
                <w:t>2024-2030年中国智慧城管行业市场调研与前景趋势预测报告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64b0bde324c8a" w:history="1">
                <w:r>
                  <w:rPr>
                    <w:rStyle w:val="Hyperlink"/>
                  </w:rPr>
                  <w:t>https://www.20087.com/5/02/ZhiHuiChengGuanHangYeFaZhanQianJing.html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管是城市管理与信息技术融合的产物，通过集成物联网、大数据、云计算等技术，实现对城市基础设施、公共服务、环境监测等方面的智能化管理和优化。近年来，智慧城管平台的建设加快，涵盖了交通管理、环境监控、公共安全、应急响应等多个领域，提高了城市管理的效率和响应速度。</w:t>
      </w:r>
      <w:r>
        <w:rPr>
          <w:rFonts w:hint="eastAsia"/>
        </w:rPr>
        <w:br/>
      </w:r>
      <w:r>
        <w:rPr>
          <w:rFonts w:hint="eastAsia"/>
        </w:rPr>
        <w:t>　　未来，智慧城管将更加注重数据的实时分析和智能决策。随着人工智能(AI)和机器学习技术的应用，智慧城管系统将能够预测城市运行中的潜在问题，提前采取措施避免或减轻影响。同时，跨部门的数据共享和协作将加强，形成统一的城市管理指挥中心，实现资源的最优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4b0bde324c8a" w:history="1">
        <w:r>
          <w:rPr>
            <w:rStyle w:val="Hyperlink"/>
          </w:rPr>
          <w:t>2024-2030年中国智慧城管行业市场调研与前景趋势预测报告</w:t>
        </w:r>
      </w:hyperlink>
      <w:r>
        <w:rPr>
          <w:rFonts w:hint="eastAsia"/>
        </w:rPr>
        <w:t>》依据国家统计局、海关总署及智慧城管相关协会等部门的权威资料数据，以及对智慧城管行业重点区域实地调研，结合智慧城管行业发展所处的环境，从理论到实践、从宏观到微观等多个角度对智慧城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4b0bde324c8a" w:history="1">
        <w:r>
          <w:rPr>
            <w:rStyle w:val="Hyperlink"/>
          </w:rPr>
          <w:t>2024-2030年中国智慧城管行业市场调研与前景趋势预测报告</w:t>
        </w:r>
      </w:hyperlink>
      <w:r>
        <w:rPr>
          <w:rFonts w:hint="eastAsia"/>
        </w:rPr>
        <w:t>》内容严谨、数据翔实，通过辅以大量直观的图表，帮助智慧城管企业准确把握智慧城管行业发展动向、正确制定智慧城管企业发展战略和智慧城管投资策略。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智慧城管产业概述</w:t>
      </w:r>
      <w:r>
        <w:rPr>
          <w:rFonts w:hint="eastAsia"/>
        </w:rPr>
        <w:br/>
      </w:r>
      <w:r>
        <w:rPr>
          <w:rFonts w:hint="eastAsia"/>
        </w:rPr>
        <w:t>　　第一节 智慧城管定义</w:t>
      </w:r>
      <w:r>
        <w:rPr>
          <w:rFonts w:hint="eastAsia"/>
        </w:rPr>
        <w:br/>
      </w:r>
      <w:r>
        <w:rPr>
          <w:rFonts w:hint="eastAsia"/>
        </w:rPr>
        <w:t>　　第二节 智慧城管行业特点</w:t>
      </w:r>
      <w:r>
        <w:rPr>
          <w:rFonts w:hint="eastAsia"/>
        </w:rPr>
        <w:br/>
      </w:r>
      <w:r>
        <w:rPr>
          <w:rFonts w:hint="eastAsia"/>
        </w:rPr>
        <w:t>　　第三节 智慧城管产业链分析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2023-2024年中国智慧城管行业运行环境分析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中国智慧城管产业政策环境分析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一、智慧城管行业监管体制</w:t>
      </w:r>
      <w:r>
        <w:rPr>
          <w:rFonts w:hint="eastAsia"/>
        </w:rPr>
        <w:br/>
      </w:r>
      <w:r>
        <w:rPr>
          <w:rFonts w:hint="eastAsia"/>
        </w:rPr>
        <w:t>　　　　二、智慧城管行业主要法规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三、主要智慧城管产业政策</w:t>
      </w:r>
      <w:r>
        <w:rPr>
          <w:rFonts w:hint="eastAsia"/>
        </w:rPr>
        <w:br/>
      </w:r>
      <w:r>
        <w:rPr>
          <w:rFonts w:hint="eastAsia"/>
        </w:rPr>
        <w:t>　　第三节 中国智慧城管产业社会环境分析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国外智慧城管行业发展态势分析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国外主要国家智慧城管市场现状</w:t>
      </w:r>
      <w:r>
        <w:rPr>
          <w:rFonts w:hint="eastAsia"/>
        </w:rPr>
        <w:br/>
      </w:r>
      <w:r>
        <w:rPr>
          <w:rFonts w:hint="eastAsia"/>
        </w:rPr>
        <w:t>　　第三节 国外智慧城管行业发展趋势预测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2019-2024年中国智慧城管行业规模情况</w:t>
      </w:r>
      <w:r>
        <w:rPr>
          <w:rFonts w:hint="eastAsia"/>
        </w:rPr>
        <w:br/>
      </w:r>
      <w:r>
        <w:rPr>
          <w:rFonts w:hint="eastAsia"/>
        </w:rPr>
        <w:t>　　　　一、智慧城管行业市场规模情况分析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二、智慧城管行业单位规模情况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三、智慧城管行业人员规模情况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2019-2024年中国智慧城管行业财务能力分析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一、智慧城管行业盈利能力分析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二、智慧城管行业偿债能力分析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三、智慧城管行业营运能力分析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2023-2024年中国智慧城管行业热点动态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2024年中国智慧城管行业面临的挑战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中国重点地区智慧城管行业市场调研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国内智慧城管行业价格回顾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中国智慧城管行业客户调研</w:t>
      </w:r>
      <w:r>
        <w:rPr>
          <w:rFonts w:hint="eastAsia"/>
        </w:rPr>
        <w:br/>
      </w:r>
      <w:r>
        <w:rPr>
          <w:rFonts w:hint="eastAsia"/>
        </w:rPr>
        <w:t>　　　　一、智慧城管行业客户偏好调查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三、智慧城管品牌忠诚度调查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2024年智慧城管行业集中度分析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一、智慧城管市场集中度分析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2023-2024年智慧城管行业竞争格局分析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一、智慧城管行业竞争策略分析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智慧城管企业发展策略分析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智慧城管市场策略分析</w:t>
      </w:r>
      <w:r>
        <w:rPr>
          <w:rFonts w:hint="eastAsia"/>
        </w:rPr>
        <w:br/>
      </w:r>
      <w:r>
        <w:rPr>
          <w:rFonts w:hint="eastAsia"/>
        </w:rPr>
        <w:t>　　　　一、智慧城管价格策略分析</w:t>
      </w:r>
      <w:r>
        <w:rPr>
          <w:rFonts w:hint="eastAsia"/>
        </w:rPr>
        <w:br/>
      </w:r>
      <w:r>
        <w:rPr>
          <w:rFonts w:hint="eastAsia"/>
        </w:rPr>
        <w:t>　　　　二、智慧城管渠道策略分析</w:t>
      </w:r>
      <w:r>
        <w:rPr>
          <w:rFonts w:hint="eastAsia"/>
        </w:rPr>
        <w:br/>
      </w:r>
      <w:r>
        <w:rPr>
          <w:rFonts w:hint="eastAsia"/>
        </w:rPr>
        <w:t>　　第二节 智慧城管销售策略分析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四、提高智慧城管企业竞争力的策略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智慧城管行业SWOT模型分析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一、智慧城管行业优势分析</w:t>
      </w:r>
      <w:r>
        <w:rPr>
          <w:rFonts w:hint="eastAsia"/>
        </w:rPr>
        <w:br/>
      </w:r>
      <w:r>
        <w:rPr>
          <w:rFonts w:hint="eastAsia"/>
        </w:rPr>
        <w:t>　　　　二、智慧城管行业劣势分析</w:t>
      </w:r>
      <w:r>
        <w:rPr>
          <w:rFonts w:hint="eastAsia"/>
        </w:rPr>
        <w:br/>
      </w:r>
      <w:r>
        <w:rPr>
          <w:rFonts w:hint="eastAsia"/>
        </w:rPr>
        <w:t>　　　　三、智慧城管行业机会分析</w:t>
      </w:r>
      <w:r>
        <w:rPr>
          <w:rFonts w:hint="eastAsia"/>
        </w:rPr>
        <w:br/>
      </w:r>
      <w:r>
        <w:rPr>
          <w:rFonts w:hint="eastAsia"/>
        </w:rPr>
        <w:t>　　　　四、智慧城管行业风险分析</w:t>
      </w:r>
      <w:r>
        <w:rPr>
          <w:rFonts w:hint="eastAsia"/>
        </w:rPr>
        <w:br/>
      </w:r>
      <w:r>
        <w:rPr>
          <w:rFonts w:hint="eastAsia"/>
        </w:rPr>
        <w:t>　　第二节 智慧城管行业投资风险及控制策略分析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2024-2030年中国智慧城管行业投资潜力及发展趋势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2024-2030年智慧城管行业投资潜力分析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一、智慧城管行业重点可投资领域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二、智慧城管行业目标市场需求潜力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三、智慧城管行业投资潜力综合评判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中.智.林.：2024-2030年中国智慧城管行业发展趋势分析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一、2024年智慧城管市场前景分析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二、2024年智慧城管发展趋势预测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三、2024-2030年我国智慧城管行业发展剖析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五、未来智慧城管行业发展变局剖析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智慧城管行业历程</w:t>
      </w:r>
      <w:r>
        <w:rPr>
          <w:rFonts w:hint="eastAsia"/>
        </w:rPr>
        <w:br/>
      </w:r>
      <w:r>
        <w:rPr>
          <w:rFonts w:hint="eastAsia"/>
        </w:rPr>
        <w:t>　　图表 智慧城管行业生命周期</w:t>
      </w:r>
      <w:r>
        <w:rPr>
          <w:rFonts w:hint="eastAsia"/>
        </w:rPr>
        <w:br/>
      </w:r>
      <w:r>
        <w:rPr>
          <w:rFonts w:hint="eastAsia"/>
        </w:rPr>
        <w:t>　　图表 智慧城管行业产业链分析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2024-2030年中国智慧城管行业市场容量预测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4b0bde324c8a" w:history="1">
        <w:r>
          <w:rPr>
            <w:rStyle w:val="Hyperlink"/>
          </w:rPr>
          <w:t>2024-2030年中国智慧城管行业市场调研与前景趋势预测报告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64b0bde324c8a" w:history="1">
        <w:r>
          <w:rPr>
            <w:rStyle w:val="Hyperlink"/>
          </w:rPr>
          <w:t>https://www.20087.com/5/02/ZhiHuiChengGuanHangYeFaZhanQianJing.html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e486c1b14461" w:history="1">
      <w:r>
        <w:rPr>
          <w:rStyle w:val="Hyperlink"/>
        </w:rPr>
        <w:t>2024-2030年中国智慧城管行业市场调研与前景趋势预测报告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HuiChengGuanHangYeFaZhanQianJing.html" TargetMode="External" Id="R65f64b0bde32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HuiChengGuanHangYeFaZhanQianJing.html" TargetMode="External" Id="Rd0f6e486c1b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2024-04-09T04:24:00Z</dcterms:created>
  <dcterms:modified xsi:type="dcterms:W3CDTF">2024-04-09T05:24:00Z</dcterms:modified>
  <dc:subject>2024-2030年中国智慧城管行业市场调研与前景趋势预测报告</dc:subject>
  <dc:title>2024-2030年中国智慧城管行业市场调研与前景趋势预测报告</dc:title>
  <cp:keywords>2024-2030年中国智慧城管行业市场调研与前景趋势预测报告</cp:keywords>
  <dc:description>2024-2030年中国智慧城管行业市场调研与前景趋势预测报告</dc:description>
</cp:coreProperties>
</file>