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e6ed584604e7f" w:history="1">
              <w:r>
                <w:rPr>
                  <w:rStyle w:val="Hyperlink"/>
                </w:rPr>
                <w:t>中国包装广告行业现状与趋势预测报告（2024-2030年）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e6ed584604e7f" w:history="1">
              <w:r>
                <w:rPr>
                  <w:rStyle w:val="Hyperlink"/>
                </w:rPr>
                <w:t>中国包装广告行业现状与趋势预测报告（2024-2030年）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e6ed584604e7f" w:history="1">
                <w:r>
                  <w:rPr>
                    <w:rStyle w:val="Hyperlink"/>
                  </w:rPr>
                  <w:t>https://www.20087.com/6/92/BaoZhuangGuangGaoFaZhanQuShiFenXi.html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广告是一种特殊的营销手段，近年来随着数字印刷技术和创意设计的进步，包装广告不仅在视觉吸引力、信息传达方面有所提升，还在互动性和可持续性方面取得了进展。例如，通过采用更先进的印刷技术和材质，提高了包装广告的视觉效果和触感体验。此外，随着对环保要求的提高，包装广告的设计也越来越注重使用环保材料和减少浪费。</w:t>
      </w:r>
      <w:r>
        <w:rPr>
          <w:rFonts w:hint="eastAsia"/>
        </w:rPr>
        <w:br/>
      </w:r>
      <w:r>
        <w:rPr>
          <w:rFonts w:hint="eastAsia"/>
        </w:rPr>
        <w:t>　　未来，包装广告的发展将更加注重技术创新和互动性。一方面，通过采用更先进的数字印刷技术和AR/VR技术，提高包装广告的互动性和参与感，吸引消费者的注意力。另一方面，随着对可持续生活方式的倡导，包装广告将更加注重开发可回收、可降解的材料，减少对环境的影响。此外，随着消费者对品牌故事的兴趣增加，包装广告还将探索更多创意表达方式，讲述品牌的背景和价值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e6ed584604e7f" w:history="1">
        <w:r>
          <w:rPr>
            <w:rStyle w:val="Hyperlink"/>
          </w:rPr>
          <w:t>中国包装广告行业现状与趋势预测报告（2024-2030年）</w:t>
        </w:r>
      </w:hyperlink>
      <w:r>
        <w:rPr>
          <w:rFonts w:hint="eastAsia"/>
        </w:rPr>
        <w:t>》在多年包装广告行业研究结论的基础上，结合中国包装广告行业市场的发展现状，通过资深研究团队对包装广告市场各类资讯进行整理分析，并依托国家权威数据资源和长期市场监测的数据库，对包装广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be6ed584604e7f" w:history="1">
        <w:r>
          <w:rPr>
            <w:rStyle w:val="Hyperlink"/>
          </w:rPr>
          <w:t>中国包装广告行业现状与趋势预测报告（2024-2030年）</w:t>
        </w:r>
      </w:hyperlink>
      <w:r>
        <w:rPr>
          <w:rFonts w:hint="eastAsia"/>
        </w:rPr>
        <w:t>可以帮助投资者准确把握包装广告行业的市场现状，为投资者进行投资作出包装广告行业前景预判，挖掘包装广告行业投资价值，同时提出包装广告行业投资策略、营销策略等方面的建议。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包装广告行业发展概述</w:t>
      </w:r>
      <w:r>
        <w:rPr>
          <w:rFonts w:hint="eastAsia"/>
        </w:rPr>
        <w:br/>
      </w:r>
      <w:r>
        <w:rPr>
          <w:rFonts w:hint="eastAsia"/>
        </w:rPr>
        <w:t>　　第一节 广告简介</w:t>
      </w:r>
      <w:r>
        <w:rPr>
          <w:rFonts w:hint="eastAsia"/>
        </w:rPr>
        <w:br/>
      </w:r>
      <w:r>
        <w:rPr>
          <w:rFonts w:hint="eastAsia"/>
        </w:rPr>
        <w:t>　　　　一、广告的概念</w:t>
      </w:r>
      <w:r>
        <w:rPr>
          <w:rFonts w:hint="eastAsia"/>
        </w:rPr>
        <w:br/>
      </w:r>
      <w:r>
        <w:rPr>
          <w:rFonts w:hint="eastAsia"/>
        </w:rPr>
        <w:t>　　　　二、广告的本质特点和要素</w:t>
      </w:r>
      <w:r>
        <w:rPr>
          <w:rFonts w:hint="eastAsia"/>
        </w:rPr>
        <w:br/>
      </w:r>
      <w:r>
        <w:rPr>
          <w:rFonts w:hint="eastAsia"/>
        </w:rPr>
        <w:t>　　　　三、广告的分类和主要形式</w:t>
      </w:r>
      <w:r>
        <w:rPr>
          <w:rFonts w:hint="eastAsia"/>
        </w:rPr>
        <w:br/>
      </w:r>
      <w:r>
        <w:rPr>
          <w:rFonts w:hint="eastAsia"/>
        </w:rPr>
        <w:t>　　　　四、广告媒体简介</w:t>
      </w:r>
      <w:r>
        <w:rPr>
          <w:rFonts w:hint="eastAsia"/>
        </w:rPr>
        <w:br/>
      </w:r>
      <w:r>
        <w:rPr>
          <w:rFonts w:hint="eastAsia"/>
        </w:rPr>
        <w:t>　　第二节 包装广告</w:t>
      </w:r>
      <w:r>
        <w:rPr>
          <w:rFonts w:hint="eastAsia"/>
        </w:rPr>
        <w:br/>
      </w:r>
      <w:r>
        <w:rPr>
          <w:rFonts w:hint="eastAsia"/>
        </w:rPr>
        <w:t>　　　　一、包装广告的概念</w:t>
      </w:r>
      <w:r>
        <w:rPr>
          <w:rFonts w:hint="eastAsia"/>
        </w:rPr>
        <w:br/>
      </w:r>
      <w:r>
        <w:rPr>
          <w:rFonts w:hint="eastAsia"/>
        </w:rPr>
        <w:t>　　　　二、包装广告的划分</w:t>
      </w:r>
      <w:r>
        <w:rPr>
          <w:rFonts w:hint="eastAsia"/>
        </w:rPr>
        <w:br/>
      </w:r>
      <w:r>
        <w:rPr>
          <w:rFonts w:hint="eastAsia"/>
        </w:rPr>
        <w:t>　　　　三、包装广告的主要功能</w:t>
      </w:r>
      <w:r>
        <w:rPr>
          <w:rFonts w:hint="eastAsia"/>
        </w:rPr>
        <w:br/>
      </w:r>
      <w:r>
        <w:rPr>
          <w:rFonts w:hint="eastAsia"/>
        </w:rPr>
        <w:t>　　　　四、包装广告媒体</w:t>
      </w:r>
      <w:r>
        <w:rPr>
          <w:rFonts w:hint="eastAsia"/>
        </w:rPr>
        <w:br/>
      </w:r>
      <w:r>
        <w:rPr>
          <w:rFonts w:hint="eastAsia"/>
        </w:rPr>
        <w:t>　　　　五、包装广告的特征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世界包装广告业发展分析</w:t>
      </w:r>
      <w:r>
        <w:rPr>
          <w:rFonts w:hint="eastAsia"/>
        </w:rPr>
        <w:br/>
      </w:r>
      <w:r>
        <w:rPr>
          <w:rFonts w:hint="eastAsia"/>
        </w:rPr>
        <w:t>　　第一节 2018-2023年世界包装广告业发展分析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一、2018-2023年美国包装广告业发展分析</w:t>
      </w:r>
      <w:r>
        <w:rPr>
          <w:rFonts w:hint="eastAsia"/>
        </w:rPr>
        <w:br/>
      </w:r>
      <w:r>
        <w:rPr>
          <w:rFonts w:hint="eastAsia"/>
        </w:rPr>
        <w:t>　　　　二、2018-2023年日本包装广告业发展分析</w:t>
      </w:r>
      <w:r>
        <w:rPr>
          <w:rFonts w:hint="eastAsia"/>
        </w:rPr>
        <w:br/>
      </w:r>
      <w:r>
        <w:rPr>
          <w:rFonts w:hint="eastAsia"/>
        </w:rPr>
        <w:t>　　　　三、2018-2023年俄罗斯包装广告业发展分析</w:t>
      </w:r>
      <w:r>
        <w:rPr>
          <w:rFonts w:hint="eastAsia"/>
        </w:rPr>
        <w:br/>
      </w:r>
      <w:r>
        <w:rPr>
          <w:rFonts w:hint="eastAsia"/>
        </w:rPr>
        <w:t>　　第二节 2018-2023年世界包装广告市场需求分析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一、2018-2023年世界包装广告市场需求量分析</w:t>
      </w:r>
      <w:r>
        <w:rPr>
          <w:rFonts w:hint="eastAsia"/>
        </w:rPr>
        <w:br/>
      </w:r>
      <w:r>
        <w:rPr>
          <w:rFonts w:hint="eastAsia"/>
        </w:rPr>
        <w:t>　　　　二、2018-2023年世界包装广告策划分析</w:t>
      </w:r>
      <w:r>
        <w:rPr>
          <w:rFonts w:hint="eastAsia"/>
        </w:rPr>
        <w:br/>
      </w:r>
      <w:r>
        <w:rPr>
          <w:rFonts w:hint="eastAsia"/>
        </w:rPr>
        <w:t>　　　　三、2018-2023年国外企业进军中国市场情况</w:t>
      </w:r>
      <w:r>
        <w:rPr>
          <w:rFonts w:hint="eastAsia"/>
        </w:rPr>
        <w:br/>
      </w:r>
      <w:r>
        <w:rPr>
          <w:rFonts w:hint="eastAsia"/>
        </w:rPr>
        <w:t>　　　　四、2018-2023年世界包装广告业竞争分析</w:t>
      </w:r>
      <w:r>
        <w:rPr>
          <w:rFonts w:hint="eastAsia"/>
        </w:rPr>
        <w:br/>
      </w:r>
      <w:r>
        <w:rPr>
          <w:rFonts w:hint="eastAsia"/>
        </w:rPr>
        <w:t>　　第三节 2024-2030年世界包装广告市场发展趋势分析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我国包装广告行业发展分析</w:t>
      </w:r>
      <w:r>
        <w:rPr>
          <w:rFonts w:hint="eastAsia"/>
        </w:rPr>
        <w:br/>
      </w:r>
      <w:r>
        <w:rPr>
          <w:rFonts w:hint="eastAsia"/>
        </w:rPr>
        <w:t>　　第一节 中国包装广告行业概况</w:t>
      </w:r>
      <w:r>
        <w:rPr>
          <w:rFonts w:hint="eastAsia"/>
        </w:rPr>
        <w:br/>
      </w:r>
      <w:r>
        <w:rPr>
          <w:rFonts w:hint="eastAsia"/>
        </w:rPr>
        <w:t>　　　　一、中国包装广告发展历程</w:t>
      </w:r>
      <w:r>
        <w:rPr>
          <w:rFonts w:hint="eastAsia"/>
        </w:rPr>
        <w:br/>
      </w:r>
      <w:r>
        <w:rPr>
          <w:rFonts w:hint="eastAsia"/>
        </w:rPr>
        <w:t>　　　　二、中国包装广告的产品类别</w:t>
      </w:r>
      <w:r>
        <w:rPr>
          <w:rFonts w:hint="eastAsia"/>
        </w:rPr>
        <w:br/>
      </w:r>
      <w:r>
        <w:rPr>
          <w:rFonts w:hint="eastAsia"/>
        </w:rPr>
        <w:t>　　　　三、中国的包装广告产业的整合分析</w:t>
      </w:r>
      <w:r>
        <w:rPr>
          <w:rFonts w:hint="eastAsia"/>
        </w:rPr>
        <w:br/>
      </w:r>
      <w:r>
        <w:rPr>
          <w:rFonts w:hint="eastAsia"/>
        </w:rPr>
        <w:t>　　　　四、跨行业合作形势下包装广告的优势</w:t>
      </w:r>
      <w:r>
        <w:rPr>
          <w:rFonts w:hint="eastAsia"/>
        </w:rPr>
        <w:br/>
      </w:r>
      <w:r>
        <w:rPr>
          <w:rFonts w:hint="eastAsia"/>
        </w:rPr>
        <w:t>　　第二节 中国包装广告市场发展现状</w:t>
      </w:r>
      <w:r>
        <w:rPr>
          <w:rFonts w:hint="eastAsia"/>
        </w:rPr>
        <w:br/>
      </w:r>
      <w:r>
        <w:rPr>
          <w:rFonts w:hint="eastAsia"/>
        </w:rPr>
        <w:t>　　　　一、包装广告的投放特点</w:t>
      </w:r>
      <w:r>
        <w:rPr>
          <w:rFonts w:hint="eastAsia"/>
        </w:rPr>
        <w:br/>
      </w:r>
      <w:r>
        <w:rPr>
          <w:rFonts w:hint="eastAsia"/>
        </w:rPr>
        <w:t>　　　　二、包装广告对用户消费的影响</w:t>
      </w:r>
      <w:r>
        <w:rPr>
          <w:rFonts w:hint="eastAsia"/>
        </w:rPr>
        <w:br/>
      </w:r>
      <w:r>
        <w:rPr>
          <w:rFonts w:hint="eastAsia"/>
        </w:rPr>
        <w:t>　　　　三、包装广告发展形式分析</w:t>
      </w:r>
      <w:r>
        <w:rPr>
          <w:rFonts w:hint="eastAsia"/>
        </w:rPr>
        <w:br/>
      </w:r>
      <w:r>
        <w:rPr>
          <w:rFonts w:hint="eastAsia"/>
        </w:rPr>
        <w:t>　　　　四、包装广告规范情况分析</w:t>
      </w:r>
      <w:r>
        <w:rPr>
          <w:rFonts w:hint="eastAsia"/>
        </w:rPr>
        <w:br/>
      </w:r>
      <w:r>
        <w:rPr>
          <w:rFonts w:hint="eastAsia"/>
        </w:rPr>
        <w:t>　　第三节 包装广告市场空间分析</w:t>
      </w:r>
      <w:r>
        <w:rPr>
          <w:rFonts w:hint="eastAsia"/>
        </w:rPr>
        <w:br/>
      </w:r>
      <w:r>
        <w:rPr>
          <w:rFonts w:hint="eastAsia"/>
        </w:rPr>
        <w:t>　　　　一、2023年中国包装广告市场规模</w:t>
      </w:r>
      <w:r>
        <w:rPr>
          <w:rFonts w:hint="eastAsia"/>
        </w:rPr>
        <w:br/>
      </w:r>
      <w:r>
        <w:rPr>
          <w:rFonts w:hint="eastAsia"/>
        </w:rPr>
        <w:t>　　　　二、2023年酒类包装广告市场规模</w:t>
      </w:r>
      <w:r>
        <w:rPr>
          <w:rFonts w:hint="eastAsia"/>
        </w:rPr>
        <w:br/>
      </w:r>
      <w:r>
        <w:rPr>
          <w:rFonts w:hint="eastAsia"/>
        </w:rPr>
        <w:t>　　　　三、2023年包装广告市场规模预测</w:t>
      </w:r>
      <w:r>
        <w:rPr>
          <w:rFonts w:hint="eastAsia"/>
        </w:rPr>
        <w:br/>
      </w:r>
      <w:r>
        <w:rPr>
          <w:rFonts w:hint="eastAsia"/>
        </w:rPr>
        <w:t>　　第四节 中国包装广告的相关政策分析</w:t>
      </w:r>
      <w:r>
        <w:rPr>
          <w:rFonts w:hint="eastAsia"/>
        </w:rPr>
        <w:br/>
      </w:r>
      <w:r>
        <w:rPr>
          <w:rFonts w:hint="eastAsia"/>
        </w:rPr>
        <w:t>　　　　一、法律因素在包装广告发展中的作用</w:t>
      </w:r>
      <w:r>
        <w:rPr>
          <w:rFonts w:hint="eastAsia"/>
        </w:rPr>
        <w:br/>
      </w:r>
      <w:r>
        <w:rPr>
          <w:rFonts w:hint="eastAsia"/>
        </w:rPr>
        <w:t>　　　　二、包装广告在高速发展中趋于健全规范</w:t>
      </w:r>
      <w:r>
        <w:rPr>
          <w:rFonts w:hint="eastAsia"/>
        </w:rPr>
        <w:br/>
      </w:r>
      <w:r>
        <w:rPr>
          <w:rFonts w:hint="eastAsia"/>
        </w:rPr>
        <w:t>　　　　三、包装广告规范与发展的法律策略分析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中国包装广告受众及投放分析</w:t>
      </w:r>
      <w:r>
        <w:rPr>
          <w:rFonts w:hint="eastAsia"/>
        </w:rPr>
        <w:br/>
      </w:r>
      <w:r>
        <w:rPr>
          <w:rFonts w:hint="eastAsia"/>
        </w:rPr>
        <w:t>　　第一节 包装广告的投放原因及特点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一、投放包装广告的原因</w:t>
      </w:r>
      <w:r>
        <w:rPr>
          <w:rFonts w:hint="eastAsia"/>
        </w:rPr>
        <w:br/>
      </w:r>
      <w:r>
        <w:rPr>
          <w:rFonts w:hint="eastAsia"/>
        </w:rPr>
        <w:t>　　　　二、包装广告在广告媒体中的地位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三、包装广告接受度情况分析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四、制约包装广告发展的瓶颈</w:t>
      </w:r>
      <w:r>
        <w:rPr>
          <w:rFonts w:hint="eastAsia"/>
        </w:rPr>
        <w:br/>
      </w:r>
      <w:r>
        <w:rPr>
          <w:rFonts w:hint="eastAsia"/>
        </w:rPr>
        <w:t>　　第二节 包装广告受众分析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一、受众接触包装广告的黄金时间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影响包装广告投放的要素分析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一、影响包装广告投放宏观因素分析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包装广告效果影响因素分析</w:t>
      </w:r>
      <w:r>
        <w:rPr>
          <w:rFonts w:hint="eastAsia"/>
        </w:rPr>
        <w:br/>
      </w:r>
      <w:r>
        <w:rPr>
          <w:rFonts w:hint="eastAsia"/>
        </w:rPr>
        <w:t>　　第一节 包装广告投放效果的影响因素</w:t>
      </w:r>
      <w:r>
        <w:rPr>
          <w:rFonts w:hint="eastAsia"/>
        </w:rPr>
        <w:br/>
      </w:r>
      <w:r>
        <w:rPr>
          <w:rFonts w:hint="eastAsia"/>
        </w:rPr>
        <w:t>　　　　一、广告环境</w:t>
      </w:r>
      <w:r>
        <w:rPr>
          <w:rFonts w:hint="eastAsia"/>
        </w:rPr>
        <w:br/>
      </w:r>
      <w:r>
        <w:rPr>
          <w:rFonts w:hint="eastAsia"/>
        </w:rPr>
        <w:t>　　　　二、广告创意</w:t>
      </w:r>
      <w:r>
        <w:rPr>
          <w:rFonts w:hint="eastAsia"/>
        </w:rPr>
        <w:br/>
      </w:r>
      <w:r>
        <w:rPr>
          <w:rFonts w:hint="eastAsia"/>
        </w:rPr>
        <w:t>　　　　三、广告投放时机</w:t>
      </w:r>
      <w:r>
        <w:rPr>
          <w:rFonts w:hint="eastAsia"/>
        </w:rPr>
        <w:br/>
      </w:r>
      <w:r>
        <w:rPr>
          <w:rFonts w:hint="eastAsia"/>
        </w:rPr>
        <w:t>　　第二节 体现广告价值的重要指标</w:t>
      </w:r>
      <w:r>
        <w:rPr>
          <w:rFonts w:hint="eastAsia"/>
        </w:rPr>
        <w:br/>
      </w:r>
      <w:r>
        <w:rPr>
          <w:rFonts w:hint="eastAsia"/>
        </w:rPr>
        <w:t>　　　　一、发行量</w:t>
      </w:r>
      <w:r>
        <w:rPr>
          <w:rFonts w:hint="eastAsia"/>
        </w:rPr>
        <w:br/>
      </w:r>
      <w:r>
        <w:rPr>
          <w:rFonts w:hint="eastAsia"/>
        </w:rPr>
        <w:t>　　　　二、到达率</w:t>
      </w:r>
      <w:r>
        <w:rPr>
          <w:rFonts w:hint="eastAsia"/>
        </w:rPr>
        <w:br/>
      </w:r>
      <w:r>
        <w:rPr>
          <w:rFonts w:hint="eastAsia"/>
        </w:rPr>
        <w:t>　　　　三、目标受众特征</w:t>
      </w:r>
      <w:r>
        <w:rPr>
          <w:rFonts w:hint="eastAsia"/>
        </w:rPr>
        <w:br/>
      </w:r>
      <w:r>
        <w:rPr>
          <w:rFonts w:hint="eastAsia"/>
        </w:rPr>
        <w:t>　　　　四、目标受众消费形态和生活形态</w:t>
      </w:r>
      <w:r>
        <w:rPr>
          <w:rFonts w:hint="eastAsia"/>
        </w:rPr>
        <w:br/>
      </w:r>
      <w:r>
        <w:rPr>
          <w:rFonts w:hint="eastAsia"/>
        </w:rPr>
        <w:t>　　　　五、目标受众交叉重叠和千人成本</w:t>
      </w:r>
      <w:r>
        <w:rPr>
          <w:rFonts w:hint="eastAsia"/>
        </w:rPr>
        <w:br/>
      </w:r>
      <w:r>
        <w:rPr>
          <w:rFonts w:hint="eastAsia"/>
        </w:rPr>
        <w:t>　　第三节 包装广告的投放</w:t>
      </w:r>
      <w:r>
        <w:rPr>
          <w:rFonts w:hint="eastAsia"/>
        </w:rPr>
        <w:br/>
      </w:r>
      <w:r>
        <w:rPr>
          <w:rFonts w:hint="eastAsia"/>
        </w:rPr>
        <w:t>　　　　一、确定战略目标</w:t>
      </w:r>
      <w:r>
        <w:rPr>
          <w:rFonts w:hint="eastAsia"/>
        </w:rPr>
        <w:br/>
      </w:r>
      <w:r>
        <w:rPr>
          <w:rFonts w:hint="eastAsia"/>
        </w:rPr>
        <w:t>　　　　二、选择户外媒体的因素</w:t>
      </w:r>
      <w:r>
        <w:rPr>
          <w:rFonts w:hint="eastAsia"/>
        </w:rPr>
        <w:br/>
      </w:r>
      <w:r>
        <w:rPr>
          <w:rFonts w:hint="eastAsia"/>
        </w:rPr>
        <w:t>　　　　三、准确定位目标市场</w:t>
      </w:r>
      <w:r>
        <w:rPr>
          <w:rFonts w:hint="eastAsia"/>
        </w:rPr>
        <w:br/>
      </w:r>
      <w:r>
        <w:rPr>
          <w:rFonts w:hint="eastAsia"/>
        </w:rPr>
        <w:t>　　　　四、确定理想发布数量</w:t>
      </w:r>
      <w:r>
        <w:rPr>
          <w:rFonts w:hint="eastAsia"/>
        </w:rPr>
        <w:br/>
      </w:r>
      <w:r>
        <w:rPr>
          <w:rFonts w:hint="eastAsia"/>
        </w:rPr>
        <w:t>　　　　五、预测发布效果</w:t>
      </w:r>
      <w:r>
        <w:rPr>
          <w:rFonts w:hint="eastAsia"/>
        </w:rPr>
        <w:br/>
      </w:r>
      <w:r>
        <w:rPr>
          <w:rFonts w:hint="eastAsia"/>
        </w:rPr>
        <w:t>　　　　六、监测投放效果</w:t>
      </w:r>
      <w:r>
        <w:rPr>
          <w:rFonts w:hint="eastAsia"/>
        </w:rPr>
        <w:br/>
      </w:r>
      <w:r>
        <w:rPr>
          <w:rFonts w:hint="eastAsia"/>
        </w:rPr>
        <w:t>　　第四节 包装广告的配合策略</w:t>
      </w:r>
      <w:r>
        <w:rPr>
          <w:rFonts w:hint="eastAsia"/>
        </w:rPr>
        <w:br/>
      </w:r>
      <w:r>
        <w:rPr>
          <w:rFonts w:hint="eastAsia"/>
        </w:rPr>
        <w:t>　　　　一、广告目的的配合</w:t>
      </w:r>
      <w:r>
        <w:rPr>
          <w:rFonts w:hint="eastAsia"/>
        </w:rPr>
        <w:br/>
      </w:r>
      <w:r>
        <w:rPr>
          <w:rFonts w:hint="eastAsia"/>
        </w:rPr>
        <w:t>　　　　二、广告策略的配合</w:t>
      </w:r>
      <w:r>
        <w:rPr>
          <w:rFonts w:hint="eastAsia"/>
        </w:rPr>
        <w:br/>
      </w:r>
      <w:r>
        <w:rPr>
          <w:rFonts w:hint="eastAsia"/>
        </w:rPr>
        <w:t>　　　　三、广告排期的配合</w:t>
      </w:r>
      <w:r>
        <w:rPr>
          <w:rFonts w:hint="eastAsia"/>
        </w:rPr>
        <w:br/>
      </w:r>
      <w:r>
        <w:rPr>
          <w:rFonts w:hint="eastAsia"/>
        </w:rPr>
        <w:t>　　　　四、广告位置的配合</w:t>
      </w:r>
      <w:r>
        <w:rPr>
          <w:rFonts w:hint="eastAsia"/>
        </w:rPr>
        <w:br/>
      </w:r>
      <w:r>
        <w:rPr>
          <w:rFonts w:hint="eastAsia"/>
        </w:rPr>
        <w:t>　　第五节 广告主媒体投放新趋势分析</w:t>
      </w:r>
      <w:r>
        <w:rPr>
          <w:rFonts w:hint="eastAsia"/>
        </w:rPr>
        <w:br/>
      </w:r>
      <w:r>
        <w:rPr>
          <w:rFonts w:hint="eastAsia"/>
        </w:rPr>
        <w:t>　　　　一、经济形势好转带动投放热情</w:t>
      </w:r>
      <w:r>
        <w:rPr>
          <w:rFonts w:hint="eastAsia"/>
        </w:rPr>
        <w:br/>
      </w:r>
      <w:r>
        <w:rPr>
          <w:rFonts w:hint="eastAsia"/>
        </w:rPr>
        <w:t>　　　　二、媒体选择更加注重投放效益</w:t>
      </w:r>
      <w:r>
        <w:rPr>
          <w:rFonts w:hint="eastAsia"/>
        </w:rPr>
        <w:br/>
      </w:r>
      <w:r>
        <w:rPr>
          <w:rFonts w:hint="eastAsia"/>
        </w:rPr>
        <w:t>　　　　三、营销传播手段向终端和---倾斜</w:t>
      </w:r>
      <w:r>
        <w:rPr>
          <w:rFonts w:hint="eastAsia"/>
        </w:rPr>
        <w:br/>
      </w:r>
      <w:r>
        <w:rPr>
          <w:rFonts w:hint="eastAsia"/>
        </w:rPr>
        <w:t>　　　　四、媒体组合策略强调精准化</w:t>
      </w:r>
      <w:r>
        <w:rPr>
          <w:rFonts w:hint="eastAsia"/>
        </w:rPr>
        <w:br/>
      </w:r>
      <w:r>
        <w:rPr>
          <w:rFonts w:hint="eastAsia"/>
        </w:rPr>
        <w:t>　　　　五、行业广告投放与消费格局紧密联动</w:t>
      </w:r>
      <w:r>
        <w:rPr>
          <w:rFonts w:hint="eastAsia"/>
        </w:rPr>
        <w:br/>
      </w:r>
      <w:r>
        <w:rPr>
          <w:rFonts w:hint="eastAsia"/>
        </w:rPr>
        <w:t>　　　　六、生活必需品行业投放平稳上升</w:t>
      </w:r>
      <w:r>
        <w:rPr>
          <w:rFonts w:hint="eastAsia"/>
        </w:rPr>
        <w:br/>
      </w:r>
      <w:r>
        <w:rPr>
          <w:rFonts w:hint="eastAsia"/>
        </w:rPr>
        <w:t>　　　　七、高生活品质行业投放在低段位小幅爬升</w:t>
      </w:r>
      <w:r>
        <w:rPr>
          <w:rFonts w:hint="eastAsia"/>
        </w:rPr>
        <w:br/>
      </w:r>
      <w:r>
        <w:rPr>
          <w:rFonts w:hint="eastAsia"/>
        </w:rPr>
        <w:t>　　　　八、广告投放更需敏锐且理性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2023年中国包装广告行业竞争格局分析</w:t>
      </w:r>
      <w:r>
        <w:rPr>
          <w:rFonts w:hint="eastAsia"/>
        </w:rPr>
        <w:br/>
      </w:r>
      <w:r>
        <w:rPr>
          <w:rFonts w:hint="eastAsia"/>
        </w:rPr>
        <w:t>　　第一节 包装广告行业竞争格局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包装广告行业五力竞争分析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包装广告行业壁垒分析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包装广告行业竞争力提升策略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包装广告重点企业竞争分析</w:t>
      </w:r>
      <w:r>
        <w:rPr>
          <w:rFonts w:hint="eastAsia"/>
        </w:rPr>
        <w:br/>
      </w:r>
      <w:r>
        <w:rPr>
          <w:rFonts w:hint="eastAsia"/>
        </w:rPr>
        <w:t>　　第一节 北京共升传媒广告有限责任公司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北京兴远时代广告设计公司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武汉至和彩印包装广告有限公司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上海三人行包装策划有限公司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ego意格品牌策划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天津市广告公司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北京正邦品牌设计公司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深圳朗图企业形象设计有限公司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北京早晨设计顾问有限公司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深圳韩家英设计公司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2024-2030年中国包装广告行业趋势预测分析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2024-2030年中国包装广告行业发展趋势预测</w:t>
      </w:r>
      <w:r>
        <w:rPr>
          <w:rFonts w:hint="eastAsia"/>
        </w:rPr>
        <w:br/>
      </w:r>
      <w:r>
        <w:rPr>
          <w:rFonts w:hint="eastAsia"/>
        </w:rPr>
        <w:t>　　　　一、包装广告行业发展驱动因素分析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二、包装广告行业发展制约因素分析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三、包装广告行业需求趋势分析</w:t>
      </w:r>
      <w:r>
        <w:rPr>
          <w:rFonts w:hint="eastAsia"/>
        </w:rPr>
        <w:br/>
      </w:r>
      <w:r>
        <w:rPr>
          <w:rFonts w:hint="eastAsia"/>
        </w:rPr>
        <w:t>　　第二节 [~中智~林~]包装广告行业研究结论及建议</w:t>
      </w:r>
      <w:r>
        <w:rPr>
          <w:rFonts w:hint="eastAsia"/>
        </w:rPr>
        <w:br/>
      </w:r>
      <w:r>
        <w:rPr>
          <w:rFonts w:hint="eastAsia"/>
        </w:rPr>
        <w:t>　　　　一、包装广告行业研究结论</w:t>
      </w:r>
      <w:r>
        <w:rPr>
          <w:rFonts w:hint="eastAsia"/>
        </w:rPr>
        <w:br/>
      </w:r>
      <w:r>
        <w:rPr>
          <w:rFonts w:hint="eastAsia"/>
        </w:rPr>
        <w:t>　　　　二、行业投资策略建议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包装广告行业现状</w:t>
      </w:r>
      <w:r>
        <w:rPr>
          <w:rFonts w:hint="eastAsia"/>
        </w:rPr>
        <w:br/>
      </w:r>
      <w:r>
        <w:rPr>
          <w:rFonts w:hint="eastAsia"/>
        </w:rPr>
        <w:t>　　图表 包装广告行业产业链调研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2018-2023年包装广告行业市场容量统计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2018-2023年中国包装广告行业市场规模情况</w:t>
      </w:r>
      <w:r>
        <w:rPr>
          <w:rFonts w:hint="eastAsia"/>
        </w:rPr>
        <w:br/>
      </w:r>
      <w:r>
        <w:rPr>
          <w:rFonts w:hint="eastAsia"/>
        </w:rPr>
        <w:t>　　图表 包装广告行业动态</w:t>
      </w:r>
      <w:r>
        <w:rPr>
          <w:rFonts w:hint="eastAsia"/>
        </w:rPr>
        <w:br/>
      </w:r>
      <w:r>
        <w:rPr>
          <w:rFonts w:hint="eastAsia"/>
        </w:rPr>
        <w:t>　　图表 2018-2023年中国包装广告行业销售收入统计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2018-2023年中国包装广告行业盈利统计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2018-2023年中国包装广告行业利润总额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2018-2023年中国包装广告行业企业数量统计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2018-2023年中国包装广告行业竞争力分析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2018-2023年中国包装广告行业盈利能力分析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2018-2023年中国包装广告行业运营能力分析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2018-2023年中国包装广告行业偿债能力分析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2018-2023年中国包装广告行业发展能力分析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2018-2023年中国包装广告行业经营效益分析</w:t>
      </w:r>
      <w:r>
        <w:rPr>
          <w:rFonts w:hint="eastAsia"/>
        </w:rPr>
        <w:br/>
      </w:r>
      <w:r>
        <w:rPr>
          <w:rFonts w:hint="eastAsia"/>
        </w:rPr>
        <w:t>　　图表 包装广告行业竞争对手分析</w:t>
      </w:r>
      <w:r>
        <w:rPr>
          <w:rFonts w:hint="eastAsia"/>
        </w:rPr>
        <w:br/>
      </w:r>
      <w:r>
        <w:rPr>
          <w:rFonts w:hint="eastAsia"/>
        </w:rPr>
        <w:t>　　图表 **地区包装广告市场规模</w:t>
      </w:r>
      <w:r>
        <w:rPr>
          <w:rFonts w:hint="eastAsia"/>
        </w:rPr>
        <w:br/>
      </w:r>
      <w:r>
        <w:rPr>
          <w:rFonts w:hint="eastAsia"/>
        </w:rPr>
        <w:t>　　图表 **地区包装广告行业市场需求</w:t>
      </w:r>
      <w:r>
        <w:rPr>
          <w:rFonts w:hint="eastAsia"/>
        </w:rPr>
        <w:br/>
      </w:r>
      <w:r>
        <w:rPr>
          <w:rFonts w:hint="eastAsia"/>
        </w:rPr>
        <w:t>　　图表 **地区包装广告市场调研</w:t>
      </w:r>
      <w:r>
        <w:rPr>
          <w:rFonts w:hint="eastAsia"/>
        </w:rPr>
        <w:br/>
      </w:r>
      <w:r>
        <w:rPr>
          <w:rFonts w:hint="eastAsia"/>
        </w:rPr>
        <w:t>　　图表 **地区包装广告行业市场需求分析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**地区包装广告市场规模</w:t>
      </w:r>
      <w:r>
        <w:rPr>
          <w:rFonts w:hint="eastAsia"/>
        </w:rPr>
        <w:br/>
      </w:r>
      <w:r>
        <w:rPr>
          <w:rFonts w:hint="eastAsia"/>
        </w:rPr>
        <w:t>　　图表 **地区包装广告行业市场需求</w:t>
      </w:r>
      <w:r>
        <w:rPr>
          <w:rFonts w:hint="eastAsia"/>
        </w:rPr>
        <w:br/>
      </w:r>
      <w:r>
        <w:rPr>
          <w:rFonts w:hint="eastAsia"/>
        </w:rPr>
        <w:t>　　图表 **地区包装广告市场调研</w:t>
      </w:r>
      <w:r>
        <w:rPr>
          <w:rFonts w:hint="eastAsia"/>
        </w:rPr>
        <w:br/>
      </w:r>
      <w:r>
        <w:rPr>
          <w:rFonts w:hint="eastAsia"/>
        </w:rPr>
        <w:t>　　图表 **地区包装广告行业市场需求分析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2024-2030年中国包装广告行业信息化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2024-2030年中国包装广告行业市场容量预测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2024-2030年中国包装广告行业市场规模预测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2024-2030年中国包装广告行业风险分析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2024-2030年中国包装广告市场前景分析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2024-2030年中国包装广告行业发展趋势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e6ed584604e7f" w:history="1">
        <w:r>
          <w:rPr>
            <w:rStyle w:val="Hyperlink"/>
          </w:rPr>
          <w:t>中国包装广告行业现状与趋势预测报告（2024-2030年）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e6ed584604e7f" w:history="1">
        <w:r>
          <w:rPr>
            <w:rStyle w:val="Hyperlink"/>
          </w:rPr>
          <w:t>https://www.20087.com/6/92/BaoZhuangGuangGaoFaZhanQuShiFenXi.html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e579cd5064f16" w:history="1">
      <w:r>
        <w:rPr>
          <w:rStyle w:val="Hyperlink"/>
        </w:rPr>
        <w:t>中国包装广告行业现状与趋势预测报告（2024-2030年）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BaoZhuangGuangGaoFaZhanQuShiFenXi.html" TargetMode="External" Id="R22be6ed58460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BaoZhuangGuangGaoFaZhanQuShiFenXi.html" TargetMode="External" Id="Rf36e579cd506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2023-10-08T08:45:59Z</dcterms:created>
  <dcterms:modified xsi:type="dcterms:W3CDTF">2023-10-08T09:45:59Z</dcterms:modified>
  <dc:subject>中国包装广告行业现状与趋势预测报告（2024-2030年）</dc:subject>
  <dc:title>中国包装广告行业现状与趋势预测报告（2024-2030年）</dc:title>
  <cp:keywords>中国包装广告行业现状与趋势预测报告（2024-2030年）</cp:keywords>
  <dc:description>中国包装广告行业现状与趋势预测报告（2024-2030年）</dc:description>
</cp:coreProperties>
</file>