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7a625c6594c01" w:history="1">
              <w:r>
                <w:rPr>
                  <w:rStyle w:val="Hyperlink"/>
                </w:rPr>
                <w:t>2024-2030年中国日用化工产品市场调研与前景分析报告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7a625c6594c01" w:history="1">
              <w:r>
                <w:rPr>
                  <w:rStyle w:val="Hyperlink"/>
                </w:rPr>
                <w:t>2024-2030年中国日用化工产品市场调研与前景分析报告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7a625c6594c01" w:history="1">
                <w:r>
                  <w:rPr>
                    <w:rStyle w:val="Hyperlink"/>
                  </w:rPr>
                  <w:t>https://www.20087.com/6/32/RiYongHuaGongChanPinHangYeFaZhanQianJing.html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产品包括个人护理、家庭清洁和美容化妆品，随着消费者对健康、安全和环保意识的提高，正经历着产品配方和包装的重大变革。天然成分和生物降解材料的使用日益普遍，以减少化学添加剂的潜在风险和环境污染。同时，个性化和定制化产品受到市场青睐，满足了消费者对功效和体验的多样化需求。</w:t>
      </w:r>
      <w:r>
        <w:rPr>
          <w:rFonts w:hint="eastAsia"/>
        </w:rPr>
        <w:br/>
      </w:r>
      <w:r>
        <w:rPr>
          <w:rFonts w:hint="eastAsia"/>
        </w:rPr>
        <w:t>　　未来，日用化工产品将更加注重可持续性和数字化。品牌将加大在可再生资源和循环经济模式上的投入，例如使用回收材料和减少塑料包装。同时，通过大数据和人工智能技术，分析消费者行为和偏好，提供更精准的产品推荐和服务。此外，增强现实（AR）和虚拟现实（VR）技术的应用，将为消费者提供沉浸式的购物体验，如虚拟试妆和家居清洁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7a625c6594c01" w:history="1">
        <w:r>
          <w:rPr>
            <w:rStyle w:val="Hyperlink"/>
          </w:rPr>
          <w:t>2024-2030年中国日用化工产品市场调研与前景分析报告</w:t>
        </w:r>
      </w:hyperlink>
      <w:r>
        <w:rPr>
          <w:rFonts w:hint="eastAsia"/>
        </w:rPr>
        <w:t>》在多年日用化工产品行业研究的基础上，结合中国日用化工产品行业市场的发展现状，通过资深研究团队对日用化工产品市场资料进行整理，并依托国家权威数据资源和长期市场监测的数据库，对日用化工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77a625c6594c01" w:history="1">
        <w:r>
          <w:rPr>
            <w:rStyle w:val="Hyperlink"/>
          </w:rPr>
          <w:t>2024-2030年中国日用化工产品市场调研与前景分析报告</w:t>
        </w:r>
      </w:hyperlink>
      <w:r>
        <w:rPr>
          <w:rFonts w:hint="eastAsia"/>
        </w:rPr>
        <w:t>》可以帮助投资者准确把握日用化工产品行业的市场现状，为投资者进行投资作出日用化工产品行业前景预判，挖掘日用化工产品行业投资价值，同时提出日用化工产品行业投资策略、营销策略等方面的建议。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日用化工产品产业概述</w:t>
      </w:r>
      <w:r>
        <w:rPr>
          <w:rFonts w:hint="eastAsia"/>
        </w:rPr>
        <w:br/>
      </w:r>
      <w:r>
        <w:rPr>
          <w:rFonts w:hint="eastAsia"/>
        </w:rPr>
        <w:t>　　第一节 日用化工产品定义</w:t>
      </w:r>
      <w:r>
        <w:rPr>
          <w:rFonts w:hint="eastAsia"/>
        </w:rPr>
        <w:br/>
      </w:r>
      <w:r>
        <w:rPr>
          <w:rFonts w:hint="eastAsia"/>
        </w:rPr>
        <w:t>　　第二节 日用化工产品行业特点</w:t>
      </w:r>
      <w:r>
        <w:rPr>
          <w:rFonts w:hint="eastAsia"/>
        </w:rPr>
        <w:br/>
      </w:r>
      <w:r>
        <w:rPr>
          <w:rFonts w:hint="eastAsia"/>
        </w:rPr>
        <w:t>　　第三节 日用化工产品产业链分析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2023-2024年中国日用化工产品行业运行环境分析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中国日用化工产品运行经济环境分析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中国日用化工产品产业政策环境分析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一、日用化工产品行业监管体制</w:t>
      </w:r>
      <w:r>
        <w:rPr>
          <w:rFonts w:hint="eastAsia"/>
        </w:rPr>
        <w:br/>
      </w:r>
      <w:r>
        <w:rPr>
          <w:rFonts w:hint="eastAsia"/>
        </w:rPr>
        <w:t>　　　　二、日用化工产品行业主要法规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三、主要日用化工产品产业政策</w:t>
      </w:r>
      <w:r>
        <w:rPr>
          <w:rFonts w:hint="eastAsia"/>
        </w:rPr>
        <w:br/>
      </w:r>
      <w:r>
        <w:rPr>
          <w:rFonts w:hint="eastAsia"/>
        </w:rPr>
        <w:t>　　第三节 中国日用化工产品产业社会环境分析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国外日用化工产品行业发展态势分析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国外日用化工产品市场发展现状分析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国外主要国家日用化工产品市场现状</w:t>
      </w:r>
      <w:r>
        <w:rPr>
          <w:rFonts w:hint="eastAsia"/>
        </w:rPr>
        <w:br/>
      </w:r>
      <w:r>
        <w:rPr>
          <w:rFonts w:hint="eastAsia"/>
        </w:rPr>
        <w:t>　　第三节 国外日用化工产品行业发展趋势预测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中国日用化工产品行业市场分析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2019-2024年中国日用化工产品行业规模情况</w:t>
      </w:r>
      <w:r>
        <w:rPr>
          <w:rFonts w:hint="eastAsia"/>
        </w:rPr>
        <w:br/>
      </w:r>
      <w:r>
        <w:rPr>
          <w:rFonts w:hint="eastAsia"/>
        </w:rPr>
        <w:t>　　　　一、日用化工产品行业市场规模情况分析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二、日用化工产品行业单位规模情况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三、日用化工产品行业人员规模情况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2019-2024年中国日用化工产品行业财务能力分析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二、日用化工产品行业偿债能力分析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三、日用化工产品行业营运能力分析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四、日用化工产品行业发展能力分析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2023-2024年中国日用化工产品行业热点动态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2024年中国日用化工产品行业面临的挑战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中国重点地区日用化工产品行业市场调研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中国日用化工产品行业价格走势及影响因素分析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国内日用化工产品行业价格回顾</w:t>
      </w:r>
      <w:r>
        <w:rPr>
          <w:rFonts w:hint="eastAsia"/>
        </w:rPr>
        <w:br/>
      </w:r>
      <w:r>
        <w:rPr>
          <w:rFonts w:hint="eastAsia"/>
        </w:rPr>
        <w:t>　　第二节 国内日用化工产品行业价格走势预测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国内日用化工产品行业价格影响因素分析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中国日用化工产品行业客户调研</w:t>
      </w:r>
      <w:r>
        <w:rPr>
          <w:rFonts w:hint="eastAsia"/>
        </w:rPr>
        <w:br/>
      </w:r>
      <w:r>
        <w:rPr>
          <w:rFonts w:hint="eastAsia"/>
        </w:rPr>
        <w:t>　　　　一、日用化工产品行业客户偏好调查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二、客户对日用化工产品品牌的首要认知渠道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三、日用化工产品品牌忠诚度调查</w:t>
      </w:r>
      <w:r>
        <w:rPr>
          <w:rFonts w:hint="eastAsia"/>
        </w:rPr>
        <w:br/>
      </w:r>
      <w:r>
        <w:rPr>
          <w:rFonts w:hint="eastAsia"/>
        </w:rPr>
        <w:t>　　　　四、日用化工产品行业客户消费理念调研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中国日用化工产品行业竞争格局分析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2024年日用化工产品行业集中度分析</w:t>
      </w:r>
      <w:r>
        <w:rPr>
          <w:rFonts w:hint="eastAsia"/>
        </w:rPr>
        <w:br/>
      </w:r>
      <w:r>
        <w:rPr>
          <w:rFonts w:hint="eastAsia"/>
        </w:rPr>
        <w:t>　　　　一、日用化工产品市场集中度分析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二、日用化工产品企业集中度分析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2023-2024年日用化工产品行业竞争格局分析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二、日用化工产品行业竞争格局展望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三、我国日用化工产品市场竞争趋势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日用化工产品行业重点企业发展调研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日用化工产品企业发展策略分析</w:t>
      </w:r>
      <w:r>
        <w:rPr>
          <w:rFonts w:hint="eastAsia"/>
        </w:rPr>
        <w:br/>
      </w:r>
      <w:r>
        <w:rPr>
          <w:rFonts w:hint="eastAsia"/>
        </w:rPr>
        <w:t>　　第一节 日用化工产品市场策略分析</w:t>
      </w:r>
      <w:r>
        <w:rPr>
          <w:rFonts w:hint="eastAsia"/>
        </w:rPr>
        <w:br/>
      </w:r>
      <w:r>
        <w:rPr>
          <w:rFonts w:hint="eastAsia"/>
        </w:rPr>
        <w:t>　　　　一、日用化工产品价格策略分析</w:t>
      </w:r>
      <w:r>
        <w:rPr>
          <w:rFonts w:hint="eastAsia"/>
        </w:rPr>
        <w:br/>
      </w:r>
      <w:r>
        <w:rPr>
          <w:rFonts w:hint="eastAsia"/>
        </w:rPr>
        <w:t>　　　　二、日用化工产品渠道策略分析</w:t>
      </w:r>
      <w:r>
        <w:rPr>
          <w:rFonts w:hint="eastAsia"/>
        </w:rPr>
        <w:br/>
      </w:r>
      <w:r>
        <w:rPr>
          <w:rFonts w:hint="eastAsia"/>
        </w:rPr>
        <w:t>　　第二节 日用化工产品销售策略分析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提高日用化工产品企业竞争力的策略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一、提高中国日用化工产品企业核心竞争力的对策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二、日用化工产品企业提升竞争力的主要方向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三、影响日用化工产品企业核心竞争力的因素及提升途径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四、提高日用化工产品企业竞争力的策略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日用化工产品行业投资风险与控制策略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日用化工产品行业SWOT模型分析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一、日用化工产品行业优势分析</w:t>
      </w:r>
      <w:r>
        <w:rPr>
          <w:rFonts w:hint="eastAsia"/>
        </w:rPr>
        <w:br/>
      </w:r>
      <w:r>
        <w:rPr>
          <w:rFonts w:hint="eastAsia"/>
        </w:rPr>
        <w:t>　　　　二、日用化工产品行业劣势分析</w:t>
      </w:r>
      <w:r>
        <w:rPr>
          <w:rFonts w:hint="eastAsia"/>
        </w:rPr>
        <w:br/>
      </w:r>
      <w:r>
        <w:rPr>
          <w:rFonts w:hint="eastAsia"/>
        </w:rPr>
        <w:t>　　　　三、日用化工产品行业机会分析</w:t>
      </w:r>
      <w:r>
        <w:rPr>
          <w:rFonts w:hint="eastAsia"/>
        </w:rPr>
        <w:br/>
      </w:r>
      <w:r>
        <w:rPr>
          <w:rFonts w:hint="eastAsia"/>
        </w:rPr>
        <w:t>　　　　四、日用化工产品行业风险分析</w:t>
      </w:r>
      <w:r>
        <w:rPr>
          <w:rFonts w:hint="eastAsia"/>
        </w:rPr>
        <w:br/>
      </w:r>
      <w:r>
        <w:rPr>
          <w:rFonts w:hint="eastAsia"/>
        </w:rPr>
        <w:t>　　第二节 日用化工产品行业投资风险及控制策略分析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一、日用化工产品市场风险及控制策略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二、日用化工产品行业政策风险及控制策略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三、日用化工产品行业经营风险及控制策略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四、日用化工产品同业竞争风险及控制策略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五、日用化工产品行业其他风险及控制策略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2024-2030年中国日用化工产品行业投资潜力及发展趋势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2024-2030年日用化工产品行业投资潜力分析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二、日用化工产品行业目标市场需求潜力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三、日用化工产品行业投资潜力综合评判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2024-2030年中国日用化工产品行业发展趋势分析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一、2024年日用化工产品市场前景分析</w:t>
      </w:r>
      <w:r>
        <w:rPr>
          <w:rFonts w:hint="eastAsia"/>
        </w:rPr>
        <w:br/>
      </w:r>
      <w:r>
        <w:rPr>
          <w:rFonts w:hint="eastAsia"/>
        </w:rPr>
        <w:t>　　　　二、2024年日用化工产品发展趋势预测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三、2024-2030年我国日用化工产品行业发展剖析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五、未来日用化工产品行业发展变局剖析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日用化工产品行业历程</w:t>
      </w:r>
      <w:r>
        <w:rPr>
          <w:rFonts w:hint="eastAsia"/>
        </w:rPr>
        <w:br/>
      </w:r>
      <w:r>
        <w:rPr>
          <w:rFonts w:hint="eastAsia"/>
        </w:rPr>
        <w:t>　　图表 日用化工产品行业生命周期</w:t>
      </w:r>
      <w:r>
        <w:rPr>
          <w:rFonts w:hint="eastAsia"/>
        </w:rPr>
        <w:br/>
      </w:r>
      <w:r>
        <w:rPr>
          <w:rFonts w:hint="eastAsia"/>
        </w:rPr>
        <w:t>　　图表 日用化工产品行业产业链分析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2019-2024年日用化工产品行业市场容量统计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日用化工产品重点企业（二）基本信息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2024-2030年中国日用化工产品行业市场容量预测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2024-2030年中国日用化工产品市场前景分析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2024-2030年中国日用化工产品行业发展趋势预测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7a625c6594c01" w:history="1">
        <w:r>
          <w:rPr>
            <w:rStyle w:val="Hyperlink"/>
          </w:rPr>
          <w:t>2024-2030年中国日用化工产品市场调研与前景分析报告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7a625c6594c01" w:history="1">
        <w:r>
          <w:rPr>
            <w:rStyle w:val="Hyperlink"/>
          </w:rPr>
          <w:t>https://www.20087.com/6/32/RiYongHuaGongChanPinHangYeFaZhanQianJing.html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69de535cc4de9" w:history="1">
      <w:r>
        <w:rPr>
          <w:rStyle w:val="Hyperlink"/>
        </w:rPr>
        <w:t>2024-2030年中国日用化工产品市场调研与前景分析报告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RiYongHuaGongChanPinHangYeFaZhanQianJing.html" TargetMode="External" Id="Rdb77a625c65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RiYongHuaGongChanPinHangYeFaZhanQianJing.html" TargetMode="External" Id="R82c69de535cc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2024-04-12T03:59:00Z</dcterms:created>
  <dcterms:modified xsi:type="dcterms:W3CDTF">2024-04-12T04:59:00Z</dcterms:modified>
  <dc:subject>2024-2030年中国日用化工产品市场调研与前景分析报告</dc:subject>
  <dc:title>2024-2030年中国日用化工产品市场调研与前景分析报告</dc:title>
  <cp:keywords>2024-2030年中国日用化工产品市场调研与前景分析报告</cp:keywords>
  <dc:description>2024-2030年中国日用化工产品市场调研与前景分析报告</dc:description>
</cp:coreProperties>
</file>