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a02be8c744775" w:history="1">
              <w:r>
                <w:rPr>
                  <w:rStyle w:val="Hyperlink"/>
                </w:rPr>
                <w:t>中国电子病历市场现状及发展前景报告（2025-2031年）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a02be8c744775" w:history="1">
              <w:r>
                <w:rPr>
                  <w:rStyle w:val="Hyperlink"/>
                </w:rPr>
                <w:t>中国电子病历市场现状及发展前景报告（2025-2031年）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a02be8c744775" w:history="1">
                <w:r>
                  <w:rPr>
                    <w:rStyle w:val="Hyperlink"/>
                  </w:rPr>
                  <w:t>https://www.20087.com/6/32/DianZiBingLiHangYeQianJingFenXi.html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是医疗信息化的关键组成部分，近年来随着医疗大数据和云计算技术的发展，其应用范围和深度不断拓展。电子病历系统不仅简化了医疗记录的创建、存储和检索过程，还通过集成人工智能、自然语言处理和数据分析技术，提高了病历的准确性和临床决策的支持能力。此外，电子病历的互操作性和安全性得到了显著增强，为患者隐私保护和跨医疗机构的信息共享提供了坚实的基础。</w:t>
      </w:r>
      <w:r>
        <w:rPr>
          <w:rFonts w:hint="eastAsia"/>
        </w:rPr>
        <w:br/>
      </w:r>
      <w:r>
        <w:rPr>
          <w:rFonts w:hint="eastAsia"/>
        </w:rPr>
        <w:t>　　未来，电子病历的发展将更加注重患者参与和医疗协同。患者参与方面，通过患者门户和移动应用程序，患者可以轻松访问自己的健康记录，参与健康管理并进行自我监测，增强了医患沟通和患者自我管理能力。医疗协同方面，电子病历将促进多学科诊疗团队间的协作，实现医疗资源的优化配置和患者转诊过程的无缝对接，提高医疗服务的整体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a02be8c744775" w:history="1">
        <w:r>
          <w:rPr>
            <w:rStyle w:val="Hyperlink"/>
          </w:rPr>
          <w:t>中国电子病历市场现状及发展前景报告（2025-2031年）</w:t>
        </w:r>
      </w:hyperlink>
      <w:r>
        <w:rPr>
          <w:rFonts w:hint="eastAsia"/>
        </w:rPr>
        <w:t>》系统分析了电子病历行业的市场规模、市场需求及价格波动，深入探讨了电子病历产业链关键环节及各细分市场特点。报告基于权威数据，科学预测了电子病历市场前景与发展趋势，同时评估了电子病历重点企业的经营状况，包括品牌影响力、市场集中度及竞争格局。通过SWOT分析，报告揭示了电子病历行业面临的风险与机遇，为电子病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世界电子病历所属行业发展情况分析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世界电子病历行业调研</w:t>
      </w:r>
      <w:r>
        <w:rPr>
          <w:rFonts w:hint="eastAsia"/>
        </w:rPr>
        <w:br/>
      </w:r>
      <w:r>
        <w:rPr>
          <w:rFonts w:hint="eastAsia"/>
        </w:rPr>
        <w:t>　　　　一、世界电子病历行业特点</w:t>
      </w:r>
      <w:r>
        <w:rPr>
          <w:rFonts w:hint="eastAsia"/>
        </w:rPr>
        <w:br/>
      </w:r>
      <w:r>
        <w:rPr>
          <w:rFonts w:hint="eastAsia"/>
        </w:rPr>
        <w:t>　　　　二、世界电子病历行业动态</w:t>
      </w:r>
      <w:r>
        <w:rPr>
          <w:rFonts w:hint="eastAsia"/>
        </w:rPr>
        <w:br/>
      </w:r>
      <w:r>
        <w:rPr>
          <w:rFonts w:hint="eastAsia"/>
        </w:rPr>
        <w:t>　　　　三、世界电子病历行业动态</w:t>
      </w:r>
      <w:r>
        <w:rPr>
          <w:rFonts w:hint="eastAsia"/>
        </w:rPr>
        <w:br/>
      </w:r>
      <w:r>
        <w:rPr>
          <w:rFonts w:hint="eastAsia"/>
        </w:rPr>
        <w:t>　　第二节 世界电子病历市场调研</w:t>
      </w:r>
      <w:r>
        <w:rPr>
          <w:rFonts w:hint="eastAsia"/>
        </w:rPr>
        <w:br/>
      </w:r>
      <w:r>
        <w:rPr>
          <w:rFonts w:hint="eastAsia"/>
        </w:rPr>
        <w:t>　　　　一、世界电子病历消费情况</w:t>
      </w:r>
      <w:r>
        <w:rPr>
          <w:rFonts w:hint="eastAsia"/>
        </w:rPr>
        <w:br/>
      </w:r>
      <w:r>
        <w:rPr>
          <w:rFonts w:hint="eastAsia"/>
        </w:rPr>
        <w:t>　　　　二、世界电子病历消费结构</w:t>
      </w:r>
      <w:r>
        <w:rPr>
          <w:rFonts w:hint="eastAsia"/>
        </w:rPr>
        <w:br/>
      </w:r>
      <w:r>
        <w:rPr>
          <w:rFonts w:hint="eastAsia"/>
        </w:rPr>
        <w:t>　　　　三、世界电子病历价格分析</w:t>
      </w:r>
      <w:r>
        <w:rPr>
          <w:rFonts w:hint="eastAsia"/>
        </w:rPr>
        <w:br/>
      </w:r>
      <w:r>
        <w:rPr>
          <w:rFonts w:hint="eastAsia"/>
        </w:rPr>
        <w:t>　　第三节 2025年中外电子病历市场对比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中国电子病历所属行业供给情况分析及趋势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2020-2025年中国电子病历所属行业市场供给分析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一、电子病历整体供给情况分析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二、电子病历重点区域供给分析</w:t>
      </w:r>
      <w:r>
        <w:rPr>
          <w:rFonts w:hint="eastAsia"/>
        </w:rPr>
        <w:br/>
      </w:r>
      <w:r>
        <w:rPr>
          <w:rFonts w:hint="eastAsia"/>
        </w:rPr>
        <w:t>　　第二节 电子病历行业供给关系因素分析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2025-2031年中国电子病历所属行业市场供给趋势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一、电子病历整体供给情况趋势分析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二、电子病历重点区域供给趋势分析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三、影响未来电子病历供给的因素分析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贸易战下电子病历行业宏观经济环境分析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2025年中国电子病历所属行业发展概况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2025年中国电子病历市场发展现状分析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2025年中国电子病历行业发展特点分析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2025年中国电子病历行业市场现状分析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2025年中国电子病历行业价格分析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2025年中国电子病历所属行业整体运行状况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2025年电子病历所属行业产销分析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2025年电子病历所属行业盈利能力分析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2025年电子病历所属行业偿债能力分析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2025年电子病历所属行业营运能力分析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2025-2031年电子病历所属行业投资价值及行业发展预测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2020-2025年电子病历所属行业成长性分析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2020-2025年电子病历所属行业经营能力分析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2020-2025年电子病历所属行业盈利能力分析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2020-2025年电子病历所属行业偿债能力分析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2025-2031年我国电子病历所属行业产值预测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2025-2031年我国电子病历所属行业销售收入预测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2025-2031年我国电子病历所属行业总资产预测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2020-2025年中国电子病历所属行业重点区域运行分析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2020-2025年华东地区电子病历产业运行情况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2020-2025年华南地区电子病历产业运行情况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2020-2025年华中地区电子病历产业运行情况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2020-2025年华北地区电子病历产业运行情况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2020-2025年西北地区电子病历产业运行情况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2020-2025年西南地区电子病历产业运行情况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2020-2025年东北地区电子病历产业运行情况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中国电子病历行业重点企业竞争力分析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江苏先联信息系统有限公司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南京海泰医疗信息系统有限公司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重庆中联信息产业有限责任公司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其他电子病历相关企业的发展分析</w:t>
      </w:r>
      <w:r>
        <w:rPr>
          <w:rFonts w:hint="eastAsia"/>
        </w:rPr>
        <w:br/>
      </w:r>
      <w:r>
        <w:rPr>
          <w:rFonts w:hint="eastAsia"/>
        </w:rPr>
        <w:t>　　　　一、广东濒瀚科技有限公司</w:t>
      </w:r>
      <w:r>
        <w:rPr>
          <w:rFonts w:hint="eastAsia"/>
        </w:rPr>
        <w:br/>
      </w:r>
      <w:r>
        <w:rPr>
          <w:rFonts w:hint="eastAsia"/>
        </w:rPr>
        <w:t>　　　　二、北京嘉和美康信息技术有限公司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三、北京安博维科技发展有限公司</w:t>
      </w:r>
      <w:r>
        <w:rPr>
          <w:rFonts w:hint="eastAsia"/>
        </w:rPr>
        <w:br/>
      </w:r>
      <w:r>
        <w:rPr>
          <w:rFonts w:hint="eastAsia"/>
        </w:rPr>
        <w:t>　　　　四、仰德思特系统有限公司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2020-2025年中国电子病历行业消费者偏好调查</w:t>
      </w:r>
      <w:r>
        <w:rPr>
          <w:rFonts w:hint="eastAsia"/>
        </w:rPr>
        <w:br/>
      </w:r>
      <w:r>
        <w:rPr>
          <w:rFonts w:hint="eastAsia"/>
        </w:rPr>
        <w:t>　　第一节 电子病历的品牌市场运营状况分析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一、消费者对电子病历品牌认知度宏观调查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二、消费者对电子病历的品牌偏好调查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三、消费者对电子病历品牌的首要认知渠道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五、电子病历品牌忠诚度调查</w:t>
      </w:r>
      <w:r>
        <w:rPr>
          <w:rFonts w:hint="eastAsia"/>
        </w:rPr>
        <w:br/>
      </w:r>
      <w:r>
        <w:rPr>
          <w:rFonts w:hint="eastAsia"/>
        </w:rPr>
        <w:t>　　　　六、电子病历品牌市场占有率调查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中国电子病历行业投资趋势分析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2020-2025年中国电子病历行业投资环境分析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2020-2025年中国电子病历行业投资收益分析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2020-2025年中国电子病历行业产品投资方向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2025-2031年中国电子病历行业投资收益预测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二、2025-2031年中国电子病历行业工业总产值预测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三、2025-2031年中国电子病历行业销售收入预测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四、2025-2031年中国电子病历行业利润总额预测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五、2025-2031年中国电子病历行业总资产预测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中国电子病历行业投资前景分析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中国电子病历行业内部风险分析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中国电子病历行业外部风险分析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电子病历行业发展趋势与投资前景建议研究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电子病历市场发展潜力分析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电子病历行业发展趋势分析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电子病历行业投资趋势分析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电子病历行业现状</w:t>
      </w:r>
      <w:r>
        <w:rPr>
          <w:rFonts w:hint="eastAsia"/>
        </w:rPr>
        <w:br/>
      </w:r>
      <w:r>
        <w:rPr>
          <w:rFonts w:hint="eastAsia"/>
        </w:rPr>
        <w:t>　　图表 电子病历行业产业链调研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2020-2025年电子病历行业市场容量统计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2020-2025年中国电子病历行业市场规模情况</w:t>
      </w:r>
      <w:r>
        <w:rPr>
          <w:rFonts w:hint="eastAsia"/>
        </w:rPr>
        <w:br/>
      </w:r>
      <w:r>
        <w:rPr>
          <w:rFonts w:hint="eastAsia"/>
        </w:rPr>
        <w:t>　　图表 电子病历行业动态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2020-2025年中国电子病历行业经营效益分析</w:t>
      </w:r>
      <w:r>
        <w:rPr>
          <w:rFonts w:hint="eastAsia"/>
        </w:rPr>
        <w:br/>
      </w:r>
      <w:r>
        <w:rPr>
          <w:rFonts w:hint="eastAsia"/>
        </w:rPr>
        <w:t>　　图表 电子病历行业竞争对手分析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**地区电子病历市场规模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**地区电子病历市场调研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**地区电子病历市场规模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**地区电子病历市场调研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电子病历重点企业（一）经营情况分析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电子病历重点企业（一）盈利能力情况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电子病历重点企业（二）经营情况分析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电子病历重点企业（二）盈利能力情况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2025-2031年中国电子病历市场前景分析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a02be8c744775" w:history="1">
        <w:r>
          <w:rPr>
            <w:rStyle w:val="Hyperlink"/>
          </w:rPr>
          <w:t>中国电子病历市场现状及发展前景报告（2025-2031年）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a02be8c744775" w:history="1">
        <w:r>
          <w:rPr>
            <w:rStyle w:val="Hyperlink"/>
          </w:rPr>
          <w:t>https://www.20087.com/6/32/DianZiBingLiHangYeQianJingFenXi.html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热点：医院证明p图软件、电子病历评级有几个等级、怎样查自己的电子病历、电子病历模板、个人病历档案查询网、电子病历应用管理规范(试行)、身份证号能查出病史吗、电子病历生成器、网上开假医院证明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0dd6695cb432c" w:history="1">
      <w:r>
        <w:rPr>
          <w:rStyle w:val="Hyperlink"/>
        </w:rPr>
        <w:t>中国电子病历市场现状及发展前景报告（2025-2031年）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ZiBingLiHangYeQianJingFenXi.html" TargetMode="External" Id="R40ea02be8c74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ZiBingLiHangYeQianJingFenXi.html" TargetMode="External" Id="Rd820dd6695cb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2025-05-03T03:38:00Z</dcterms:created>
  <dcterms:modified xsi:type="dcterms:W3CDTF">2025-05-03T04:38:00Z</dcterms:modified>
  <dc:subject>中国电子病历市场现状及发展前景报告（2025-2031年）</dc:subject>
  <dc:title>中国电子病历市场现状及发展前景报告（2025-2031年）</dc:title>
  <cp:keywords>中国电子病历市场现状及发展前景报告（2025-2031年）</cp:keywords>
  <dc:description>中国电子病历市场现状及发展前景报告（2025-2031年）</dc:description>
</cp:coreProperties>
</file>