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fd59313334b37" w:history="1">
              <w:r>
                <w:rPr>
                  <w:rStyle w:val="Hyperlink"/>
                </w:rPr>
                <w:t>2024-2030年中国私募股权投资行业现状与发展趋势报告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fd59313334b37" w:history="1">
              <w:r>
                <w:rPr>
                  <w:rStyle w:val="Hyperlink"/>
                </w:rPr>
                <w:t>2024-2030年中国私募股权投资行业现状与发展趋势报告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fd59313334b37" w:history="1">
                <w:r>
                  <w:rPr>
                    <w:rStyle w:val="Hyperlink"/>
                  </w:rPr>
                  <w:t>https://www.20087.com/6/32/SiMuGuQuanTouZiHangYeFaZhanQuShi.html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私募股权投资是资本市场的重要组成部分，近年来在全球范围内随着金融创新和经济结构的调整，其投资策略和市场表现呈现出多样化特征。私募股权基金通过直接投资于非上市公司的股权，参与企业的治理和价值创造，为企业提供资金支持和战略指导。近年来，私募股权投资的资产配置、风险管理和服务模式不断创新，满足了不同类型投资者的需求。</w:t>
      </w:r>
      <w:r>
        <w:rPr>
          <w:rFonts w:hint="eastAsia"/>
        </w:rPr>
        <w:br/>
      </w:r>
      <w:r>
        <w:rPr>
          <w:rFonts w:hint="eastAsia"/>
        </w:rPr>
        <w:t>　　未来，私募股权投资将朝着更专业化、更国际化和更负责任的方向发展。一方面，随着行业细分和市场成熟，私募股权投资将聚焦于特定行业和主题，如科技、医疗健康和绿色经济，形成专业化的投资团队和研究能力。另一方面，全球资本流动和跨境并购的增加，将推动私募股权投资的国际化布局，如设立海外基金和合作伙伴网络。同时，ESG（环境、社会和治理）投资理念的兴起，将促使私募股权投资更加注重被投企业的可持续性和社会责任，提升长期价值和投资声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fd59313334b37" w:history="1">
        <w:r>
          <w:rPr>
            <w:rStyle w:val="Hyperlink"/>
          </w:rPr>
          <w:t>2024-2030年中国私募股权投资行业现状与发展趋势报告</w:t>
        </w:r>
      </w:hyperlink>
      <w:r>
        <w:rPr>
          <w:rFonts w:hint="eastAsia"/>
        </w:rPr>
        <w:t>》全面分析了私募股权投资行业的现状，深入探讨了私募股权投资市场需求、市场规模及价格波动。私募股权投资报告探讨了产业链关键环节，并对私募股权投资各细分市场进行了研究。同时，基于权威数据和专业分析，科学预测了私募股权投资市场前景与发展趋势。此外，还评估了私募股权投资重点企业的经营状况，包括品牌影响力、市场集中度以及竞争格局，并审慎剖析了潜在风险与机遇。私募股权投资报告以其专业性、科学性和权威性，成为私募股权投资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私募股权投资产业概述</w:t>
      </w:r>
      <w:r>
        <w:rPr>
          <w:rFonts w:hint="eastAsia"/>
        </w:rPr>
        <w:br/>
      </w:r>
      <w:r>
        <w:rPr>
          <w:rFonts w:hint="eastAsia"/>
        </w:rPr>
        <w:t>　　第一节 私募股权投资定义</w:t>
      </w:r>
      <w:r>
        <w:rPr>
          <w:rFonts w:hint="eastAsia"/>
        </w:rPr>
        <w:br/>
      </w:r>
      <w:r>
        <w:rPr>
          <w:rFonts w:hint="eastAsia"/>
        </w:rPr>
        <w:t>　　第二节 私募股权投资行业特点</w:t>
      </w:r>
      <w:r>
        <w:rPr>
          <w:rFonts w:hint="eastAsia"/>
        </w:rPr>
        <w:br/>
      </w:r>
      <w:r>
        <w:rPr>
          <w:rFonts w:hint="eastAsia"/>
        </w:rPr>
        <w:t>　　第三节 私募股权投资产业链分析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2023-2024年中国私募股权投资行业运行环境分析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中国私募股权投资运行经济环境分析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中国私募股权投资产业政策环境分析</w:t>
      </w:r>
      <w:r>
        <w:rPr>
          <w:rFonts w:hint="eastAsia"/>
        </w:rPr>
        <w:br/>
      </w:r>
      <w:r>
        <w:rPr>
          <w:rFonts w:hint="eastAsia"/>
        </w:rPr>
        <w:t>　　　　一、私募股权投资行业监管体制</w:t>
      </w:r>
      <w:r>
        <w:rPr>
          <w:rFonts w:hint="eastAsia"/>
        </w:rPr>
        <w:br/>
      </w:r>
      <w:r>
        <w:rPr>
          <w:rFonts w:hint="eastAsia"/>
        </w:rPr>
        <w:t>　　　　二、私募股权投资行业主要法规</w:t>
      </w:r>
      <w:r>
        <w:rPr>
          <w:rFonts w:hint="eastAsia"/>
        </w:rPr>
        <w:br/>
      </w:r>
      <w:r>
        <w:rPr>
          <w:rFonts w:hint="eastAsia"/>
        </w:rPr>
        <w:t>　　　　三、主要私募股权投资产业政策</w:t>
      </w:r>
      <w:r>
        <w:rPr>
          <w:rFonts w:hint="eastAsia"/>
        </w:rPr>
        <w:br/>
      </w:r>
      <w:r>
        <w:rPr>
          <w:rFonts w:hint="eastAsia"/>
        </w:rPr>
        <w:t>　　第三节 中国私募股权投资产业社会环境分析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国外私募股权投资行业发展态势分析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国外私募股权投资市场发展现状分析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国外主要国家私募股权投资市场现状</w:t>
      </w:r>
      <w:r>
        <w:rPr>
          <w:rFonts w:hint="eastAsia"/>
        </w:rPr>
        <w:br/>
      </w:r>
      <w:r>
        <w:rPr>
          <w:rFonts w:hint="eastAsia"/>
        </w:rPr>
        <w:t>　　第三节 国外私募股权投资行业发展趋势预测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中国私募股权投资行业市场分析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2019-2024年中国私募股权投资行业规模情况</w:t>
      </w:r>
      <w:r>
        <w:rPr>
          <w:rFonts w:hint="eastAsia"/>
        </w:rPr>
        <w:br/>
      </w:r>
      <w:r>
        <w:rPr>
          <w:rFonts w:hint="eastAsia"/>
        </w:rPr>
        <w:t>　　　　一、私募股权投资行业市场规模情况分析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二、私募股权投资行业单位规模情况</w:t>
      </w:r>
      <w:r>
        <w:rPr>
          <w:rFonts w:hint="eastAsia"/>
        </w:rPr>
        <w:br/>
      </w:r>
      <w:r>
        <w:rPr>
          <w:rFonts w:hint="eastAsia"/>
        </w:rPr>
        <w:t>　　　　三、私募股权投资行业人员规模情况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2019-2024年中国私募股权投资行业财务能力分析</w:t>
      </w:r>
      <w:r>
        <w:rPr>
          <w:rFonts w:hint="eastAsia"/>
        </w:rPr>
        <w:br/>
      </w:r>
      <w:r>
        <w:rPr>
          <w:rFonts w:hint="eastAsia"/>
        </w:rPr>
        <w:t>　　　　一、私募股权投资行业盈利能力分析</w:t>
      </w:r>
      <w:r>
        <w:rPr>
          <w:rFonts w:hint="eastAsia"/>
        </w:rPr>
        <w:br/>
      </w:r>
      <w:r>
        <w:rPr>
          <w:rFonts w:hint="eastAsia"/>
        </w:rPr>
        <w:t>　　　　二、私募股权投资行业偿债能力分析</w:t>
      </w:r>
      <w:r>
        <w:rPr>
          <w:rFonts w:hint="eastAsia"/>
        </w:rPr>
        <w:br/>
      </w:r>
      <w:r>
        <w:rPr>
          <w:rFonts w:hint="eastAsia"/>
        </w:rPr>
        <w:t>　　　　三、私募股权投资行业营运能力分析</w:t>
      </w:r>
      <w:r>
        <w:rPr>
          <w:rFonts w:hint="eastAsia"/>
        </w:rPr>
        <w:br/>
      </w:r>
      <w:r>
        <w:rPr>
          <w:rFonts w:hint="eastAsia"/>
        </w:rPr>
        <w:t>　　　　四、私募股权投资行业发展能力分析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2023-2024年中国私募股权投资行业热点动态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2024年中国私募股权投资行业面临的挑战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中国重点地区私募股权投资行业市场调研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重点地区（一）私募股权投资市场调研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重点地区（二）私募股权投资市场调研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重点地区（三）私募股权投资市场调研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重点地区（四）私募股权投资市场调研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重点地区（五）私募股权投资市场调研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中国私募股权投资行业价格走势及影响因素分析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国内私募股权投资行业价格回顾</w:t>
      </w:r>
      <w:r>
        <w:rPr>
          <w:rFonts w:hint="eastAsia"/>
        </w:rPr>
        <w:br/>
      </w:r>
      <w:r>
        <w:rPr>
          <w:rFonts w:hint="eastAsia"/>
        </w:rPr>
        <w:t>　　第二节 国内私募股权投资行业价格走势预测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国内私募股权投资行业价格影响因素分析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中国私募股权投资行业客户调研</w:t>
      </w:r>
      <w:r>
        <w:rPr>
          <w:rFonts w:hint="eastAsia"/>
        </w:rPr>
        <w:br/>
      </w:r>
      <w:r>
        <w:rPr>
          <w:rFonts w:hint="eastAsia"/>
        </w:rPr>
        <w:t>　　　　一、私募股权投资行业客户偏好调查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二、客户对私募股权投资品牌的首要认知渠道</w:t>
      </w:r>
      <w:r>
        <w:rPr>
          <w:rFonts w:hint="eastAsia"/>
        </w:rPr>
        <w:br/>
      </w:r>
      <w:r>
        <w:rPr>
          <w:rFonts w:hint="eastAsia"/>
        </w:rPr>
        <w:t>　　　　三、私募股权投资品牌忠诚度调查</w:t>
      </w:r>
      <w:r>
        <w:rPr>
          <w:rFonts w:hint="eastAsia"/>
        </w:rPr>
        <w:br/>
      </w:r>
      <w:r>
        <w:rPr>
          <w:rFonts w:hint="eastAsia"/>
        </w:rPr>
        <w:t>　　　　四、私募股权投资行业客户消费理念调研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中国私募股权投资行业竞争格局分析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2024年私募股权投资行业集中度分析</w:t>
      </w:r>
      <w:r>
        <w:rPr>
          <w:rFonts w:hint="eastAsia"/>
        </w:rPr>
        <w:br/>
      </w:r>
      <w:r>
        <w:rPr>
          <w:rFonts w:hint="eastAsia"/>
        </w:rPr>
        <w:t>　　　　一、私募股权投资市场集中度分析</w:t>
      </w:r>
      <w:r>
        <w:rPr>
          <w:rFonts w:hint="eastAsia"/>
        </w:rPr>
        <w:br/>
      </w:r>
      <w:r>
        <w:rPr>
          <w:rFonts w:hint="eastAsia"/>
        </w:rPr>
        <w:t>　　　　二、私募股权投资企业集中度分析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2023-2024年私募股权投资行业竞争格局分析</w:t>
      </w:r>
      <w:r>
        <w:rPr>
          <w:rFonts w:hint="eastAsia"/>
        </w:rPr>
        <w:br/>
      </w:r>
      <w:r>
        <w:rPr>
          <w:rFonts w:hint="eastAsia"/>
        </w:rPr>
        <w:t>　　　　一、私募股权投资行业竞争策略分析</w:t>
      </w:r>
      <w:r>
        <w:rPr>
          <w:rFonts w:hint="eastAsia"/>
        </w:rPr>
        <w:br/>
      </w:r>
      <w:r>
        <w:rPr>
          <w:rFonts w:hint="eastAsia"/>
        </w:rPr>
        <w:t>　　　　二、私募股权投资行业竞争格局展望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三、我国私募股权投资市场竞争趋势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私募股权投资行业重点企业发展调研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私募股权投资企业发展策略分析</w:t>
      </w:r>
      <w:r>
        <w:rPr>
          <w:rFonts w:hint="eastAsia"/>
        </w:rPr>
        <w:br/>
      </w:r>
      <w:r>
        <w:rPr>
          <w:rFonts w:hint="eastAsia"/>
        </w:rPr>
        <w:t>　　第一节 私募股权投资市场策略分析</w:t>
      </w:r>
      <w:r>
        <w:rPr>
          <w:rFonts w:hint="eastAsia"/>
        </w:rPr>
        <w:br/>
      </w:r>
      <w:r>
        <w:rPr>
          <w:rFonts w:hint="eastAsia"/>
        </w:rPr>
        <w:t>　　　　一、私募股权投资价格策略分析</w:t>
      </w:r>
      <w:r>
        <w:rPr>
          <w:rFonts w:hint="eastAsia"/>
        </w:rPr>
        <w:br/>
      </w:r>
      <w:r>
        <w:rPr>
          <w:rFonts w:hint="eastAsia"/>
        </w:rPr>
        <w:t>　　　　二、私募股权投资渠道策略分析</w:t>
      </w:r>
      <w:r>
        <w:rPr>
          <w:rFonts w:hint="eastAsia"/>
        </w:rPr>
        <w:br/>
      </w:r>
      <w:r>
        <w:rPr>
          <w:rFonts w:hint="eastAsia"/>
        </w:rPr>
        <w:t>　　第二节 私募股权投资销售策略分析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提高私募股权投资企业竞争力的策略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一、提高中国私募股权投资企业核心竞争力的对策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二、私募股权投资企业提升竞争力的主要方向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三、影响私募股权投资企业核心竞争力的因素及提升途径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四、提高私募股权投资企业竞争力的策略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私募股权投资行业投资风险与控制策略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私募股权投资行业SWOT模型分析</w:t>
      </w:r>
      <w:r>
        <w:rPr>
          <w:rFonts w:hint="eastAsia"/>
        </w:rPr>
        <w:br/>
      </w:r>
      <w:r>
        <w:rPr>
          <w:rFonts w:hint="eastAsia"/>
        </w:rPr>
        <w:t>　　　　一、私募股权投资行业优势分析</w:t>
      </w:r>
      <w:r>
        <w:rPr>
          <w:rFonts w:hint="eastAsia"/>
        </w:rPr>
        <w:br/>
      </w:r>
      <w:r>
        <w:rPr>
          <w:rFonts w:hint="eastAsia"/>
        </w:rPr>
        <w:t>　　　　二、私募股权投资行业劣势分析</w:t>
      </w:r>
      <w:r>
        <w:rPr>
          <w:rFonts w:hint="eastAsia"/>
        </w:rPr>
        <w:br/>
      </w:r>
      <w:r>
        <w:rPr>
          <w:rFonts w:hint="eastAsia"/>
        </w:rPr>
        <w:t>　　　　三、私募股权投资行业机会分析</w:t>
      </w:r>
      <w:r>
        <w:rPr>
          <w:rFonts w:hint="eastAsia"/>
        </w:rPr>
        <w:br/>
      </w:r>
      <w:r>
        <w:rPr>
          <w:rFonts w:hint="eastAsia"/>
        </w:rPr>
        <w:t>　　　　四、私募股权投资行业风险分析</w:t>
      </w:r>
      <w:r>
        <w:rPr>
          <w:rFonts w:hint="eastAsia"/>
        </w:rPr>
        <w:br/>
      </w:r>
      <w:r>
        <w:rPr>
          <w:rFonts w:hint="eastAsia"/>
        </w:rPr>
        <w:t>　　第二节 私募股权投资行业投资风险及控制策略分析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一、私募股权投资市场风险及控制策略</w:t>
      </w:r>
      <w:r>
        <w:rPr>
          <w:rFonts w:hint="eastAsia"/>
        </w:rPr>
        <w:br/>
      </w:r>
      <w:r>
        <w:rPr>
          <w:rFonts w:hint="eastAsia"/>
        </w:rPr>
        <w:t>　　　　二、私募股权投资行业政策风险及控制策略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三、私募股权投资行业经营风险及控制策略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四、私募股权投资同业竞争风险及控制策略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五、私募股权投资行业其他风险及控制策略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2024-2030年中国私募股权投资行业投资潜力及发展趋势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2024-2030年私募股权投资行业投资潜力分析</w:t>
      </w:r>
      <w:r>
        <w:rPr>
          <w:rFonts w:hint="eastAsia"/>
        </w:rPr>
        <w:br/>
      </w:r>
      <w:r>
        <w:rPr>
          <w:rFonts w:hint="eastAsia"/>
        </w:rPr>
        <w:t>　　　　一、私募股权投资行业重点可投资领域</w:t>
      </w:r>
      <w:r>
        <w:rPr>
          <w:rFonts w:hint="eastAsia"/>
        </w:rPr>
        <w:br/>
      </w:r>
      <w:r>
        <w:rPr>
          <w:rFonts w:hint="eastAsia"/>
        </w:rPr>
        <w:t>　　　　二、私募股权投资行业目标市场需求潜力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三、私募股权投资行业投资潜力综合评判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中⋅智林⋅－2024-2030年中国私募股权投资行业发展趋势分析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一、2024年私募股权投资市场前景分析</w:t>
      </w:r>
      <w:r>
        <w:rPr>
          <w:rFonts w:hint="eastAsia"/>
        </w:rPr>
        <w:br/>
      </w:r>
      <w:r>
        <w:rPr>
          <w:rFonts w:hint="eastAsia"/>
        </w:rPr>
        <w:t>　　　　二、2024年私募股权投资发展趋势预测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三、2024-2030年我国私募股权投资行业发展剖析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五、未来私募股权投资行业发展变局剖析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私募股权投资行业历程</w:t>
      </w:r>
      <w:r>
        <w:rPr>
          <w:rFonts w:hint="eastAsia"/>
        </w:rPr>
        <w:br/>
      </w:r>
      <w:r>
        <w:rPr>
          <w:rFonts w:hint="eastAsia"/>
        </w:rPr>
        <w:t>　　图表 私募股权投资行业生命周期</w:t>
      </w:r>
      <w:r>
        <w:rPr>
          <w:rFonts w:hint="eastAsia"/>
        </w:rPr>
        <w:br/>
      </w:r>
      <w:r>
        <w:rPr>
          <w:rFonts w:hint="eastAsia"/>
        </w:rPr>
        <w:t>　　图表 私募股权投资行业产业链分析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2019-2024年私募股权投资行业市场容量统计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2019-2024年中国私募股权投资行业经营效益分析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**地区私募股权投资市场规模及增长情况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**地区私募股权投资行业市场需求情况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**地区私募股权投资市场规模及增长情况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**地区私募股权投资行业市场需求情况</w:t>
      </w:r>
      <w:r>
        <w:rPr>
          <w:rFonts w:hint="eastAsia"/>
        </w:rPr>
        <w:br/>
      </w:r>
      <w:r>
        <w:rPr>
          <w:rFonts w:hint="eastAsia"/>
        </w:rPr>
        <w:t>　　图表 **地区私募股权投资市场规模及增长情况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**地区私募股权投资行业市场需求情况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私募股权投资重点企业（一）基本信息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私募股权投资重点企业（一）经营情况分析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私募股权投资重点企业（一）盈利能力情况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私募股权投资重点企业（一）偿债能力情况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私募股权投资重点企业（一）运营能力情况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私募股权投资重点企业（一）成长能力情况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私募股权投资重点企业（二）基本信息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私募股权投资重点企业（二）经营情况分析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私募股权投资重点企业（二）盈利能力情况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私募股权投资重点企业（二）偿债能力情况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私募股权投资重点企业（二）运营能力情况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私募股权投资重点企业（二）成长能力情况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2024-2030年中国私募股权投资行业市场容量预测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2024-2030年中国私募股权投资行业市场规模预测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2024-2030年中国私募股权投资市场前景分析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2024-2030年中国私募股权投资行业发展趋势预测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fd59313334b37" w:history="1">
        <w:r>
          <w:rPr>
            <w:rStyle w:val="Hyperlink"/>
          </w:rPr>
          <w:t>2024-2030年中国私募股权投资行业现状与发展趋势报告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fd59313334b37" w:history="1">
        <w:r>
          <w:rPr>
            <w:rStyle w:val="Hyperlink"/>
          </w:rPr>
          <w:t>https://www.20087.com/6/32/SiMuGuQuanTouZiHangYeFaZhanQuShi.html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2a9cb57874a90" w:history="1">
      <w:r>
        <w:rPr>
          <w:rStyle w:val="Hyperlink"/>
        </w:rPr>
        <w:t>2024-2030年中国私募股权投资行业现状与发展趋势报告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SiMuGuQuanTouZiHangYeFaZhanQuShi.html" TargetMode="External" Id="R09bfd59313334b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SiMuGuQuanTouZiHangYeFaZhanQuShi.html" TargetMode="External" Id="Rd902a9cb5787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2024-04-11T02:59:00Z</dcterms:created>
  <dcterms:modified xsi:type="dcterms:W3CDTF">2024-04-11T03:59:00Z</dcterms:modified>
  <dc:subject>2024-2030年中国私募股权投资行业现状与发展趋势报告</dc:subject>
  <dc:title>2024-2030年中国私募股权投资行业现状与发展趋势报告</dc:title>
  <cp:keywords>2024-2030年中国私募股权投资行业现状与发展趋势报告</cp:keywords>
  <dc:description>2024-2030年中国私募股权投资行业现状与发展趋势报告</dc:description>
</cp:coreProperties>
</file>