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3a79ade9f41d1" w:history="1">
              <w:r>
                <w:rPr>
                  <w:rStyle w:val="Hyperlink"/>
                </w:rPr>
                <w:t>2023-2029年中国超导陶瓷行业现状分析与发展前景报告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3a79ade9f41d1" w:history="1">
              <w:r>
                <w:rPr>
                  <w:rStyle w:val="Hyperlink"/>
                </w:rPr>
                <w:t>2023-2029年中国超导陶瓷行业现状分析与发展前景报告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3a79ade9f41d1" w:history="1">
                <w:r>
                  <w:rPr>
                    <w:rStyle w:val="Hyperlink"/>
                  </w:rPr>
                  <w:t>https://www.20087.com/6/62/ChaoDaoTaoCiHangYeQianJingFenXi.html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陶瓷是一类能够在相对较高的温度下表现出超导性质的材料，这种材料的发现极大地推动了超导技术的发展。近年来，随着材料科学的进步，超导陶瓷的制备工艺不断成熟，使得这类材料的性能得到显著提升，如临界电流密度和临界温度的提高。目前，超导陶瓷已被广泛应用于电力传输、磁共振成像（MRI）系统、粒子加速器等多个领域。</w:t>
      </w:r>
      <w:r>
        <w:rPr>
          <w:rFonts w:hint="eastAsia"/>
        </w:rPr>
        <w:br/>
      </w:r>
      <w:r>
        <w:rPr>
          <w:rFonts w:hint="eastAsia"/>
        </w:rPr>
        <w:t>　　未来，超导陶瓷的研究和发展将着重于解决实际应用中的问题。一方面，随着新材料科学和技术的发展，研究人员将继续探索提高超导陶瓷工作温度的方法，以期实现室温超导，这将极大降低冷却成本并拓宽其应用范围。另一方面，通过改进制备工艺，提高超导陶瓷的机械性能和稳定性，使其更适合大规模工业应用。此外，随着能源效率和可持续发展的重要性日益凸显，超导陶瓷在电力系统中的应用将会得到进一步推广，以减少能量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13a79ade9f41d1" w:history="1">
        <w:r>
          <w:rPr>
            <w:rStyle w:val="Hyperlink"/>
          </w:rPr>
          <w:t>2023-2029年中国超导陶瓷行业现状分析与发展前景报告</w:t>
        </w:r>
      </w:hyperlink>
      <w:r>
        <w:rPr>
          <w:rFonts w:hint="eastAsia"/>
        </w:rPr>
        <w:t>全面分析了超导陶瓷行业的市场规模、需求和价格动态，同时对超导陶瓷产业链进行了探讨。报告客观描述了超导陶瓷行业现状，审慎预测了超导陶瓷市场前景及发展趋势。此外，报告还聚焦于超导陶瓷重点企业，剖析了市场竞争格局、集中度以及品牌影响力，并对超导陶瓷细分市场进行了研究。超导陶瓷报告以专业、科学的视角，为投资者和行业决策者提供了权威的市场洞察与决策参考，是超导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超导陶瓷概述</w:t>
      </w:r>
      <w:r>
        <w:rPr>
          <w:rFonts w:hint="eastAsia"/>
        </w:rPr>
        <w:br/>
      </w:r>
      <w:r>
        <w:rPr>
          <w:rFonts w:hint="eastAsia"/>
        </w:rPr>
        <w:t>　　第一节 超导陶瓷定义</w:t>
      </w:r>
      <w:r>
        <w:rPr>
          <w:rFonts w:hint="eastAsia"/>
        </w:rPr>
        <w:br/>
      </w:r>
      <w:r>
        <w:rPr>
          <w:rFonts w:hint="eastAsia"/>
        </w:rPr>
        <w:t>　　第二节 超导陶瓷行业发展历程</w:t>
      </w:r>
      <w:r>
        <w:rPr>
          <w:rFonts w:hint="eastAsia"/>
        </w:rPr>
        <w:br/>
      </w:r>
      <w:r>
        <w:rPr>
          <w:rFonts w:hint="eastAsia"/>
        </w:rPr>
        <w:t>　　第三节 超导陶瓷分类情况</w:t>
      </w:r>
      <w:r>
        <w:rPr>
          <w:rFonts w:hint="eastAsia"/>
        </w:rPr>
        <w:br/>
      </w:r>
      <w:r>
        <w:rPr>
          <w:rFonts w:hint="eastAsia"/>
        </w:rPr>
        <w:t>　　第四节 超导陶瓷产业链分析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2023年中国超导陶瓷行业发展环境分析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超导陶瓷行业相关政策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2023年中国超导陶瓷行业发展社会环境分析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中国超导陶瓷生产现状分析</w:t>
      </w:r>
      <w:r>
        <w:rPr>
          <w:rFonts w:hint="eastAsia"/>
        </w:rPr>
        <w:br/>
      </w:r>
      <w:r>
        <w:rPr>
          <w:rFonts w:hint="eastAsia"/>
        </w:rPr>
        <w:t>　　第一节 超导陶瓷行业总体规模</w:t>
      </w:r>
      <w:r>
        <w:rPr>
          <w:rFonts w:hint="eastAsia"/>
        </w:rPr>
        <w:br/>
      </w:r>
      <w:r>
        <w:rPr>
          <w:rFonts w:hint="eastAsia"/>
        </w:rPr>
        <w:t>　　第一节 超导陶瓷产能概况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超导陶瓷市场容量概况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超导陶瓷产业的生命周期分析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超导陶瓷产业供需情况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超导陶瓷国内产品价格走势及影响因素分析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2023年中国超导陶瓷行业发展现状分析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中国超导陶瓷行业发展现状</w:t>
      </w:r>
      <w:r>
        <w:rPr>
          <w:rFonts w:hint="eastAsia"/>
        </w:rPr>
        <w:br/>
      </w:r>
      <w:r>
        <w:rPr>
          <w:rFonts w:hint="eastAsia"/>
        </w:rPr>
        <w:t>　　　　一、超导陶瓷行业品牌发展现状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二、超导陶瓷行业需求市场现状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三、超导陶瓷市场需求层次分析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四、中国超导陶瓷市场走向分析</w:t>
      </w:r>
      <w:r>
        <w:rPr>
          <w:rFonts w:hint="eastAsia"/>
        </w:rPr>
        <w:br/>
      </w:r>
      <w:r>
        <w:rPr>
          <w:rFonts w:hint="eastAsia"/>
        </w:rPr>
        <w:t>　　第二节 中国超导陶瓷产品技术分析</w:t>
      </w:r>
      <w:r>
        <w:rPr>
          <w:rFonts w:hint="eastAsia"/>
        </w:rPr>
        <w:br/>
      </w:r>
      <w:r>
        <w:rPr>
          <w:rFonts w:hint="eastAsia"/>
        </w:rPr>
        <w:t>　　　　一、2023年超导陶瓷产品技术变化特点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二、2023年超导陶瓷产品市场的新技术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三、2023年超导陶瓷产品市场现状分析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中国超导陶瓷行业存在的问题</w:t>
      </w:r>
      <w:r>
        <w:rPr>
          <w:rFonts w:hint="eastAsia"/>
        </w:rPr>
        <w:br/>
      </w:r>
      <w:r>
        <w:rPr>
          <w:rFonts w:hint="eastAsia"/>
        </w:rPr>
        <w:t>　　第四节 中国超导陶瓷市场调研及思考</w:t>
      </w:r>
      <w:r>
        <w:rPr>
          <w:rFonts w:hint="eastAsia"/>
        </w:rPr>
        <w:br/>
      </w:r>
      <w:r>
        <w:rPr>
          <w:rFonts w:hint="eastAsia"/>
        </w:rPr>
        <w:t>　　　　一、超导陶瓷市场特点</w:t>
      </w:r>
      <w:r>
        <w:rPr>
          <w:rFonts w:hint="eastAsia"/>
        </w:rPr>
        <w:br/>
      </w:r>
      <w:r>
        <w:rPr>
          <w:rFonts w:hint="eastAsia"/>
        </w:rPr>
        <w:t>　　　　二、超导陶瓷市场调研</w:t>
      </w:r>
      <w:r>
        <w:rPr>
          <w:rFonts w:hint="eastAsia"/>
        </w:rPr>
        <w:br/>
      </w:r>
      <w:r>
        <w:rPr>
          <w:rFonts w:hint="eastAsia"/>
        </w:rPr>
        <w:t>　　　　三、超导陶瓷市场变化的方向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四、中国超导陶瓷行业发展的新思路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五、对中国超导陶瓷行业发展的思考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2023年中国超导陶瓷行业发展概况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2023年中国超导陶瓷市场发展现状分析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2023年中国超导陶瓷行业发展特点分析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2023年中国超导陶瓷行业市场现状分析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超导陶瓷市场竞争策略分析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一、超导陶瓷市场增长潜力分析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二、超导陶瓷产品竞争策略分析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超导陶瓷企业竞争策略分析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一、2023年中国超导陶瓷市场竞争趋势</w:t>
      </w:r>
      <w:r>
        <w:rPr>
          <w:rFonts w:hint="eastAsia"/>
        </w:rPr>
        <w:br/>
      </w:r>
      <w:r>
        <w:rPr>
          <w:rFonts w:hint="eastAsia"/>
        </w:rPr>
        <w:t>　　　　二、2023年超导陶瓷行业竞争格局展望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三、2023年超导陶瓷行业竞争策略分析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超导陶瓷行业投资与趋势预测分析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2023年超导陶瓷行业投资情况分析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超导陶瓷行业投资机会分析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二、可以投资的超导陶瓷模式</w:t>
      </w:r>
      <w:r>
        <w:rPr>
          <w:rFonts w:hint="eastAsia"/>
        </w:rPr>
        <w:br/>
      </w:r>
      <w:r>
        <w:rPr>
          <w:rFonts w:hint="eastAsia"/>
        </w:rPr>
        <w:t>　　　　三、超导陶瓷投资机会</w:t>
      </w:r>
      <w:r>
        <w:rPr>
          <w:rFonts w:hint="eastAsia"/>
        </w:rPr>
        <w:br/>
      </w:r>
      <w:r>
        <w:rPr>
          <w:rFonts w:hint="eastAsia"/>
        </w:rPr>
        <w:t>　　　　四、超导陶瓷投资新方向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2023-2029年中国超导陶瓷行业趋势预测分析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2023-2029年中国超导陶瓷行业发展预测分析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一、未来超导陶瓷发展分析</w:t>
      </w:r>
      <w:r>
        <w:rPr>
          <w:rFonts w:hint="eastAsia"/>
        </w:rPr>
        <w:br/>
      </w:r>
      <w:r>
        <w:rPr>
          <w:rFonts w:hint="eastAsia"/>
        </w:rPr>
        <w:t>　　　　二、未来超导陶瓷行业技术开发方向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2023-2029年中国超导陶瓷行业市场前景分析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超导陶瓷上游原材料供应状况分析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超导陶瓷行业上下游行业调研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三、行业新动态及其对超导陶瓷行业的影响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四、行业竞争状况及其对超导陶瓷行业的意义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四、行业新动态及其对超导陶瓷行业的影响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五、行业竞争状况及其对超导陶瓷行业的意义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2023-2029年超导陶瓷行业发展趋势及投资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当前超导陶瓷存在的问题</w:t>
      </w:r>
      <w:r>
        <w:rPr>
          <w:rFonts w:hint="eastAsia"/>
        </w:rPr>
        <w:br/>
      </w:r>
      <w:r>
        <w:rPr>
          <w:rFonts w:hint="eastAsia"/>
        </w:rPr>
        <w:t>　　第二节 超导陶瓷未来发展预测分析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一、中国超导陶瓷发展方向分析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二、2018-2023年中国超导陶瓷行业发展规模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三、2023-2029年中国超导陶瓷行业发展趋势预测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超导陶瓷国内重点生产厂家分析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广东华材实业股份有限公司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江苏罗化新材料有限公司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安徽东润玻陶科技有限公司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山东星美新材料科技有限公司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漳州和泰电光源科技有限公司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2023-2029年中国超导陶瓷行业投资前景建议研究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2023-2029年中国超导陶瓷行业投资趋势分析</w:t>
      </w:r>
      <w:r>
        <w:rPr>
          <w:rFonts w:hint="eastAsia"/>
        </w:rPr>
        <w:br/>
      </w:r>
      <w:r>
        <w:rPr>
          <w:rFonts w:hint="eastAsia"/>
        </w:rPr>
        <w:t>　　　　一、超导陶瓷投资趋势分析</w:t>
      </w:r>
      <w:r>
        <w:rPr>
          <w:rFonts w:hint="eastAsia"/>
        </w:rPr>
        <w:br/>
      </w:r>
      <w:r>
        <w:rPr>
          <w:rFonts w:hint="eastAsia"/>
        </w:rPr>
        <w:t>　　　　二、超导陶瓷投资筹划策略</w:t>
      </w:r>
      <w:r>
        <w:rPr>
          <w:rFonts w:hint="eastAsia"/>
        </w:rPr>
        <w:br/>
      </w:r>
      <w:r>
        <w:rPr>
          <w:rFonts w:hint="eastAsia"/>
        </w:rPr>
        <w:t>　　　　三、超导陶瓷品牌竞争战略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2018-2023年中国超导陶瓷行业品牌建设策略</w:t>
      </w:r>
      <w:r>
        <w:rPr>
          <w:rFonts w:hint="eastAsia"/>
        </w:rPr>
        <w:br/>
      </w:r>
      <w:r>
        <w:rPr>
          <w:rFonts w:hint="eastAsia"/>
        </w:rPr>
        <w:t>　　　　一、超导陶瓷的规划</w:t>
      </w:r>
      <w:r>
        <w:rPr>
          <w:rFonts w:hint="eastAsia"/>
        </w:rPr>
        <w:br/>
      </w:r>
      <w:r>
        <w:rPr>
          <w:rFonts w:hint="eastAsia"/>
        </w:rPr>
        <w:t>　　　　二、超导陶瓷的建设</w:t>
      </w:r>
      <w:r>
        <w:rPr>
          <w:rFonts w:hint="eastAsia"/>
        </w:rPr>
        <w:br/>
      </w:r>
      <w:r>
        <w:rPr>
          <w:rFonts w:hint="eastAsia"/>
        </w:rPr>
        <w:t>　　　　三、超导陶瓷业成功之道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中国超导陶瓷行业市场发展趋势预测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超导陶瓷产品投资机会</w:t>
      </w:r>
      <w:r>
        <w:rPr>
          <w:rFonts w:hint="eastAsia"/>
        </w:rPr>
        <w:br/>
      </w:r>
      <w:r>
        <w:rPr>
          <w:rFonts w:hint="eastAsia"/>
        </w:rPr>
        <w:t>　　第三节 超导陶瓷产品投资前景分析</w:t>
      </w:r>
      <w:r>
        <w:rPr>
          <w:rFonts w:hint="eastAsia"/>
        </w:rPr>
        <w:br/>
      </w:r>
      <w:r>
        <w:rPr>
          <w:rFonts w:hint="eastAsia"/>
        </w:rPr>
        <w:t>　　第四节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超导陶瓷行业类别</w:t>
      </w:r>
      <w:r>
        <w:rPr>
          <w:rFonts w:hint="eastAsia"/>
        </w:rPr>
        <w:br/>
      </w:r>
      <w:r>
        <w:rPr>
          <w:rFonts w:hint="eastAsia"/>
        </w:rPr>
        <w:t>　　图表 超导陶瓷行业产业链调研</w:t>
      </w:r>
      <w:r>
        <w:rPr>
          <w:rFonts w:hint="eastAsia"/>
        </w:rPr>
        <w:br/>
      </w:r>
      <w:r>
        <w:rPr>
          <w:rFonts w:hint="eastAsia"/>
        </w:rPr>
        <w:t>　　图表 超导陶瓷行业现状</w:t>
      </w:r>
      <w:r>
        <w:rPr>
          <w:rFonts w:hint="eastAsia"/>
        </w:rPr>
        <w:br/>
      </w:r>
      <w:r>
        <w:rPr>
          <w:rFonts w:hint="eastAsia"/>
        </w:rPr>
        <w:t>　　图表 超导陶瓷行业标准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2023年中国超导陶瓷行业产能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2018-2023年中国超导陶瓷行业产量统计</w:t>
      </w:r>
      <w:r>
        <w:rPr>
          <w:rFonts w:hint="eastAsia"/>
        </w:rPr>
        <w:br/>
      </w:r>
      <w:r>
        <w:rPr>
          <w:rFonts w:hint="eastAsia"/>
        </w:rPr>
        <w:t>　　图表 超导陶瓷行业动态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2018-2023年中国超导陶瓷市场需求量</w:t>
      </w:r>
      <w:r>
        <w:rPr>
          <w:rFonts w:hint="eastAsia"/>
        </w:rPr>
        <w:br/>
      </w:r>
      <w:r>
        <w:rPr>
          <w:rFonts w:hint="eastAsia"/>
        </w:rPr>
        <w:t>　　图表 2023年中国超导陶瓷行业需求区域调研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2018-2023年中国超导陶瓷行情</w:t>
      </w:r>
      <w:r>
        <w:rPr>
          <w:rFonts w:hint="eastAsia"/>
        </w:rPr>
        <w:br/>
      </w:r>
      <w:r>
        <w:rPr>
          <w:rFonts w:hint="eastAsia"/>
        </w:rPr>
        <w:t>　　图表 2018-2023年中国超导陶瓷价格走势图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2018-2023年中国超导陶瓷进口统计</w:t>
      </w:r>
      <w:r>
        <w:rPr>
          <w:rFonts w:hint="eastAsia"/>
        </w:rPr>
        <w:br/>
      </w:r>
      <w:r>
        <w:rPr>
          <w:rFonts w:hint="eastAsia"/>
        </w:rPr>
        <w:t>　　图表 2018-2023年中国超导陶瓷出口统计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**地区超导陶瓷市场规模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</w:t>
      </w:r>
      <w:r>
        <w:rPr>
          <w:rFonts w:hint="eastAsia"/>
        </w:rPr>
        <w:br/>
      </w:r>
      <w:r>
        <w:rPr>
          <w:rFonts w:hint="eastAsia"/>
        </w:rPr>
        <w:t>　　图表 **地区超导陶瓷市场调研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**地区超导陶瓷市场规模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</w:t>
      </w:r>
      <w:r>
        <w:rPr>
          <w:rFonts w:hint="eastAsia"/>
        </w:rPr>
        <w:br/>
      </w:r>
      <w:r>
        <w:rPr>
          <w:rFonts w:hint="eastAsia"/>
        </w:rPr>
        <w:t>　　图表 **地区超导陶瓷市场调研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超导陶瓷行业竞争对手分析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2023-2029年中国超导陶瓷市场需求预测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2023-2029年中国超导陶瓷行业市场规模预测</w:t>
      </w:r>
      <w:r>
        <w:rPr>
          <w:rFonts w:hint="eastAsia"/>
        </w:rPr>
        <w:br/>
      </w:r>
      <w:r>
        <w:rPr>
          <w:rFonts w:hint="eastAsia"/>
        </w:rPr>
        <w:t>　　图表 超导陶瓷行业准入条件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2023-2029年中国超导陶瓷行业发展趋势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2023-2029年中国超导陶瓷市场前景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3a79ade9f41d1" w:history="1">
        <w:r>
          <w:rPr>
            <w:rStyle w:val="Hyperlink"/>
          </w:rPr>
          <w:t>2023-2029年中国超导陶瓷行业现状分析与发展前景报告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3a79ade9f41d1" w:history="1">
        <w:r>
          <w:rPr>
            <w:rStyle w:val="Hyperlink"/>
          </w:rPr>
          <w:t>https://www.20087.com/6/62/ChaoDaoTaoCiHangYeQianJingFenXi.html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b28785e63419d" w:history="1">
      <w:r>
        <w:rPr>
          <w:rStyle w:val="Hyperlink"/>
        </w:rPr>
        <w:t>2023-2029年中国超导陶瓷行业现状分析与发展前景报告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DaoTaoCiHangYeQianJingFenXi.html" TargetMode="External" Id="Rfb13a79ade9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DaoTaoCiHangYeQianJingFenXi.html" TargetMode="External" Id="R590b28785e6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2023-06-28T01:08:00Z</dcterms:created>
  <dcterms:modified xsi:type="dcterms:W3CDTF">2023-06-28T02:08:00Z</dcterms:modified>
  <dc:subject>2023-2029年中国超导陶瓷行业现状分析与发展前景报告</dc:subject>
  <dc:title>2023-2029年中国超导陶瓷行业现状分析与发展前景报告</dc:title>
  <cp:keywords>2023-2029年中国超导陶瓷行业现状分析与发展前景报告</cp:keywords>
  <dc:description>2023-2029年中国超导陶瓷行业现状分析与发展前景报告</dc:description>
</cp:coreProperties>
</file>