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5b9c25b8f4b2f" w:history="1">
              <w:r>
                <w:rPr>
                  <w:rStyle w:val="Hyperlink"/>
                </w:rPr>
                <w:t>中国体育保险市场调查研究与发展趋势预测报告（2025-2031年）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5b9c25b8f4b2f" w:history="1">
              <w:r>
                <w:rPr>
                  <w:rStyle w:val="Hyperlink"/>
                </w:rPr>
                <w:t>中国体育保险市场调查研究与发展趋势预测报告（2025-2031年）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5b9c25b8f4b2f" w:history="1">
                <w:r>
                  <w:rPr>
                    <w:rStyle w:val="Hyperlink"/>
                  </w:rPr>
                  <w:t>https://www.20087.com/M_JinRongBaoXian/27/TiYuBaoXianHangYeQianJingFenXi.html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是一个专业化的保险领域，旨在为运动员、体育组织和赛事提供风险管理和财务保护。随着职业体育的商业化和全球化，体育保险的重要性日益凸显，覆盖范围从伤害赔偿、比赛取消到声誉损害等各个方面。保险公司开始提供更加细分和定制化的保险产品，以满足不同体育项目和参与者的具体需求。</w:t>
      </w:r>
      <w:r>
        <w:rPr>
          <w:rFonts w:hint="eastAsia"/>
        </w:rPr>
        <w:br/>
      </w:r>
      <w:r>
        <w:rPr>
          <w:rFonts w:hint="eastAsia"/>
        </w:rPr>
        <w:t>　　未来，体育保险将更加注重风险管理的全面性和科技的应用。随着大数据和人工智能的发展，保险公司能够更准确地评估风险，提供个性化的费率和条款。同时，移动应用和在线平台的普及将简化投保和理赔流程，提高客户体验。此外，随着电子竞技和虚拟体育的兴起，体育保险将扩展至新兴领域，涵盖网络攻击、数据泄露等新型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5b9c25b8f4b2f" w:history="1">
        <w:r>
          <w:rPr>
            <w:rStyle w:val="Hyperlink"/>
          </w:rPr>
          <w:t>中国体育保险市场调查研究与发展趋势预测报告（2025-2031年）</w:t>
        </w:r>
      </w:hyperlink>
      <w:r>
        <w:rPr>
          <w:rFonts w:hint="eastAsia"/>
        </w:rPr>
        <w:t>》基于多年行业研究积累，结合体育保险市场发展现状，依托行业权威数据资源和长期市场监测数据库，对体育保险市场规模、技术现状及未来方向进行了全面分析。报告梳理了体育保险行业竞争格局，重点评估了主要企业的市场表现及品牌影响力，并通过SWOT分析揭示了体育保险行业机遇与潜在风险。同时，报告对体育保险市场前景和发展趋势进行了科学预测，为投资者提供了投资价值判断和策略建议，助力把握体育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2025年中国体育保险运行现状综述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2025年我国体育保险运行总况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t>　　　　四、借奥运契机推动我国体育保险商业化</w:t>
      </w:r>
      <w:r>
        <w:rPr>
          <w:rFonts w:hint="eastAsia"/>
        </w:rPr>
        <w:br/>
      </w:r>
      <w:r>
        <w:rPr>
          <w:rFonts w:hint="eastAsia"/>
        </w:rPr>
        <w:t>　　第三节 2025年我国体育保险运行动态分析</w:t>
      </w:r>
      <w:r>
        <w:rPr>
          <w:rFonts w:hint="eastAsia"/>
        </w:rPr>
        <w:br/>
      </w:r>
      <w:r>
        <w:rPr>
          <w:rFonts w:hint="eastAsia"/>
        </w:rPr>
        <w:t>　　　　一、体育保险体系需完善</w:t>
      </w:r>
      <w:r>
        <w:rPr>
          <w:rFonts w:hint="eastAsia"/>
        </w:rPr>
        <w:br/>
      </w:r>
      <w:r>
        <w:rPr>
          <w:rFonts w:hint="eastAsia"/>
        </w:rPr>
        <w:t>　　　　二、体育保险商机发掘渐入正轨</w:t>
      </w:r>
      <w:r>
        <w:rPr>
          <w:rFonts w:hint="eastAsia"/>
        </w:rPr>
        <w:br/>
      </w:r>
      <w:r>
        <w:rPr>
          <w:rFonts w:hint="eastAsia"/>
        </w:rPr>
        <w:t>　　第四节 2025年我国体育保险企业动态分析</w:t>
      </w:r>
      <w:r>
        <w:rPr>
          <w:rFonts w:hint="eastAsia"/>
        </w:rPr>
        <w:br/>
      </w:r>
      <w:r>
        <w:rPr>
          <w:rFonts w:hint="eastAsia"/>
        </w:rPr>
        <w:t>　　　　一、中国太保率先探索体育保险产业化</w:t>
      </w:r>
      <w:r>
        <w:rPr>
          <w:rFonts w:hint="eastAsia"/>
        </w:rPr>
        <w:br/>
      </w:r>
      <w:r>
        <w:rPr>
          <w:rFonts w:hint="eastAsia"/>
        </w:rPr>
        <w:t>　　　　二、中国人寿开拓体育保险市场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2025年中国体育保险市场运行态势分析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2025年中国体育保险市场运行格局透析</w:t>
      </w:r>
      <w:r>
        <w:rPr>
          <w:rFonts w:hint="eastAsia"/>
        </w:rPr>
        <w:br/>
      </w:r>
      <w:r>
        <w:rPr>
          <w:rFonts w:hint="eastAsia"/>
        </w:rPr>
        <w:t>　　　　一、我国体育保险市场特点分析</w:t>
      </w:r>
      <w:r>
        <w:rPr>
          <w:rFonts w:hint="eastAsia"/>
        </w:rPr>
        <w:br/>
      </w:r>
      <w:r>
        <w:rPr>
          <w:rFonts w:hint="eastAsia"/>
        </w:rPr>
        <w:t>　　　　二、国内体育保险市场年增长率</w:t>
      </w:r>
      <w:r>
        <w:rPr>
          <w:rFonts w:hint="eastAsia"/>
        </w:rPr>
        <w:br/>
      </w:r>
      <w:r>
        <w:rPr>
          <w:rFonts w:hint="eastAsia"/>
        </w:rPr>
        <w:t>　　　　三、体育保险市场化道路新探索</w:t>
      </w:r>
      <w:r>
        <w:rPr>
          <w:rFonts w:hint="eastAsia"/>
        </w:rPr>
        <w:br/>
      </w:r>
      <w:r>
        <w:rPr>
          <w:rFonts w:hint="eastAsia"/>
        </w:rPr>
        <w:t>　　第二节 2025年中国体育保险重点市场地区结构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2025年制约中国体育保险发展的主要因素分析</w:t>
      </w:r>
      <w:r>
        <w:rPr>
          <w:rFonts w:hint="eastAsia"/>
        </w:rPr>
        <w:br/>
      </w:r>
      <w:r>
        <w:rPr>
          <w:rFonts w:hint="eastAsia"/>
        </w:rPr>
        <w:t>　　第一节 需求方面</w:t>
      </w:r>
      <w:r>
        <w:rPr>
          <w:rFonts w:hint="eastAsia"/>
        </w:rPr>
        <w:br/>
      </w:r>
      <w:r>
        <w:rPr>
          <w:rFonts w:hint="eastAsia"/>
        </w:rPr>
        <w:t>　　　　一、体育保险的有效需求不足</w:t>
      </w:r>
      <w:r>
        <w:rPr>
          <w:rFonts w:hint="eastAsia"/>
        </w:rPr>
        <w:br/>
      </w:r>
      <w:r>
        <w:rPr>
          <w:rFonts w:hint="eastAsia"/>
        </w:rPr>
        <w:t>　　　　二、运动员的保险观念比较淡薄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三、购买力薄弱，这是影响我国体育保险发展的重要经济因素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2025年中国体育保险业运行环境解析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2025年中国体育保险国际环境分析</w:t>
      </w:r>
      <w:r>
        <w:rPr>
          <w:rFonts w:hint="eastAsia"/>
        </w:rPr>
        <w:br/>
      </w:r>
      <w:r>
        <w:rPr>
          <w:rFonts w:hint="eastAsia"/>
        </w:rPr>
        <w:t>　　　　一、美国体育保险研究</w:t>
      </w:r>
      <w:r>
        <w:rPr>
          <w:rFonts w:hint="eastAsia"/>
        </w:rPr>
        <w:br/>
      </w:r>
      <w:r>
        <w:rPr>
          <w:rFonts w:hint="eastAsia"/>
        </w:rPr>
        <w:t>　　　　二、德国竞技体育保险花样繁多</w:t>
      </w:r>
      <w:r>
        <w:rPr>
          <w:rFonts w:hint="eastAsia"/>
        </w:rPr>
        <w:br/>
      </w:r>
      <w:r>
        <w:rPr>
          <w:rFonts w:hint="eastAsia"/>
        </w:rPr>
        <w:t>　　　　三、日本体育保险业运行概况</w:t>
      </w:r>
      <w:r>
        <w:rPr>
          <w:rFonts w:hint="eastAsia"/>
        </w:rPr>
        <w:br/>
      </w:r>
      <w:r>
        <w:rPr>
          <w:rFonts w:hint="eastAsia"/>
        </w:rPr>
        <w:t>　　　　四、全球保险巨头瞄准金砖四国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十、中国宏观经济对体育产业的影响</w:t>
      </w:r>
      <w:r>
        <w:rPr>
          <w:rFonts w:hint="eastAsia"/>
        </w:rPr>
        <w:br/>
      </w:r>
      <w:r>
        <w:rPr>
          <w:rFonts w:hint="eastAsia"/>
        </w:rPr>
        <w:t>　　第三节 2025年中国体育保险业政策环境分析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二、保险业“十一五”规划草案</w:t>
      </w:r>
      <w:r>
        <w:rPr>
          <w:rFonts w:hint="eastAsia"/>
        </w:rPr>
        <w:br/>
      </w:r>
      <w:r>
        <w:rPr>
          <w:rFonts w:hint="eastAsia"/>
        </w:rPr>
        <w:t>　　　　三、我国体育保险政策运行机制探讨</w:t>
      </w:r>
      <w:r>
        <w:rPr>
          <w:rFonts w:hint="eastAsia"/>
        </w:rPr>
        <w:br/>
      </w:r>
      <w:r>
        <w:rPr>
          <w:rFonts w:hint="eastAsia"/>
        </w:rPr>
        <w:t>　　第四节 2025年中国体育保险业社会环境分析</w:t>
      </w:r>
      <w:r>
        <w:rPr>
          <w:rFonts w:hint="eastAsia"/>
        </w:rPr>
        <w:br/>
      </w:r>
      <w:r>
        <w:rPr>
          <w:rFonts w:hint="eastAsia"/>
        </w:rPr>
        <w:t>　　　　一、奥运对中国体育产业的推动作用</w:t>
      </w:r>
      <w:r>
        <w:rPr>
          <w:rFonts w:hint="eastAsia"/>
        </w:rPr>
        <w:br/>
      </w:r>
      <w:r>
        <w:rPr>
          <w:rFonts w:hint="eastAsia"/>
        </w:rPr>
        <w:t>　　　　二、全民健身热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2025年中国体育旅游保险发展中存在的问题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2025年中国体育保险发展国际经验借鉴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t>　　第四节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2025年中国体育保险业相关产业运行分析—--体育产业</w:t>
      </w:r>
      <w:r>
        <w:rPr>
          <w:rFonts w:hint="eastAsia"/>
        </w:rPr>
        <w:br/>
      </w:r>
      <w:r>
        <w:rPr>
          <w:rFonts w:hint="eastAsia"/>
        </w:rPr>
        <w:t>　　第一节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2025年中国体育产业运行总况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2025年中国体育产业消费需求分析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第四节 2025-2031年中国体育产业发展趋势分析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2025年中国体育保险业相关产业运行分析—保险业</w:t>
      </w:r>
      <w:r>
        <w:rPr>
          <w:rFonts w:hint="eastAsia"/>
        </w:rPr>
        <w:br/>
      </w:r>
      <w:r>
        <w:rPr>
          <w:rFonts w:hint="eastAsia"/>
        </w:rPr>
        <w:t>　　第一节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第二节 2025年中国保险市场运行综述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第三节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二、2025-2031年保险市场资金运用状况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第四节 2025-2031年中国保险业的发展前景及趋势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2025-2031年中国体育保险行业发展趋势与前景展望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2025-2031年中国体育保险行业发展前景分析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一、中国体育产业前景预测分析</w:t>
      </w:r>
      <w:r>
        <w:rPr>
          <w:rFonts w:hint="eastAsia"/>
        </w:rPr>
        <w:br/>
      </w:r>
      <w:r>
        <w:rPr>
          <w:rFonts w:hint="eastAsia"/>
        </w:rPr>
        <w:t>　　　　二、体育保险前景可期</w:t>
      </w:r>
      <w:r>
        <w:rPr>
          <w:rFonts w:hint="eastAsia"/>
        </w:rPr>
        <w:br/>
      </w:r>
      <w:r>
        <w:rPr>
          <w:rFonts w:hint="eastAsia"/>
        </w:rPr>
        <w:t>　　第二节 2025-2031年中国体育保险行业发展趋势分析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一、北京奥运会后我国体育保险发展趋势探讨</w:t>
      </w:r>
      <w:r>
        <w:rPr>
          <w:rFonts w:hint="eastAsia"/>
        </w:rPr>
        <w:br/>
      </w:r>
      <w:r>
        <w:rPr>
          <w:rFonts w:hint="eastAsia"/>
        </w:rPr>
        <w:t>　　　　二、体育保险业产业化新趋势分析</w:t>
      </w:r>
      <w:r>
        <w:rPr>
          <w:rFonts w:hint="eastAsia"/>
        </w:rPr>
        <w:br/>
      </w:r>
      <w:r>
        <w:rPr>
          <w:rFonts w:hint="eastAsia"/>
        </w:rPr>
        <w:t>　　　　三、体育保险发展任重道远、</w:t>
      </w:r>
      <w:r>
        <w:rPr>
          <w:rFonts w:hint="eastAsia"/>
        </w:rPr>
        <w:br/>
      </w:r>
      <w:r>
        <w:rPr>
          <w:rFonts w:hint="eastAsia"/>
        </w:rPr>
        <w:t>　　第三节 2025-2031年中国体育保险行业市场预测分析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2025-2031年中国体育保险业发展策略分析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2025年中国体育保险行业投资概况</w:t>
      </w:r>
      <w:r>
        <w:rPr>
          <w:rFonts w:hint="eastAsia"/>
        </w:rPr>
        <w:br/>
      </w:r>
      <w:r>
        <w:rPr>
          <w:rFonts w:hint="eastAsia"/>
        </w:rPr>
        <w:t>　　　　一、体育保险行业投资特性</w:t>
      </w:r>
      <w:r>
        <w:rPr>
          <w:rFonts w:hint="eastAsia"/>
        </w:rPr>
        <w:br/>
      </w:r>
      <w:r>
        <w:rPr>
          <w:rFonts w:hint="eastAsia"/>
        </w:rPr>
        <w:t>　　　　二、体育保险环境分析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2025-2031年中国体育保险行业投资机会分析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一、中国体育保险业商机无限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2025-2031年中国体育保险行业投资风险预警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5b9c25b8f4b2f" w:history="1">
        <w:r>
          <w:rPr>
            <w:rStyle w:val="Hyperlink"/>
          </w:rPr>
          <w:t>中国体育保险市场调查研究与发展趋势预测报告（2025-2031年）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5b9c25b8f4b2f" w:history="1">
        <w:r>
          <w:rPr>
            <w:rStyle w:val="Hyperlink"/>
          </w:rPr>
          <w:t>https://www.20087.com/M_JinRongBaoXian/27/TiYuBaoXianHangYeQianJingFenXi.html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热点：一天户外运动保险购买、体育保险在哪里买、保险公司十大排名、体育保险多少钱、体育比赛保险在哪里买、体育保险怎么买、体育保险种类、体育保险是怎么报的、运动比赛保险在哪里买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14773ec0a4c30" w:history="1">
      <w:r>
        <w:rPr>
          <w:rStyle w:val="Hyperlink"/>
        </w:rPr>
        <w:t>中国体育保险市场调查研究与发展趋势预测报告（2025-2031年）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TiYuBaoXianHangYeQianJingFenXi.html" TargetMode="External" Id="R7255b9c25b8f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TiYuBaoXianHangYeQianJingFenXi.html" TargetMode="External" Id="R1f714773ec0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2025-05-11T04:37:00Z</dcterms:created>
  <dcterms:modified xsi:type="dcterms:W3CDTF">2025-05-11T05:37:00Z</dcterms:modified>
  <dc:subject>中国体育保险市场调查研究与发展趋势预测报告（2025-2031年）</dc:subject>
  <dc:title>中国体育保险市场调查研究与发展趋势预测报告（2025-2031年）</dc:title>
  <cp:keywords>中国体育保险市场调查研究与发展趋势预测报告（2025-2031年）</cp:keywords>
  <dc:description>中国体育保险市场调查研究与发展趋势预测报告（2025-2031年）</dc:description>
</cp:coreProperties>
</file>