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909e871ce44eb" w:history="1">
              <w:r>
                <w:rPr>
                  <w:rStyle w:val="Hyperlink"/>
                </w:rPr>
                <w:t>2025-2031年中国户外运动用品行业发展全面调研与未来趋势报告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909e871ce44eb" w:history="1">
              <w:r>
                <w:rPr>
                  <w:rStyle w:val="Hyperlink"/>
                </w:rPr>
                <w:t>2025-2031年中国户外运动用品行业发展全面调研与未来趋势报告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909e871ce44eb" w:history="1">
                <w:r>
                  <w:rPr>
                    <w:rStyle w:val="Hyperlink"/>
                  </w:rPr>
                  <w:t>https://www.20087.com/7/72/HuWaiYunDongYongPinWeiLaiFaZhanQ.html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用品是一种重要的休闲娱乐产品，在近年来随着人们生活方式的变化而市场需求不断扩大。目前，户外运动用品不仅在设计、制造技术方面有所突破，而且在功能性、安全性方面也取得了长足进展。随着新技术的应用，户外运动用品正朝着更加舒适、耐用的方向发展，能够更好地满足消费者对于户外活动的需求。随着消费者对健康生活方式的追求，户外运动用品市场也在持续扩大。</w:t>
      </w:r>
      <w:r>
        <w:rPr>
          <w:rFonts w:hint="eastAsia"/>
        </w:rPr>
        <w:br/>
      </w:r>
      <w:r>
        <w:rPr>
          <w:rFonts w:hint="eastAsia"/>
        </w:rPr>
        <w:t>　　未来，户外运动用品行业将继续朝着技术创新和服务创新的方向发展。一方面，通过引入更多先进技术和设计理念，提高户外运动用品的技术含量和使用体验，如采用更加先进的材料科学和人体工程学设计。另一方面，随着消费者对高质量户外运动用品的需求增长，户外运动用品将更加注重提供定制化服务，满足不同户外活动的特定需求。此外，随着可持续发展理念的普及，户外运动用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909e871ce44eb" w:history="1">
        <w:r>
          <w:rPr>
            <w:rStyle w:val="Hyperlink"/>
          </w:rPr>
          <w:t>2025-2031年中国户外运动用品行业发展全面调研与未来趋势报告</w:t>
        </w:r>
      </w:hyperlink>
      <w:r>
        <w:rPr>
          <w:rFonts w:hint="eastAsia"/>
        </w:rPr>
        <w:t>》基于多年户外运动用品行业研究积累，结合当前市场发展现状，依托国家权威数据资源和长期市场监测数据库，对户外运动用品行业进行了全面调研与分析。报告详细阐述了户外运动用品市场规模、市场前景、发展趋势、技术现状及未来方向，重点分析了行业内主要企业的竞争格局，并通过SWOT分析揭示了户外运动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a909e871ce44eb" w:history="1">
        <w:r>
          <w:rPr>
            <w:rStyle w:val="Hyperlink"/>
          </w:rPr>
          <w:t>2025-2031年中国户外运动用品行业发展全面调研与未来趋势报告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》为投资者提供了准确的市场现状解读，帮助预判行业前景，挖掘投资价值，同时从投资策略和营销策略等角度提出实用建议，助力投资者在户外运动用品行业中把握机遇、规避风险。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中国户外运动用品产品概述</w:t>
      </w:r>
      <w:r>
        <w:rPr>
          <w:rFonts w:hint="eastAsia"/>
        </w:rPr>
        <w:br/>
      </w:r>
      <w:r>
        <w:rPr>
          <w:rFonts w:hint="eastAsia"/>
        </w:rPr>
        <w:t>　　第一节 户外运动用品产品定义</w:t>
      </w:r>
      <w:r>
        <w:rPr>
          <w:rFonts w:hint="eastAsia"/>
        </w:rPr>
        <w:br/>
      </w:r>
      <w:r>
        <w:rPr>
          <w:rFonts w:hint="eastAsia"/>
        </w:rPr>
        <w:t>　　第二节 户外运动用品产品特点</w:t>
      </w:r>
      <w:r>
        <w:rPr>
          <w:rFonts w:hint="eastAsia"/>
        </w:rPr>
        <w:br/>
      </w:r>
      <w:r>
        <w:rPr>
          <w:rFonts w:hint="eastAsia"/>
        </w:rPr>
        <w:t>　　第三节 户外运动用品产品用途分析</w:t>
      </w:r>
      <w:r>
        <w:rPr>
          <w:rFonts w:hint="eastAsia"/>
        </w:rPr>
        <w:br/>
      </w:r>
      <w:r>
        <w:rPr>
          <w:rFonts w:hint="eastAsia"/>
        </w:rPr>
        <w:t>　　第四节 户外运动用品行业发展历程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2020-2025年中国户外运动用品行业发展环境分析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户外运动用品所属行业国外市场发展现状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全球户外运动用品市场现状分析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全球户外运动用品市场发展趋势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户外运动用品所属行业特性分析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户外运动用品行业SWOT分析</w:t>
      </w:r>
      <w:r>
        <w:rPr>
          <w:rFonts w:hint="eastAsia"/>
        </w:rPr>
        <w:br/>
      </w:r>
      <w:r>
        <w:rPr>
          <w:rFonts w:hint="eastAsia"/>
        </w:rPr>
        <w:t>　　　　一、户外运动用品行业优势</w:t>
      </w:r>
      <w:r>
        <w:rPr>
          <w:rFonts w:hint="eastAsia"/>
        </w:rPr>
        <w:br/>
      </w:r>
      <w:r>
        <w:rPr>
          <w:rFonts w:hint="eastAsia"/>
        </w:rPr>
        <w:t>　　　　二、户外运动用品行业劣势</w:t>
      </w:r>
      <w:r>
        <w:rPr>
          <w:rFonts w:hint="eastAsia"/>
        </w:rPr>
        <w:br/>
      </w:r>
      <w:r>
        <w:rPr>
          <w:rFonts w:hint="eastAsia"/>
        </w:rPr>
        <w:t>　　　　三、户外运动用品行业机会</w:t>
      </w:r>
      <w:r>
        <w:rPr>
          <w:rFonts w:hint="eastAsia"/>
        </w:rPr>
        <w:br/>
      </w:r>
      <w:r>
        <w:rPr>
          <w:rFonts w:hint="eastAsia"/>
        </w:rPr>
        <w:t>　　　　四、户外运动用品行业风险</w:t>
      </w:r>
      <w:r>
        <w:rPr>
          <w:rFonts w:hint="eastAsia"/>
        </w:rPr>
        <w:br/>
      </w:r>
      <w:r>
        <w:rPr>
          <w:rFonts w:hint="eastAsia"/>
        </w:rPr>
        <w:t>　　第三节 户外运动用品行业波特五力模型分析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中国户外运动用品所属行业现状分析</w:t>
      </w:r>
      <w:r>
        <w:rPr>
          <w:rFonts w:hint="eastAsia"/>
        </w:rPr>
        <w:br/>
      </w:r>
      <w:r>
        <w:rPr>
          <w:rFonts w:hint="eastAsia"/>
        </w:rPr>
        <w:t>　　第一节 中国户外运动用品市场现状分析</w:t>
      </w:r>
      <w:r>
        <w:rPr>
          <w:rFonts w:hint="eastAsia"/>
        </w:rPr>
        <w:br/>
      </w:r>
      <w:r>
        <w:rPr>
          <w:rFonts w:hint="eastAsia"/>
        </w:rPr>
        <w:t>　　2025-2031年中国户外用品核心市场规模走势</w:t>
      </w:r>
      <w:r>
        <w:rPr>
          <w:rFonts w:hint="eastAsia"/>
        </w:rPr>
        <w:br/>
      </w:r>
      <w:r>
        <w:rPr>
          <w:rFonts w:hint="eastAsia"/>
        </w:rPr>
        <w:t>　　第二节 中国户外运动用品产品产量分析</w:t>
      </w:r>
      <w:r>
        <w:rPr>
          <w:rFonts w:hint="eastAsia"/>
        </w:rPr>
        <w:br/>
      </w:r>
      <w:r>
        <w:rPr>
          <w:rFonts w:hint="eastAsia"/>
        </w:rPr>
        <w:t>　　　　一、户外运动用品产业总体产能规模</w:t>
      </w:r>
      <w:r>
        <w:rPr>
          <w:rFonts w:hint="eastAsia"/>
        </w:rPr>
        <w:br/>
      </w:r>
      <w:r>
        <w:rPr>
          <w:rFonts w:hint="eastAsia"/>
        </w:rPr>
        <w:t>　　　　二、户外运动用品生产区域分布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中国户外运动用品市场需求分析</w:t>
      </w:r>
      <w:r>
        <w:rPr>
          <w:rFonts w:hint="eastAsia"/>
        </w:rPr>
        <w:br/>
      </w:r>
      <w:r>
        <w:rPr>
          <w:rFonts w:hint="eastAsia"/>
        </w:rPr>
        <w:t>　　第四节 中国户外运动用品消费状况分析</w:t>
      </w:r>
      <w:r>
        <w:rPr>
          <w:rFonts w:hint="eastAsia"/>
        </w:rPr>
        <w:br/>
      </w:r>
      <w:r>
        <w:rPr>
          <w:rFonts w:hint="eastAsia"/>
        </w:rPr>
        <w:t>　　第五节 中国户外运动用品价格趋势分析</w:t>
      </w:r>
      <w:r>
        <w:rPr>
          <w:rFonts w:hint="eastAsia"/>
        </w:rPr>
        <w:br/>
      </w:r>
      <w:r>
        <w:rPr>
          <w:rFonts w:hint="eastAsia"/>
        </w:rPr>
        <w:t>　　　　一、中国户外运动用品2020-2025年价格趋势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二、影响户外运动用品价格因素分析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三、2025-2031年中国户外运动用品价格走势预测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中国户外运动用品所属行业进出口分析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2020-2025年户外运动用品行业进口数据分析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2020-2025年户外运动用品行业出口数据分析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2025-2031年户外运动用品行业进口数据预测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2025-2031年户外运动用品行业出口数据预测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中国户外运动用品所属行业运行经济指标分析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全国户外运动用品行业规模分析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中国户外运动用品行业产销分析</w:t>
      </w:r>
      <w:r>
        <w:rPr>
          <w:rFonts w:hint="eastAsia"/>
        </w:rPr>
        <w:br/>
      </w:r>
      <w:r>
        <w:rPr>
          <w:rFonts w:hint="eastAsia"/>
        </w:rPr>
        <w:t>　　第三节 中国户外运动用品行业盈利能力分析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中国户外运动用品行业偿债能力分析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中国户外运动用品行业营运能力分析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国内主要户外运动用品企业分析</w:t>
      </w:r>
      <w:r>
        <w:rPr>
          <w:rFonts w:hint="eastAsia"/>
        </w:rPr>
        <w:br/>
      </w:r>
      <w:r>
        <w:rPr>
          <w:rFonts w:hint="eastAsia"/>
        </w:rPr>
        <w:t>　　第一节 深圳市鋆翔电子有限公司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扬州奥力克斯体育用品有限公司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东莞市乐德沃户外用品有限公司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广州军盛旅行用品有限公司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江都区超霸体育用品厂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户外运动用品行业投资建议分析</w:t>
      </w:r>
      <w:r>
        <w:rPr>
          <w:rFonts w:hint="eastAsia"/>
        </w:rPr>
        <w:br/>
      </w:r>
      <w:r>
        <w:rPr>
          <w:rFonts w:hint="eastAsia"/>
        </w:rPr>
        <w:t>　　第一节 户外运动用品行业投资环境分析</w:t>
      </w:r>
      <w:r>
        <w:rPr>
          <w:rFonts w:hint="eastAsia"/>
        </w:rPr>
        <w:br/>
      </w:r>
      <w:r>
        <w:rPr>
          <w:rFonts w:hint="eastAsia"/>
        </w:rPr>
        <w:t>　　第二节 户外运动用品行业投资前景分析</w:t>
      </w:r>
      <w:r>
        <w:rPr>
          <w:rFonts w:hint="eastAsia"/>
        </w:rPr>
        <w:br/>
      </w:r>
      <w:r>
        <w:rPr>
          <w:rFonts w:hint="eastAsia"/>
        </w:rPr>
        <w:t>　　第三节 户外运动用品行业投资建议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中国户外运动用品行业未来发展预测及行业前景调研分析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未来户外运动用品行业发展趋势分析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一、未来户外运动用品行业发展分析</w:t>
      </w:r>
      <w:r>
        <w:rPr>
          <w:rFonts w:hint="eastAsia"/>
        </w:rPr>
        <w:br/>
      </w:r>
      <w:r>
        <w:rPr>
          <w:rFonts w:hint="eastAsia"/>
        </w:rPr>
        <w:t>　　　　二、未来户外运动用品行业技术开发方向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2025-2031年户外运动用品行业运行状况预测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一、2025-2031年户外运动用品行业工业总产值预测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二、2025-2031年户外运动用品行业销售收入预测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三、2025-2031年户外运动用品行业总资产预测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中国户外运动用品行业投资的建议及观点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909e871ce44eb" w:history="1">
        <w:r>
          <w:rPr>
            <w:rStyle w:val="Hyperlink"/>
          </w:rPr>
          <w:t>2025-2031年中国户外运动用品行业发展全面调研与未来趋势报告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909e871ce44eb" w:history="1">
        <w:r>
          <w:rPr>
            <w:rStyle w:val="Hyperlink"/>
          </w:rPr>
          <w:t>https://www.20087.com/7/72/HuWaiYunDongYongPinWeiLaiFaZhanQ.html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热点：户外用品有哪些种类、户外运动用品店、户外运动装备市场、户外运动用品有哪些类目、户外运动器材品牌、户外运动用品有限公司、户外运动用品有哪些类目、户外运动用品展会、户外用品官网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14eb8642143e3" w:history="1">
      <w:r>
        <w:rPr>
          <w:rStyle w:val="Hyperlink"/>
        </w:rPr>
        <w:t>2025-2031年中国户外运动用品行业发展全面调研与未来趋势报告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WaiYunDongYongPinWeiLaiFaZhanQ.html" TargetMode="External" Id="R69a909e871ce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WaiYunDongYongPinWeiLaiFaZhanQ.html" TargetMode="External" Id="Rf4314eb86421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2025-05-06T06:36:00Z</dcterms:created>
  <dcterms:modified xsi:type="dcterms:W3CDTF">2025-05-06T07:36:00Z</dcterms:modified>
  <dc:subject>2025-2031年中国户外运动用品行业发展全面调研与未来趋势报告</dc:subject>
  <dc:title>2025-2031年中国户外运动用品行业发展全面调研与未来趋势报告</dc:title>
  <cp:keywords>2025-2031年中国户外运动用品行业发展全面调研与未来趋势报告</cp:keywords>
  <dc:description>2025-2031年中国户外运动用品行业发展全面调研与未来趋势报告</dc:description>
</cp:coreProperties>
</file>