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2d352b3d4655" w:history="1">
              <w:r>
                <w:rPr>
                  <w:rStyle w:val="Hyperlink"/>
                </w:rPr>
                <w:t>2024-2030年中国机床外壳市场现状与前景趋势分析报告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2d352b3d4655" w:history="1">
              <w:r>
                <w:rPr>
                  <w:rStyle w:val="Hyperlink"/>
                </w:rPr>
                <w:t>2024-2030年中国机床外壳市场现状与前景趋势分析报告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22d352b3d4655" w:history="1">
                <w:r>
                  <w:rPr>
                    <w:rStyle w:val="Hyperlink"/>
                  </w:rPr>
                  <w:t>https://www.20087.com/7/12/JiChuangWaiQiaoFaZhanQuShiFenXi.html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外壳作为机床的重要保护部件，不仅起到保护机床内部结构和元件的作用，还影响着机床的整体美观和人机交互。随着机床行业的不断发展和技术的更新换代，机床外壳的设计和制造也在不断进步，材料更加坚固耐用，结构更加合理紧凑，外观更加美观大方。</w:t>
      </w:r>
      <w:r>
        <w:rPr>
          <w:rFonts w:hint="eastAsia"/>
        </w:rPr>
        <w:br/>
      </w:r>
      <w:r>
        <w:rPr>
          <w:rFonts w:hint="eastAsia"/>
        </w:rPr>
        <w:t>　　随着机床行业的持续发展和智能制造技术的广泛应用，机床外壳的设计和制造将更加注重人性化和智能化。一方面，机床外壳将更加注重人机交互和人体工程学设计，提高操作者的舒适度和便捷性；另一方面，机床外壳将集成更多的智能化元素，如传感器、控制系统等，实现机床的智能化监控和管理。此外，环保和节能也将成为机床外壳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2d352b3d4655" w:history="1">
        <w:r>
          <w:rPr>
            <w:rStyle w:val="Hyperlink"/>
          </w:rPr>
          <w:t>2024-2030年中国机床外壳市场现状与前景趋势分析报告</w:t>
        </w:r>
      </w:hyperlink>
      <w:r>
        <w:rPr>
          <w:rFonts w:hint="eastAsia"/>
        </w:rPr>
        <w:t>》专业、系统地分析了机床外壳行业现状，包括市场需求、市场规模及价格动态，全面梳理了机床外壳产业链结构，并对机床外壳细分市场进行了探究。机床外壳报告基于详实数据，科学预测了机床外壳市场发展前景和发展趋势，同时剖析了机床外壳品牌竞争、市场集中度以及重点企业的市场地位。在识别风险与机遇的基础上，机床外壳报告提出了针对性的发展策略和建议。机床外壳报告为机床外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机床外壳行业界定</w:t>
      </w:r>
      <w:r>
        <w:rPr>
          <w:rFonts w:hint="eastAsia"/>
        </w:rPr>
        <w:br/>
      </w:r>
      <w:r>
        <w:rPr>
          <w:rFonts w:hint="eastAsia"/>
        </w:rPr>
        <w:t>　　第一节 机床外壳行业定义</w:t>
      </w:r>
      <w:r>
        <w:rPr>
          <w:rFonts w:hint="eastAsia"/>
        </w:rPr>
        <w:br/>
      </w:r>
      <w:r>
        <w:rPr>
          <w:rFonts w:hint="eastAsia"/>
        </w:rPr>
        <w:t>　　第二节 机床外壳行业特点分析</w:t>
      </w:r>
      <w:r>
        <w:rPr>
          <w:rFonts w:hint="eastAsia"/>
        </w:rPr>
        <w:br/>
      </w:r>
      <w:r>
        <w:rPr>
          <w:rFonts w:hint="eastAsia"/>
        </w:rPr>
        <w:t>　　第三节 机床外壳产业链分析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2024年世界机床外壳行业市场运行形势分析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2024年全球机床外壳行业发展概况</w:t>
      </w:r>
      <w:r>
        <w:rPr>
          <w:rFonts w:hint="eastAsia"/>
        </w:rPr>
        <w:br/>
      </w:r>
      <w:r>
        <w:rPr>
          <w:rFonts w:hint="eastAsia"/>
        </w:rPr>
        <w:t>　　第二节 世界机床外壳行业发展走势</w:t>
      </w:r>
      <w:r>
        <w:rPr>
          <w:rFonts w:hint="eastAsia"/>
        </w:rPr>
        <w:br/>
      </w:r>
      <w:r>
        <w:rPr>
          <w:rFonts w:hint="eastAsia"/>
        </w:rPr>
        <w:t>　　　　二、全球机床外壳行业市场分布情况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三、全球机床外壳行业发展趋势分析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全球机床外壳行业重点国家和区域分析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2023-2024年中国机床外壳行业发展环境分析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2024年机床外壳行业技术发展现状及趋势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当前我国机床外壳技术发展现状</w:t>
      </w:r>
      <w:r>
        <w:rPr>
          <w:rFonts w:hint="eastAsia"/>
        </w:rPr>
        <w:br/>
      </w:r>
      <w:r>
        <w:rPr>
          <w:rFonts w:hint="eastAsia"/>
        </w:rPr>
        <w:t>　　第二节 中外机床外壳技术差距及产生差距的主要原因分析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提高我国机床外壳技术的对策</w:t>
      </w:r>
      <w:r>
        <w:rPr>
          <w:rFonts w:hint="eastAsia"/>
        </w:rPr>
        <w:br/>
      </w:r>
      <w:r>
        <w:rPr>
          <w:rFonts w:hint="eastAsia"/>
        </w:rPr>
        <w:t>　　第四节 我国机床外壳研发、设计发展趋势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中国机床外壳发展现状调研</w:t>
      </w:r>
      <w:r>
        <w:rPr>
          <w:rFonts w:hint="eastAsia"/>
        </w:rPr>
        <w:br/>
      </w:r>
      <w:r>
        <w:rPr>
          <w:rFonts w:hint="eastAsia"/>
        </w:rPr>
        <w:t>　　第一节 中国机床外壳市场现状分析</w:t>
      </w:r>
      <w:r>
        <w:rPr>
          <w:rFonts w:hint="eastAsia"/>
        </w:rPr>
        <w:br/>
      </w:r>
      <w:r>
        <w:rPr>
          <w:rFonts w:hint="eastAsia"/>
        </w:rPr>
        <w:t>　　第二节 中国机床外壳产量分析及预测</w:t>
      </w:r>
      <w:r>
        <w:rPr>
          <w:rFonts w:hint="eastAsia"/>
        </w:rPr>
        <w:br/>
      </w:r>
      <w:r>
        <w:rPr>
          <w:rFonts w:hint="eastAsia"/>
        </w:rPr>
        <w:t>　　　　一、机床外壳总体产能规模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三、2019-2024年中国机床外壳产量统计</w:t>
      </w:r>
      <w:r>
        <w:rPr>
          <w:rFonts w:hint="eastAsia"/>
        </w:rPr>
        <w:br/>
      </w:r>
      <w:r>
        <w:rPr>
          <w:rFonts w:hint="eastAsia"/>
        </w:rPr>
        <w:t>　　　　二、机床外壳生产区域分布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三、2024-2030年中国机床外壳产量预测分析</w:t>
      </w:r>
      <w:r>
        <w:rPr>
          <w:rFonts w:hint="eastAsia"/>
        </w:rPr>
        <w:br/>
      </w:r>
      <w:r>
        <w:rPr>
          <w:rFonts w:hint="eastAsia"/>
        </w:rPr>
        <w:t>　　第三节 中国机床外壳市场需求分析及预测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三、2024-2030年中国机床外壳市场需求量预测分析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2019-2024年中国机床外壳行业进出口情况分析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一、2019-2024年中国机床外壳行业进口分析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二、2019-2024年中国机床外壳行业出口分析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2024-2030年中国机床外壳行业进出口情况预测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一、2024-2030年中国机床外壳行业进口预测分析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二、2024-2030年中国机床外壳行业出口预测分析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影响机床外壳行业进出口变化的主要原因分析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二、**地区机床外壳市场调研分析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三、**地区机床外壳市场调研分析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四、**地区机床外壳市场调研分析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五、**地区机床外壳市场调研分析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六、**地区机床外壳市场调研分析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机床外壳行业竞争格局分析</w:t>
      </w:r>
      <w:r>
        <w:rPr>
          <w:rFonts w:hint="eastAsia"/>
        </w:rPr>
        <w:br/>
      </w:r>
      <w:r>
        <w:rPr>
          <w:rFonts w:hint="eastAsia"/>
        </w:rPr>
        <w:t>　　第一节 机床外壳行业集中度分析</w:t>
      </w:r>
      <w:r>
        <w:rPr>
          <w:rFonts w:hint="eastAsia"/>
        </w:rPr>
        <w:br/>
      </w:r>
      <w:r>
        <w:rPr>
          <w:rFonts w:hint="eastAsia"/>
        </w:rPr>
        <w:t>　　　　一、机床外壳市场集中度分析</w:t>
      </w:r>
      <w:r>
        <w:rPr>
          <w:rFonts w:hint="eastAsia"/>
        </w:rPr>
        <w:br/>
      </w:r>
      <w:r>
        <w:rPr>
          <w:rFonts w:hint="eastAsia"/>
        </w:rPr>
        <w:t>　　　　二、机床外壳企业集中度分析</w:t>
      </w:r>
      <w:r>
        <w:rPr>
          <w:rFonts w:hint="eastAsia"/>
        </w:rPr>
        <w:br/>
      </w:r>
      <w:r>
        <w:rPr>
          <w:rFonts w:hint="eastAsia"/>
        </w:rPr>
        <w:t>　　　　三、机床外壳区域集中度分析</w:t>
      </w:r>
      <w:r>
        <w:rPr>
          <w:rFonts w:hint="eastAsia"/>
        </w:rPr>
        <w:br/>
      </w:r>
      <w:r>
        <w:rPr>
          <w:rFonts w:hint="eastAsia"/>
        </w:rPr>
        <w:t>　　第二节 机床外壳行业主要企业竞争力分析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机床外壳行业竞争格局分析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一、2024年机床外壳行业竞争分析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二、2024年中外机床外壳产品竞争分析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三、2019-2024年我国机床外壳市场竞争分析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四、2024-2030年国内主要机床外壳企业动向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机床外壳行业细分产品市场调研分析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机床外壳企业管理策略建议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四、提高机床外壳企业竞争力的策略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对我国机床外壳品牌的战略思考</w:t>
      </w:r>
      <w:r>
        <w:rPr>
          <w:rFonts w:hint="eastAsia"/>
        </w:rPr>
        <w:br/>
      </w:r>
      <w:r>
        <w:rPr>
          <w:rFonts w:hint="eastAsia"/>
        </w:rPr>
        <w:t>　　　　一、机床外壳实施品牌战略的意义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三、我国机床外壳企业的品牌战略</w:t>
      </w:r>
      <w:r>
        <w:rPr>
          <w:rFonts w:hint="eastAsia"/>
        </w:rPr>
        <w:br/>
      </w:r>
      <w:r>
        <w:rPr>
          <w:rFonts w:hint="eastAsia"/>
        </w:rPr>
        <w:t>　　　　四、机床外壳品牌战略管理的策略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2024-2030年中国机床外壳行业前景与风险预测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2024年中国机床外壳市场前景分析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2024-2030年中国机床外壳发展趋势预测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2024-2030年中国机床外壳行业投资特性分析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一、2024-2030年中国机床外壳行业进入壁垒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二、2024-2030年中国机床外壳行业盈利模式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三、2024-2030年中国机床外壳行业盈利因素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2024-2030年中国机床外壳行业投资机会分析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一、2024-2030年中国机床外壳细分市场投资机会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二、2024-2030年中国机床外壳行业区域市场投资潜力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2024-2030年中国机床外壳行业投资风险分析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一、2024-2030年中国机床外壳行业市场竞争风险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二、2024-2030年中国机床外壳行业技术风险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三、2024-2030年中国机床外壳行业政策风险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四、2024-2030年中国机床外壳行业进入退出风险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机床外壳行业研究结论</w:t>
      </w:r>
      <w:r>
        <w:rPr>
          <w:rFonts w:hint="eastAsia"/>
        </w:rPr>
        <w:br/>
      </w:r>
      <w:r>
        <w:rPr>
          <w:rFonts w:hint="eastAsia"/>
        </w:rPr>
        <w:t>　　第二节 机床外壳行业投资价值评估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中^智林^：机床外壳行业投资建议</w:t>
      </w:r>
      <w:r>
        <w:rPr>
          <w:rFonts w:hint="eastAsia"/>
        </w:rPr>
        <w:br/>
      </w:r>
      <w:r>
        <w:rPr>
          <w:rFonts w:hint="eastAsia"/>
        </w:rPr>
        <w:t>　　　　一、机床外壳行业投资策略建议</w:t>
      </w:r>
      <w:r>
        <w:rPr>
          <w:rFonts w:hint="eastAsia"/>
        </w:rPr>
        <w:br/>
      </w:r>
      <w:r>
        <w:rPr>
          <w:rFonts w:hint="eastAsia"/>
        </w:rPr>
        <w:t>　　　　二、机床外壳行业投资方向建议</w:t>
      </w:r>
      <w:r>
        <w:rPr>
          <w:rFonts w:hint="eastAsia"/>
        </w:rPr>
        <w:br/>
      </w:r>
      <w:r>
        <w:rPr>
          <w:rFonts w:hint="eastAsia"/>
        </w:rPr>
        <w:t>　　　　三、机床外壳行业投资方式建议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机床外壳行业历程</w:t>
      </w:r>
      <w:r>
        <w:rPr>
          <w:rFonts w:hint="eastAsia"/>
        </w:rPr>
        <w:br/>
      </w:r>
      <w:r>
        <w:rPr>
          <w:rFonts w:hint="eastAsia"/>
        </w:rPr>
        <w:t>　　图表 机床外壳行业生命周期</w:t>
      </w:r>
      <w:r>
        <w:rPr>
          <w:rFonts w:hint="eastAsia"/>
        </w:rPr>
        <w:br/>
      </w:r>
      <w:r>
        <w:rPr>
          <w:rFonts w:hint="eastAsia"/>
        </w:rPr>
        <w:t>　　图表 机床外壳行业产业链分析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机床外壳企业信息</w:t>
      </w:r>
      <w:r>
        <w:rPr>
          <w:rFonts w:hint="eastAsia"/>
        </w:rPr>
        <w:br/>
      </w:r>
      <w:r>
        <w:rPr>
          <w:rFonts w:hint="eastAsia"/>
        </w:rPr>
        <w:t>　　图表 机床外壳企业经营情况分析</w:t>
      </w:r>
      <w:r>
        <w:rPr>
          <w:rFonts w:hint="eastAsia"/>
        </w:rPr>
        <w:br/>
      </w:r>
      <w:r>
        <w:rPr>
          <w:rFonts w:hint="eastAsia"/>
        </w:rPr>
        <w:t>　　图表 机床外壳重点企业（三）主要经济指标情况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2024-2030年中国机床外壳行业产能预测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2024-2030年中国机床外壳市场需求量预测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2024-2030年中国机床外壳行业供需平衡预测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2024-2030年中国机床外壳行业市场容量预测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2024-2030年中国机床外壳行业市场规模预测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2d352b3d4655" w:history="1">
        <w:r>
          <w:rPr>
            <w:rStyle w:val="Hyperlink"/>
          </w:rPr>
          <w:t>2024-2030年中国机床外壳市场现状与前景趋势分析报告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22d352b3d4655" w:history="1">
        <w:r>
          <w:rPr>
            <w:rStyle w:val="Hyperlink"/>
          </w:rPr>
          <w:t>https://www.20087.com/7/12/JiChuangWaiQiaoFaZhanQuShiFenXi.html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9b591362e456e" w:history="1">
      <w:r>
        <w:rPr>
          <w:rStyle w:val="Hyperlink"/>
        </w:rPr>
        <w:t>2024-2030年中国机床外壳市场现状与前景趋势分析报告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ChuangWaiQiaoFaZhanQuShiFenXi.html" TargetMode="External" Id="R9d322d352b3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ChuangWaiQiaoFaZhanQuShiFenXi.html" TargetMode="External" Id="R4a29b591362e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2024-04-28T01:59:00Z</dcterms:created>
  <dcterms:modified xsi:type="dcterms:W3CDTF">2024-04-28T02:59:00Z</dcterms:modified>
  <dc:subject>2024-2030年中国机床外壳市场现状与前景趋势分析报告</dc:subject>
  <dc:title>2024-2030年中国机床外壳市场现状与前景趋势分析报告</dc:title>
  <cp:keywords>2024-2030年中国机床外壳市场现状与前景趋势分析报告</cp:keywords>
  <dc:description>2024-2030年中国机床外壳市场现状与前景趋势分析报告</dc:description>
</cp:coreProperties>
</file>