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5a90d14b54beb" w:history="1">
              <w:r>
                <w:rPr>
                  <w:rStyle w:val="Hyperlink"/>
                </w:rPr>
                <w:t>2025-2031年中国COSPLAY服装行业市场调研与前景趋势报告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5a90d14b54beb" w:history="1">
              <w:r>
                <w:rPr>
                  <w:rStyle w:val="Hyperlink"/>
                </w:rPr>
                <w:t>2025-2031年中国COSPLAY服装行业市场调研与前景趋势报告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5a90d14b54beb" w:history="1">
                <w:r>
                  <w:rPr>
                    <w:rStyle w:val="Hyperlink"/>
                  </w:rPr>
                  <w:t>https://www.20087.com/7/82/COSPLAYFuZhuangFaZhanQuShi.html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SPLAY服装行业现处于快速发展阶段，以其独特创意和个性化定制吸引了大量的年轻消费者。目前，市场上的COSPLAY服装涵盖了动漫、游戏、影视、小说等各种流行文化题材，且工艺技术水平不断提升，从简单的图案印刷、裁剪制作，发展到使用更高级的面料和更精细的工艺，如立体刺绣、激光切割、热转印等。同时，随着电子商务的发展，COSPLAY服装的线上销售渠道不断拓宽，便捷的网购模式大大推动了行业的销售增长。</w:t>
      </w:r>
      <w:r>
        <w:rPr>
          <w:rFonts w:hint="eastAsia"/>
        </w:rPr>
        <w:br/>
      </w:r>
      <w:r>
        <w:rPr>
          <w:rFonts w:hint="eastAsia"/>
        </w:rPr>
        <w:t>　　未来COSPLAY服装行业将更加注重知识产权保护，合法合规生产和销售授权角色的服装将成为行业规范。随着AR/VR技术、3D打印等新兴技术的应用，COSPLAY服装的制作和体验将更加逼真、便捷。此外，消费者对于环保、舒适和可持续性的需求也将影响行业发展方向，绿色、环保的材料以及循环利用的生产模式将得到更多关注。个性化定制服务将进一步深化，配合智能测量、快速响应供应链等技术，为消费者提供更加贴合自身需求的COSPLAY服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5a90d14b54beb" w:history="1">
        <w:r>
          <w:rPr>
            <w:rStyle w:val="Hyperlink"/>
          </w:rPr>
          <w:t>2025-2031年中国COSPLAY服装行业市场调研与前景趋势报告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COSPLAY服装相关行业协会、国内外COSPLAY服装相关刊物的基础信息以及COSPLAY服装行业研究单位提供的详实资料，结合深入的市场调研资料，立足于当前中国宏观经济、政策、主要行业对COSPLAY服装行业的影响，重点探讨了COSPLAY服装行业整体及COSPLAY服装相关子行业的运行情况，并对未来COSPLAY服装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05a90d14b54beb" w:history="1">
        <w:r>
          <w:rPr>
            <w:rStyle w:val="Hyperlink"/>
          </w:rPr>
          <w:t>2025-2031年中国COSPLAY服装行业市场调研与前景趋势报告</w:t>
        </w:r>
      </w:hyperlink>
      <w:r>
        <w:rPr>
          <w:rFonts w:hint="eastAsia"/>
        </w:rPr>
        <w:t>》数据及时全面、图表丰富、反映直观，在对COSPLAY服装市场发展现状和趋势进行深度分析和预测的基础上，研究了COSPLAY服装行业今后的发展前景，为COSPLAY服装企业在当前激烈的市场竞争中洞察投资机会，合理调整经营策略；为COSPLAY服装战略投资者选择恰当的投资时机，公司领导层做战略规划，提供市场情报信息以及合理参考建议，《</w:t>
      </w:r>
      <w:hyperlink r:id="Rb605a90d14b54beb" w:history="1">
        <w:r>
          <w:rPr>
            <w:rStyle w:val="Hyperlink"/>
          </w:rPr>
          <w:t>2025-2031年中国COSPLAY服装行业市场调研与前景趋势报告</w:t>
        </w:r>
      </w:hyperlink>
      <w:r>
        <w:rPr>
          <w:rFonts w:hint="eastAsia"/>
        </w:rPr>
        <w:t>》是相关COSPLAY服装企业、研究单位及银行、政府等准确、全面、迅速了解目前COSPLAY服装行业发展动向、把握企业战略发展定位方向不可或缺的专业性报告。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COSPLAY服装产业概述</w:t>
      </w:r>
      <w:r>
        <w:rPr>
          <w:rFonts w:hint="eastAsia"/>
        </w:rPr>
        <w:br/>
      </w:r>
      <w:r>
        <w:rPr>
          <w:rFonts w:hint="eastAsia"/>
        </w:rPr>
        <w:t>　　第一节 COSPLAY服装定义</w:t>
      </w:r>
      <w:r>
        <w:rPr>
          <w:rFonts w:hint="eastAsia"/>
        </w:rPr>
        <w:br/>
      </w:r>
      <w:r>
        <w:rPr>
          <w:rFonts w:hint="eastAsia"/>
        </w:rPr>
        <w:t>　　第二节 COSPLAY服装行业特点</w:t>
      </w:r>
      <w:r>
        <w:rPr>
          <w:rFonts w:hint="eastAsia"/>
        </w:rPr>
        <w:br/>
      </w:r>
      <w:r>
        <w:rPr>
          <w:rFonts w:hint="eastAsia"/>
        </w:rPr>
        <w:t>　　第三节 COSPLAY服装产业链分析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2024-2025年中国COSPLAY服装行业运行环境分析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中国COSPLAY服装运行经济环境分析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中国COSPLAY服装产业政策环境分析</w:t>
      </w:r>
      <w:r>
        <w:rPr>
          <w:rFonts w:hint="eastAsia"/>
        </w:rPr>
        <w:br/>
      </w:r>
      <w:r>
        <w:rPr>
          <w:rFonts w:hint="eastAsia"/>
        </w:rPr>
        <w:t>　　　　一、COSPLAY服装行业监管体制</w:t>
      </w:r>
      <w:r>
        <w:rPr>
          <w:rFonts w:hint="eastAsia"/>
        </w:rPr>
        <w:br/>
      </w:r>
      <w:r>
        <w:rPr>
          <w:rFonts w:hint="eastAsia"/>
        </w:rPr>
        <w:t>　　　　二、COSPLAY服装行业主要法规</w:t>
      </w:r>
      <w:r>
        <w:rPr>
          <w:rFonts w:hint="eastAsia"/>
        </w:rPr>
        <w:br/>
      </w:r>
      <w:r>
        <w:rPr>
          <w:rFonts w:hint="eastAsia"/>
        </w:rPr>
        <w:t>　　　　三、主要COSPLAY服装产业政策</w:t>
      </w:r>
      <w:r>
        <w:rPr>
          <w:rFonts w:hint="eastAsia"/>
        </w:rPr>
        <w:br/>
      </w:r>
      <w:r>
        <w:rPr>
          <w:rFonts w:hint="eastAsia"/>
        </w:rPr>
        <w:t>　　第三节 中国COSPLAY服装产业社会环境分析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国外COSPLAY服装行业发展态势分析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国外COSPLAY服装市场发展现状分析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国外主要国家COSPLAY服装市场现状</w:t>
      </w:r>
      <w:r>
        <w:rPr>
          <w:rFonts w:hint="eastAsia"/>
        </w:rPr>
        <w:br/>
      </w:r>
      <w:r>
        <w:rPr>
          <w:rFonts w:hint="eastAsia"/>
        </w:rPr>
        <w:t>　　第三节 国外COSPLAY服装行业发展趋势预测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中国COSPLAY服装行业市场分析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2019-2024年中国COSPLAY服装行业规模情况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2019-2024年中国COSPLAY服装市场规模情况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2019-2024年中国COSPLAY服装行业盈利情况分析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2019-2024年中国COSPLAY服装市场需求状况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2019-2024年中国COSPLAY服装行业市场供给状况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2019-2024年COSPLAY服装行业市场供需平衡状况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中国重点地区COSPLAY服装行业市场调研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重点地区（一）COSPLAY服装市场调研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重点地区（二）COSPLAY服装市场调研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重点地区（三）COSPLAY服装市场调研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重点地区（四）COSPLAY服装市场调研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重点地区（五）COSPLAY服装市场调研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中国COSPLAY服装行业价格走势及影响因素分析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国内COSPLAY服装行业价格回顾</w:t>
      </w:r>
      <w:r>
        <w:rPr>
          <w:rFonts w:hint="eastAsia"/>
        </w:rPr>
        <w:br/>
      </w:r>
      <w:r>
        <w:rPr>
          <w:rFonts w:hint="eastAsia"/>
        </w:rPr>
        <w:t>　　第二节 国内COSPLAY服装行业价格走势预测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国内COSPLAY服装行业价格影响因素分析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中国COSPLAY服装行业客户调研</w:t>
      </w:r>
      <w:r>
        <w:rPr>
          <w:rFonts w:hint="eastAsia"/>
        </w:rPr>
        <w:br/>
      </w:r>
      <w:r>
        <w:rPr>
          <w:rFonts w:hint="eastAsia"/>
        </w:rPr>
        <w:t>　　　　一、COSPLAY服装行业客户偏好调查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二、客户对COSPLAY服装品牌的首要认知渠道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三、COSPLAY服装品牌忠诚度调查</w:t>
      </w:r>
      <w:r>
        <w:rPr>
          <w:rFonts w:hint="eastAsia"/>
        </w:rPr>
        <w:br/>
      </w:r>
      <w:r>
        <w:rPr>
          <w:rFonts w:hint="eastAsia"/>
        </w:rPr>
        <w:t>　　　　四、COSPLAY服装行业客户消费理念调研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中国COSPLAY服装行业竞争格局分析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2025年COSPLAY服装行业集中度分析</w:t>
      </w:r>
      <w:r>
        <w:rPr>
          <w:rFonts w:hint="eastAsia"/>
        </w:rPr>
        <w:br/>
      </w:r>
      <w:r>
        <w:rPr>
          <w:rFonts w:hint="eastAsia"/>
        </w:rPr>
        <w:t>　　　　一、COSPLAY服装市场集中度分析</w:t>
      </w:r>
      <w:r>
        <w:rPr>
          <w:rFonts w:hint="eastAsia"/>
        </w:rPr>
        <w:br/>
      </w:r>
      <w:r>
        <w:rPr>
          <w:rFonts w:hint="eastAsia"/>
        </w:rPr>
        <w:t>　　　　二、COSPLAY服装企业集中度分析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2024-2025年COSPLAY服装行业竞争格局分析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一、COSPLAY服装行业竞争策略分析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二、COSPLAY服装行业竞争格局展望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三、我国COSPLAY服装市场竞争趋势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COSPLAY服装行业重点企业发展调研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COSPLAY服装行业企业经营策略研究分析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COSPLAY服装企业多样化经营策略分析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一、COSPLAY服装企业多样化经营情况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二、现行COSPLAY服装行业多样化经营的方向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大型COSPLAY服装企业集团未来发展策略分析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对中小COSPLAY服装企业生产经营的建议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COSPLAY服装行业投资风险与控制策略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COSPLAY服装行业SWOT模型分析</w:t>
      </w:r>
      <w:r>
        <w:rPr>
          <w:rFonts w:hint="eastAsia"/>
        </w:rPr>
        <w:br/>
      </w:r>
      <w:r>
        <w:rPr>
          <w:rFonts w:hint="eastAsia"/>
        </w:rPr>
        <w:t>　　　　一、COSPLAY服装行业优势分析</w:t>
      </w:r>
      <w:r>
        <w:rPr>
          <w:rFonts w:hint="eastAsia"/>
        </w:rPr>
        <w:br/>
      </w:r>
      <w:r>
        <w:rPr>
          <w:rFonts w:hint="eastAsia"/>
        </w:rPr>
        <w:t>　　　　二、COSPLAY服装行业劣势分析</w:t>
      </w:r>
      <w:r>
        <w:rPr>
          <w:rFonts w:hint="eastAsia"/>
        </w:rPr>
        <w:br/>
      </w:r>
      <w:r>
        <w:rPr>
          <w:rFonts w:hint="eastAsia"/>
        </w:rPr>
        <w:t>　　　　三、COSPLAY服装行业机会分析</w:t>
      </w:r>
      <w:r>
        <w:rPr>
          <w:rFonts w:hint="eastAsia"/>
        </w:rPr>
        <w:br/>
      </w:r>
      <w:r>
        <w:rPr>
          <w:rFonts w:hint="eastAsia"/>
        </w:rPr>
        <w:t>　　　　四、COSPLAY服装行业风险分析</w:t>
      </w:r>
      <w:r>
        <w:rPr>
          <w:rFonts w:hint="eastAsia"/>
        </w:rPr>
        <w:br/>
      </w:r>
      <w:r>
        <w:rPr>
          <w:rFonts w:hint="eastAsia"/>
        </w:rPr>
        <w:t>　　第二节 COSPLAY服装行业投资风险及控制策略分析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一、COSPLAY服装市场风险及控制策略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二、COSPLAY服装行业政策风险及控制策略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三、COSPLAY服装行业经营风险及控制策略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四、COSPLAY服装同业竞争风险及控制策略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五、COSPLAY服装行业其他风险及控制策略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2025-2031年中国COSPLAY服装行业投资潜力及发展趋势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2025-2031年COSPLAY服装行业投资潜力分析</w:t>
      </w:r>
      <w:r>
        <w:rPr>
          <w:rFonts w:hint="eastAsia"/>
        </w:rPr>
        <w:br/>
      </w:r>
      <w:r>
        <w:rPr>
          <w:rFonts w:hint="eastAsia"/>
        </w:rPr>
        <w:t>　　　　一、COSPLAY服装行业重点可投资领域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二、COSPLAY服装行业目标市场需求潜力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三、COSPLAY服装行业投资潜力综合评判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中^智林^－2025-2031年中国COSPLAY服装行业发展趋势分析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一、2025年COSPLAY服装市场前景分析</w:t>
      </w:r>
      <w:r>
        <w:rPr>
          <w:rFonts w:hint="eastAsia"/>
        </w:rPr>
        <w:br/>
      </w:r>
      <w:r>
        <w:rPr>
          <w:rFonts w:hint="eastAsia"/>
        </w:rPr>
        <w:t>　　　　二、2025年COSPLAY服装发展趋势预测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三、2025-2031年我国COSPLAY服装行业发展剖析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五、未来COSPLAY服装行业发展变局剖析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2019-2024年中国COSPLAY服装市场规模及增长情况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2025-2031年中国COSPLAY服装行业产量预测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2025-2031年中国COSPLAY服装行业市场需求预测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**地区COSPLAY服装市场规模及增长情况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**地区COSPLAY服装行业市场需求情况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**地区COSPLAY服装市场规模及增长情况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**地区COSPLAY服装行业市场需求情况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2019-2024年中国COSPLAY服装行业产品市场价格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2025-2031年中国COSPLAY服装行业产品市场价格走势预测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COSPLAY服装重点企业经营情况分析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COSPLAY服装重点企业经营情况分析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2025-2031年中国COSPLAY服装市场规模预测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2025-2031年中国COSPLAY服装行业利润预测</w:t>
      </w:r>
      <w:r>
        <w:rPr>
          <w:rFonts w:hint="eastAsia"/>
        </w:rPr>
        <w:br/>
      </w:r>
      <w:r>
        <w:rPr>
          <w:rFonts w:hint="eastAsia"/>
        </w:rPr>
        <w:t>　　图表 2025年COSPLAY服装行业壁垒</w:t>
      </w:r>
      <w:r>
        <w:rPr>
          <w:rFonts w:hint="eastAsia"/>
        </w:rPr>
        <w:br/>
      </w:r>
      <w:r>
        <w:rPr>
          <w:rFonts w:hint="eastAsia"/>
        </w:rPr>
        <w:t>　　图表 2025年COSPLAY服装市场前景分析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2025-2031年中国COSPLAY服装市场需求预测</w:t>
      </w:r>
      <w:r>
        <w:rPr>
          <w:rFonts w:hint="eastAsia"/>
        </w:rPr>
        <w:br/>
      </w:r>
      <w:r>
        <w:rPr>
          <w:rFonts w:hint="eastAsia"/>
        </w:rPr>
        <w:t>　　图表 2025年COSPLAY服装发展趋势预测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5a90d14b54beb" w:history="1">
        <w:r>
          <w:rPr>
            <w:rStyle w:val="Hyperlink"/>
          </w:rPr>
          <w:t>2025-2031年中国COSPLAY服装行业市场调研与前景趋势报告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5a90d14b54beb" w:history="1">
        <w:r>
          <w:rPr>
            <w:rStyle w:val="Hyperlink"/>
          </w:rPr>
          <w:t>https://www.20087.com/7/82/COSPLAYFuZhuangFaZhanQuShi.html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热点：战术装备cos全套、cos尾巴插件会疼吗、jk最短的裙子、万圣节男孩子cos什么、cosplay是文化入侵吗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deb316c484abf" w:history="1">
      <w:r>
        <w:rPr>
          <w:rStyle w:val="Hyperlink"/>
        </w:rPr>
        <w:t>2025-2031年中国COSPLAY服装行业市场调研与前景趋势报告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COSPLAYFuZhuangFaZhanQuShi.html" TargetMode="External" Id="Rb605a90d14b5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COSPLAYFuZhuangFaZhanQuShi.html" TargetMode="External" Id="Rc7adeb316c48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2025-01-17T05:18:00Z</dcterms:created>
  <dcterms:modified xsi:type="dcterms:W3CDTF">2025-01-17T06:18:00Z</dcterms:modified>
  <dc:subject>2025-2031年中国COSPLAY服装行业市场调研与前景趋势报告</dc:subject>
  <dc:title>2025-2031年中国COSPLAY服装行业市场调研与前景趋势报告</dc:title>
  <cp:keywords>2025-2031年中国COSPLAY服装行业市场调研与前景趋势报告</cp:keywords>
  <dc:description>2025-2031年中国COSPLAY服装行业市场调研与前景趋势报告</dc:description>
</cp:coreProperties>
</file>