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cff8a90204838" w:history="1">
              <w:r>
                <w:rPr>
                  <w:rStyle w:val="Hyperlink"/>
                </w:rPr>
                <w:t>2024-2030年中国FCV行业现状与市场前景预测报告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cff8a90204838" w:history="1">
              <w:r>
                <w:rPr>
                  <w:rStyle w:val="Hyperlink"/>
                </w:rPr>
                <w:t>2024-2030年中国FCV行业现状与市场前景预测报告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cff8a90204838" w:history="1">
                <w:r>
                  <w:rPr>
                    <w:rStyle w:val="Hyperlink"/>
                  </w:rPr>
                  <w:t>https://www.20087.com/7/72/FCVXianZhuangYuQianJingFenXi.html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燃料电池汽车（Fuel Cell Vehicles, FCVs）作为一种零排放的新能源汽车，利用氢气与氧气的化学反应产生电能驱动车辆，展现了清洁出行的未来方向。目前，FCV技术已进入商业化初期阶段，部分国家和地区已开始建设加氢站网络，支持车辆的商业化运营。车辆性能上，续航里程、加氢时间接近传统燃油车水平，但仍面临成本高、基础设施建设不足等挑战。</w:t>
      </w:r>
      <w:r>
        <w:rPr>
          <w:rFonts w:hint="eastAsia"/>
        </w:rPr>
        <w:br/>
      </w:r>
      <w:r>
        <w:rPr>
          <w:rFonts w:hint="eastAsia"/>
        </w:rPr>
        <w:t>　　FCV的未来发展将围绕降低成本、完善基础设施和提高能效展开。技术创新，如采用更高效的燃料电池堆、开发低成本的氢气制储运技术，将是推动FCV普及的关键。政策支持与国际合作将加速氢能源产业链的构建，包括扩大加氢站布局、建立氢能供应链。同时，跨界合作，如与可再生能源的整合，将实现能源生产的清洁化，进一步提升FCV的环保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cff8a90204838" w:history="1">
        <w:r>
          <w:rPr>
            <w:rStyle w:val="Hyperlink"/>
          </w:rPr>
          <w:t>2024-2030年中国FCV行业现状与市场前景预测报告</w:t>
        </w:r>
      </w:hyperlink>
      <w:r>
        <w:rPr>
          <w:rFonts w:hint="eastAsia"/>
        </w:rPr>
        <w:t>》深入调研了中国FCV行业的产业链结构、市场规模与需求，全面分析了FCV价格动态、行业现状及市场前景。FCV报告科学预测了未来FCV发展趋势，并重点关注了FCV重点企业，深入剖析了竞争格局、市场集中度及品牌影响力。同时，FCV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FCV行业概述</w:t>
      </w:r>
      <w:r>
        <w:rPr>
          <w:rFonts w:hint="eastAsia"/>
        </w:rPr>
        <w:br/>
      </w:r>
      <w:r>
        <w:rPr>
          <w:rFonts w:hint="eastAsia"/>
        </w:rPr>
        <w:t>　　第一节 FCV定义与分类</w:t>
      </w:r>
      <w:r>
        <w:rPr>
          <w:rFonts w:hint="eastAsia"/>
        </w:rPr>
        <w:br/>
      </w:r>
      <w:r>
        <w:rPr>
          <w:rFonts w:hint="eastAsia"/>
        </w:rPr>
        <w:t>　　第二节 FCV应用领域</w:t>
      </w:r>
      <w:r>
        <w:rPr>
          <w:rFonts w:hint="eastAsia"/>
        </w:rPr>
        <w:br/>
      </w:r>
      <w:r>
        <w:rPr>
          <w:rFonts w:hint="eastAsia"/>
        </w:rPr>
        <w:t>　　第三节 FCV行业经济指标分析</w:t>
      </w:r>
      <w:r>
        <w:rPr>
          <w:rFonts w:hint="eastAsia"/>
        </w:rPr>
        <w:br/>
      </w:r>
      <w:r>
        <w:rPr>
          <w:rFonts w:hint="eastAsia"/>
        </w:rPr>
        <w:t>　　　　一、FCV行业赢利性评估</w:t>
      </w:r>
      <w:r>
        <w:rPr>
          <w:rFonts w:hint="eastAsia"/>
        </w:rPr>
        <w:br/>
      </w:r>
      <w:r>
        <w:rPr>
          <w:rFonts w:hint="eastAsia"/>
        </w:rPr>
        <w:t>　　　　二、FCV行业成长速度分析</w:t>
      </w:r>
      <w:r>
        <w:rPr>
          <w:rFonts w:hint="eastAsia"/>
        </w:rPr>
        <w:br/>
      </w:r>
      <w:r>
        <w:rPr>
          <w:rFonts w:hint="eastAsia"/>
        </w:rPr>
        <w:t>　　　　三、FCV附加值提升空间探讨</w:t>
      </w:r>
      <w:r>
        <w:rPr>
          <w:rFonts w:hint="eastAsia"/>
        </w:rPr>
        <w:br/>
      </w:r>
      <w:r>
        <w:rPr>
          <w:rFonts w:hint="eastAsia"/>
        </w:rPr>
        <w:t>　　　　四、FCV行业进入壁垒分析</w:t>
      </w:r>
      <w:r>
        <w:rPr>
          <w:rFonts w:hint="eastAsia"/>
        </w:rPr>
        <w:br/>
      </w:r>
      <w:r>
        <w:rPr>
          <w:rFonts w:hint="eastAsia"/>
        </w:rPr>
        <w:t>　　　　五、FCV行业风险性评估</w:t>
      </w:r>
      <w:r>
        <w:rPr>
          <w:rFonts w:hint="eastAsia"/>
        </w:rPr>
        <w:br/>
      </w:r>
      <w:r>
        <w:rPr>
          <w:rFonts w:hint="eastAsia"/>
        </w:rPr>
        <w:t>　　　　六、FCV行业周期性分析</w:t>
      </w:r>
      <w:r>
        <w:rPr>
          <w:rFonts w:hint="eastAsia"/>
        </w:rPr>
        <w:br/>
      </w:r>
      <w:r>
        <w:rPr>
          <w:rFonts w:hint="eastAsia"/>
        </w:rPr>
        <w:t>　　　　七、FCV行业竞争程度指标</w:t>
      </w:r>
      <w:r>
        <w:rPr>
          <w:rFonts w:hint="eastAsia"/>
        </w:rPr>
        <w:br/>
      </w:r>
      <w:r>
        <w:rPr>
          <w:rFonts w:hint="eastAsia"/>
        </w:rPr>
        <w:t>　　　　八、FCV行业成熟度综合分析</w:t>
      </w:r>
      <w:r>
        <w:rPr>
          <w:rFonts w:hint="eastAsia"/>
        </w:rPr>
        <w:br/>
      </w:r>
      <w:r>
        <w:rPr>
          <w:rFonts w:hint="eastAsia"/>
        </w:rPr>
        <w:t>　　第四节 FCV产业链及经营模式分析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三、FCV销售模式与渠道策略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全球FCV市场发展分析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2023-2024年全球FCV行业发展分析</w:t>
      </w:r>
      <w:r>
        <w:rPr>
          <w:rFonts w:hint="eastAsia"/>
        </w:rPr>
        <w:br/>
      </w:r>
      <w:r>
        <w:rPr>
          <w:rFonts w:hint="eastAsia"/>
        </w:rPr>
        <w:t>　　　　一、全球FCV行业市场规模与趋势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二、全球FCV行业发展特点</w:t>
      </w:r>
      <w:r>
        <w:rPr>
          <w:rFonts w:hint="eastAsia"/>
        </w:rPr>
        <w:br/>
      </w:r>
      <w:r>
        <w:rPr>
          <w:rFonts w:hint="eastAsia"/>
        </w:rPr>
        <w:t>　　　　三、全球FCV行业竞争格局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主要国家与地区FCV市场分析</w:t>
      </w:r>
      <w:r>
        <w:rPr>
          <w:rFonts w:hint="eastAsia"/>
        </w:rPr>
        <w:br/>
      </w:r>
      <w:r>
        <w:rPr>
          <w:rFonts w:hint="eastAsia"/>
        </w:rPr>
        <w:t>　　第三节 2024-2030年全球FCV行业发展趋势与前景预测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一、FCV技术发展趋势</w:t>
      </w:r>
      <w:r>
        <w:rPr>
          <w:rFonts w:hint="eastAsia"/>
        </w:rPr>
        <w:br/>
      </w:r>
      <w:r>
        <w:rPr>
          <w:rFonts w:hint="eastAsia"/>
        </w:rPr>
        <w:t>　　　　二、FCV行业发展趋势</w:t>
      </w:r>
      <w:r>
        <w:rPr>
          <w:rFonts w:hint="eastAsia"/>
        </w:rPr>
        <w:br/>
      </w:r>
      <w:r>
        <w:rPr>
          <w:rFonts w:hint="eastAsia"/>
        </w:rPr>
        <w:t>　　　　三、FCV行业发展潜力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中国FCV行业市场分析</w:t>
      </w:r>
      <w:r>
        <w:rPr>
          <w:rFonts w:hint="eastAsia"/>
        </w:rPr>
        <w:br/>
      </w:r>
      <w:r>
        <w:rPr>
          <w:rFonts w:hint="eastAsia"/>
        </w:rPr>
        <w:t>　　第一节 2023-2024年FCV产能与投资动态</w:t>
      </w:r>
      <w:r>
        <w:rPr>
          <w:rFonts w:hint="eastAsia"/>
        </w:rPr>
        <w:br/>
      </w:r>
      <w:r>
        <w:rPr>
          <w:rFonts w:hint="eastAsia"/>
        </w:rPr>
        <w:t>　　　　一、国内FCV产能现状与利用效率</w:t>
      </w:r>
      <w:r>
        <w:rPr>
          <w:rFonts w:hint="eastAsia"/>
        </w:rPr>
        <w:br/>
      </w:r>
      <w:r>
        <w:rPr>
          <w:rFonts w:hint="eastAsia"/>
        </w:rPr>
        <w:t>　　　　二、FCV产能扩张与投资动态分析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2024-2030年FCV行业产量统计与趋势预测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一、2019-2024年FCV行业数据与增长趋势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1、2019-2024年FCV产量及增长趋势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2、2019-2024年FCV细分产品产量及份额</w:t>
      </w:r>
      <w:r>
        <w:rPr>
          <w:rFonts w:hint="eastAsia"/>
        </w:rPr>
        <w:br/>
      </w:r>
      <w:r>
        <w:rPr>
          <w:rFonts w:hint="eastAsia"/>
        </w:rPr>
        <w:t>　　　　二、FCV产量影响因素分析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三、2024-2030年FCV产量预测</w:t>
      </w:r>
      <w:r>
        <w:rPr>
          <w:rFonts w:hint="eastAsia"/>
        </w:rPr>
        <w:br/>
      </w:r>
      <w:r>
        <w:rPr>
          <w:rFonts w:hint="eastAsia"/>
        </w:rPr>
        <w:t>　　第三节 2024-2030年FCV市场需求与销售分析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一、2023-2024年FCV行业需求现状</w:t>
      </w:r>
      <w:r>
        <w:rPr>
          <w:rFonts w:hint="eastAsia"/>
        </w:rPr>
        <w:br/>
      </w:r>
      <w:r>
        <w:rPr>
          <w:rFonts w:hint="eastAsia"/>
        </w:rPr>
        <w:t>　　　　二、FCV客户群体与需求特点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三、2019-2024年FCV行业销售规模分析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四、2024-2030年FCV市场增长潜力与规模预测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中国FCV细分市场分析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一、2023-2024年FCV主要细分产品市场现状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2023-2024年中国FCV技术发展研究</w:t>
      </w:r>
      <w:r>
        <w:rPr>
          <w:rFonts w:hint="eastAsia"/>
        </w:rPr>
        <w:br/>
      </w:r>
      <w:r>
        <w:rPr>
          <w:rFonts w:hint="eastAsia"/>
        </w:rPr>
        <w:t>　　第一节 当前FCV技术发展现状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FCV技术未来发展趋势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FCV价格机制与竞争策略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一、2019-2024年FCV市场价格走势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FCV定价策略与方法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2024-2030年FCV价格竞争态势与趋势预测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中国FCV行业重点区域市场研究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2023-2024年重点区域FCV市场发展概况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二、2019-2024年FCV市场需求规模情况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三、2024-2030年FCV行业发展潜力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二、2019-2024年FCV市场需求规模情况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三、2024-2030年FCV行业发展潜力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二、2019-2024年FCV市场需求规模情况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三、2024-2030年FCV行业发展潜力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二、2019-2024年FCV市场需求规模情况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三、2024-2030年FCV行业发展潜力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二、2019-2024年FCV市场需求规模情况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三、2024-2030年FCV行业发展潜力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2019-2024年中国FCV行业进出口情况分析</w:t>
      </w:r>
      <w:r>
        <w:rPr>
          <w:rFonts w:hint="eastAsia"/>
        </w:rPr>
        <w:br/>
      </w:r>
      <w:r>
        <w:rPr>
          <w:rFonts w:hint="eastAsia"/>
        </w:rPr>
        <w:t>　　第一节 FCV行业进口规模与来源分析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一、2019-2024年FCV进口规模分析</w:t>
      </w:r>
      <w:r>
        <w:rPr>
          <w:rFonts w:hint="eastAsia"/>
        </w:rPr>
        <w:br/>
      </w:r>
      <w:r>
        <w:rPr>
          <w:rFonts w:hint="eastAsia"/>
        </w:rPr>
        <w:t>　　　　二、FCV主要进口来源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FCV行业出口规模与目的地分析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一、2019-2024年FCV出口规模分析</w:t>
      </w:r>
      <w:r>
        <w:rPr>
          <w:rFonts w:hint="eastAsia"/>
        </w:rPr>
        <w:br/>
      </w:r>
      <w:r>
        <w:rPr>
          <w:rFonts w:hint="eastAsia"/>
        </w:rPr>
        <w:t>　　　　二、FCV主要出口目的地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2019-2024年中国FCV总体规模与财务指标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中国FCV行业总体规模分析</w:t>
      </w:r>
      <w:r>
        <w:rPr>
          <w:rFonts w:hint="eastAsia"/>
        </w:rPr>
        <w:br/>
      </w:r>
      <w:r>
        <w:rPr>
          <w:rFonts w:hint="eastAsia"/>
        </w:rPr>
        <w:t>　　　　一、FCV企业数量与结构</w:t>
      </w:r>
      <w:r>
        <w:rPr>
          <w:rFonts w:hint="eastAsia"/>
        </w:rPr>
        <w:br/>
      </w:r>
      <w:r>
        <w:rPr>
          <w:rFonts w:hint="eastAsia"/>
        </w:rPr>
        <w:t>　　　　二、FCV从业人员规模</w:t>
      </w:r>
      <w:r>
        <w:rPr>
          <w:rFonts w:hint="eastAsia"/>
        </w:rPr>
        <w:br/>
      </w:r>
      <w:r>
        <w:rPr>
          <w:rFonts w:hint="eastAsia"/>
        </w:rPr>
        <w:t>　　　　三、FCV行业资产状况</w:t>
      </w:r>
      <w:r>
        <w:rPr>
          <w:rFonts w:hint="eastAsia"/>
        </w:rPr>
        <w:br/>
      </w:r>
      <w:r>
        <w:rPr>
          <w:rFonts w:hint="eastAsia"/>
        </w:rPr>
        <w:t>　　第二节 中国FCV行业财务指标总体分析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FCV行业重点企业经营状况分析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FCV重点企业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FCV领先企业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FCV标杆企业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FCV代表企业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FCV龙头企业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FCV重点企业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中国FCV行业竞争格局分析</w:t>
      </w:r>
      <w:r>
        <w:rPr>
          <w:rFonts w:hint="eastAsia"/>
        </w:rPr>
        <w:br/>
      </w:r>
      <w:r>
        <w:rPr>
          <w:rFonts w:hint="eastAsia"/>
        </w:rPr>
        <w:t>　　第一节 FCV行业竞争格局总览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2023-2024年FCV行业竞争力分析</w:t>
      </w:r>
      <w:r>
        <w:rPr>
          <w:rFonts w:hint="eastAsia"/>
        </w:rPr>
        <w:br/>
      </w:r>
      <w:r>
        <w:rPr>
          <w:rFonts w:hint="eastAsia"/>
        </w:rPr>
        <w:t>　　　　一、FCV供应商议价能力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四、FCV替代品威胁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2019-2024年FCV行业企业并购活动分析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2023-2024年FCV行业会展与招投标活动分析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一、FCV行业会展活动及其市场影响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2024年中国FCV企业发展策略分析</w:t>
      </w:r>
      <w:r>
        <w:rPr>
          <w:rFonts w:hint="eastAsia"/>
        </w:rPr>
        <w:br/>
      </w:r>
      <w:r>
        <w:rPr>
          <w:rFonts w:hint="eastAsia"/>
        </w:rPr>
        <w:t>　　第一节 FCV市场策略分析</w:t>
      </w:r>
      <w:r>
        <w:rPr>
          <w:rFonts w:hint="eastAsia"/>
        </w:rPr>
        <w:br/>
      </w:r>
      <w:r>
        <w:rPr>
          <w:rFonts w:hint="eastAsia"/>
        </w:rPr>
        <w:t>　　　　一、FCV市场定位与拓展策略</w:t>
      </w:r>
      <w:r>
        <w:rPr>
          <w:rFonts w:hint="eastAsia"/>
        </w:rPr>
        <w:br/>
      </w:r>
      <w:r>
        <w:rPr>
          <w:rFonts w:hint="eastAsia"/>
        </w:rPr>
        <w:t>　　　　二、FCV市场细分与目标客户</w:t>
      </w:r>
      <w:r>
        <w:rPr>
          <w:rFonts w:hint="eastAsia"/>
        </w:rPr>
        <w:br/>
      </w:r>
      <w:r>
        <w:rPr>
          <w:rFonts w:hint="eastAsia"/>
        </w:rPr>
        <w:t>　　第二节 FCV销售策略分析</w:t>
      </w:r>
      <w:r>
        <w:rPr>
          <w:rFonts w:hint="eastAsia"/>
        </w:rPr>
        <w:br/>
      </w:r>
      <w:r>
        <w:rPr>
          <w:rFonts w:hint="eastAsia"/>
        </w:rPr>
        <w:t>　　　　一、FCV销售渠道与网络建设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提高FCV企业竞争力建议</w:t>
      </w:r>
      <w:r>
        <w:rPr>
          <w:rFonts w:hint="eastAsia"/>
        </w:rPr>
        <w:br/>
      </w:r>
      <w:r>
        <w:rPr>
          <w:rFonts w:hint="eastAsia"/>
        </w:rPr>
        <w:t>　　　　一、FCV技术创新与管理优化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FCV品牌战略思考</w:t>
      </w:r>
      <w:r>
        <w:rPr>
          <w:rFonts w:hint="eastAsia"/>
        </w:rPr>
        <w:br/>
      </w:r>
      <w:r>
        <w:rPr>
          <w:rFonts w:hint="eastAsia"/>
        </w:rPr>
        <w:t>　　　　一、FCV品牌建设与维护</w:t>
      </w:r>
      <w:r>
        <w:rPr>
          <w:rFonts w:hint="eastAsia"/>
        </w:rPr>
        <w:br/>
      </w:r>
      <w:r>
        <w:rPr>
          <w:rFonts w:hint="eastAsia"/>
        </w:rPr>
        <w:t>　　　　二、FCV品牌影响力与市场竞争力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中国FCV行业风险与对策</w:t>
      </w:r>
      <w:r>
        <w:rPr>
          <w:rFonts w:hint="eastAsia"/>
        </w:rPr>
        <w:br/>
      </w:r>
      <w:r>
        <w:rPr>
          <w:rFonts w:hint="eastAsia"/>
        </w:rPr>
        <w:t>　　第一节 FCV行业SWOT分析</w:t>
      </w:r>
      <w:r>
        <w:rPr>
          <w:rFonts w:hint="eastAsia"/>
        </w:rPr>
        <w:br/>
      </w:r>
      <w:r>
        <w:rPr>
          <w:rFonts w:hint="eastAsia"/>
        </w:rPr>
        <w:t>　　　　一、FCV行业优势分析</w:t>
      </w:r>
      <w:r>
        <w:rPr>
          <w:rFonts w:hint="eastAsia"/>
        </w:rPr>
        <w:br/>
      </w:r>
      <w:r>
        <w:rPr>
          <w:rFonts w:hint="eastAsia"/>
        </w:rPr>
        <w:t>　　　　二、FCV行业劣势分析</w:t>
      </w:r>
      <w:r>
        <w:rPr>
          <w:rFonts w:hint="eastAsia"/>
        </w:rPr>
        <w:br/>
      </w:r>
      <w:r>
        <w:rPr>
          <w:rFonts w:hint="eastAsia"/>
        </w:rPr>
        <w:t>　　　　三、FCV市场机会探索</w:t>
      </w:r>
      <w:r>
        <w:rPr>
          <w:rFonts w:hint="eastAsia"/>
        </w:rPr>
        <w:br/>
      </w:r>
      <w:r>
        <w:rPr>
          <w:rFonts w:hint="eastAsia"/>
        </w:rPr>
        <w:t>　　　　四、FCV市场威胁评估</w:t>
      </w:r>
      <w:r>
        <w:rPr>
          <w:rFonts w:hint="eastAsia"/>
        </w:rPr>
        <w:br/>
      </w:r>
      <w:r>
        <w:rPr>
          <w:rFonts w:hint="eastAsia"/>
        </w:rPr>
        <w:t>　　第二节 FCV行业风险及对策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2024-2030年中国FCV行业前景与发展趋势</w:t>
      </w:r>
      <w:r>
        <w:rPr>
          <w:rFonts w:hint="eastAsia"/>
        </w:rPr>
        <w:br/>
      </w:r>
      <w:r>
        <w:rPr>
          <w:rFonts w:hint="eastAsia"/>
        </w:rPr>
        <w:t>　　第一节 FCV行业发展环境分析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2024-2030年FCV行业发展趋势与方向</w:t>
      </w:r>
      <w:r>
        <w:rPr>
          <w:rFonts w:hint="eastAsia"/>
        </w:rPr>
        <w:br/>
      </w:r>
      <w:r>
        <w:rPr>
          <w:rFonts w:hint="eastAsia"/>
        </w:rPr>
        <w:t>　　　　一、FCV行业发展方向预测</w:t>
      </w:r>
      <w:r>
        <w:rPr>
          <w:rFonts w:hint="eastAsia"/>
        </w:rPr>
        <w:br/>
      </w:r>
      <w:r>
        <w:rPr>
          <w:rFonts w:hint="eastAsia"/>
        </w:rPr>
        <w:t>　　　　二、FCV发展趋势分析</w:t>
      </w:r>
      <w:r>
        <w:rPr>
          <w:rFonts w:hint="eastAsia"/>
        </w:rPr>
        <w:br/>
      </w:r>
      <w:r>
        <w:rPr>
          <w:rFonts w:hint="eastAsia"/>
        </w:rPr>
        <w:t>　　第三节 2024-2030年FCV行业发展潜力与机遇</w:t>
      </w:r>
      <w:r>
        <w:rPr>
          <w:rFonts w:hint="eastAsia"/>
        </w:rPr>
        <w:br/>
      </w:r>
      <w:r>
        <w:rPr>
          <w:rFonts w:hint="eastAsia"/>
        </w:rPr>
        <w:t>　　　　一、FCV市场发展潜力评估</w:t>
      </w:r>
      <w:r>
        <w:rPr>
          <w:rFonts w:hint="eastAsia"/>
        </w:rPr>
        <w:br/>
      </w:r>
      <w:r>
        <w:rPr>
          <w:rFonts w:hint="eastAsia"/>
        </w:rPr>
        <w:t>　　　　二、FCV新兴市场与机遇探索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FCV行业研究结论与建议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中智林:－FCV行业发展建议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2019-2024年中国FCV市场规模及增长情况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2019-2024年中国FCV行业产量及增长趋势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2024-2030年中国FCV行业产量预测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2019-2024年中国FCV行业市场需求及增长情况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2024-2030年中国FCV行业市场需求预测</w:t>
      </w:r>
      <w:r>
        <w:rPr>
          <w:rFonts w:hint="eastAsia"/>
        </w:rPr>
        <w:br/>
      </w:r>
      <w:r>
        <w:rPr>
          <w:rFonts w:hint="eastAsia"/>
        </w:rPr>
        <w:t>　　图表 **地区FCV市场规模及增长情况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**地区FCV市场规模及增长情况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**地区FCV行业市场需求情况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2019-2024年中国FCV行业出口情况分析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FCV重点企业经营情况分析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2024年FCV行业壁垒</w:t>
      </w:r>
      <w:r>
        <w:rPr>
          <w:rFonts w:hint="eastAsia"/>
        </w:rPr>
        <w:br/>
      </w:r>
      <w:r>
        <w:rPr>
          <w:rFonts w:hint="eastAsia"/>
        </w:rPr>
        <w:t>　　图表 2024年FCV市场前景分析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2024-2030年中国FCV市场规模预测</w:t>
      </w:r>
      <w:r>
        <w:rPr>
          <w:rFonts w:hint="eastAsia"/>
        </w:rPr>
        <w:br/>
      </w:r>
      <w:r>
        <w:rPr>
          <w:rFonts w:hint="eastAsia"/>
        </w:rPr>
        <w:t>　　图表 2024年FCV发展趋势预测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cff8a90204838" w:history="1">
        <w:r>
          <w:rPr>
            <w:rStyle w:val="Hyperlink"/>
          </w:rPr>
          <w:t>2024-2030年中国FCV行业现状与市场前景预测报告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cff8a90204838" w:history="1">
        <w:r>
          <w:rPr>
            <w:rStyle w:val="Hyperlink"/>
          </w:rPr>
          <w:t>https://www.20087.com/7/72/FCVXianZhuangYuQianJingFenXi.html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1b6d027134d08" w:history="1">
      <w:r>
        <w:rPr>
          <w:rStyle w:val="Hyperlink"/>
        </w:rPr>
        <w:t>2024-2030年中国FCV行业现状与市场前景预测报告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FCVXianZhuangYuQianJingFenXi.html" TargetMode="External" Id="R9e6cff8a9020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FCVXianZhuangYuQianJingFenXi.html" TargetMode="External" Id="R8a51b6d02713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2024-07-01T06:29:02Z</dcterms:created>
  <dcterms:modified xsi:type="dcterms:W3CDTF">2024-07-01T07:29:02Z</dcterms:modified>
  <dc:subject>2024-2030年中国FCV行业现状与市场前景预测报告</dc:subject>
  <dc:title>2024-2030年中国FCV行业现状与市场前景预测报告</dc:title>
  <cp:keywords>2024-2030年中国FCV行业现状与市场前景预测报告</cp:keywords>
  <dc:description>2024-2030年中国FCV行业现状与市场前景预测报告</dc:description>
</cp:coreProperties>
</file>