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0be5ae5d24b2b" w:history="1">
              <w:r>
                <w:rPr>
                  <w:rStyle w:val="Hyperlink"/>
                </w:rPr>
                <w:t>2025-2031年全球与中国人造黄油行业现状分析及前景趋势报告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0be5ae5d24b2b" w:history="1">
              <w:r>
                <w:rPr>
                  <w:rStyle w:val="Hyperlink"/>
                </w:rPr>
                <w:t>2025-2031年全球与中国人造黄油行业现状分析及前景趋势报告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0be5ae5d24b2b" w:history="1">
                <w:r>
                  <w:rPr>
                    <w:rStyle w:val="Hyperlink"/>
                  </w:rPr>
                  <w:t>https://www.20087.com/7/02/RenZaoHuangYouHangYeQianJingFenXi.html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黄油是一种植物基替代品，因其较低的饱和脂肪含量和多样化的用途，成为健康饮食和素食主义潮流下的热门选择。近年来，随着食品科技的进步，人造黄油的口感、营养成分和稳定性得到了显著提升，逐渐接近甚至超越传统动物黄油。</w:t>
      </w:r>
      <w:r>
        <w:rPr>
          <w:rFonts w:hint="eastAsia"/>
        </w:rPr>
        <w:br/>
      </w:r>
      <w:r>
        <w:rPr>
          <w:rFonts w:hint="eastAsia"/>
        </w:rPr>
        <w:t>　　未来，人造黄油将更加注重健康属性和风味创新。通过优化配方，减少反式脂肪酸和添加糖的含量，增加有益脂肪酸和膳食纤维，提升产品的营养价值。同时，针对不同烹饪需求，如烘焙、煎炸、涂抹等，开发具有特定功能特性和风味的人造黄油，满足消费者的多元化需求。随着消费者对食品来源和生产过程透明度的要求提高，人造黄油企业需加强供应链管理，确保原料的可持续性和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0be5ae5d24b2b" w:history="1">
        <w:r>
          <w:rPr>
            <w:rStyle w:val="Hyperlink"/>
          </w:rPr>
          <w:t>2025-2031年全球与中国人造黄油行业现状分析及前景趋势报告</w:t>
        </w:r>
      </w:hyperlink>
      <w:r>
        <w:rPr>
          <w:rFonts w:hint="eastAsia"/>
        </w:rPr>
        <w:t>》基于国家统计局及相关协会的详实数据，结合长期监测的一手资料，全面分析了人造黄油行业的市场规模、需求变化、产业链动态及区域发展格局。报告重点解读了人造黄油行业竞争态势与重点企业的市场表现，并通过科学研判行业趋势与前景，揭示了人造黄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中国人造黄油概述</w:t>
      </w:r>
      <w:r>
        <w:rPr>
          <w:rFonts w:hint="eastAsia"/>
        </w:rPr>
        <w:br/>
      </w:r>
      <w:r>
        <w:rPr>
          <w:rFonts w:hint="eastAsia"/>
        </w:rPr>
        <w:t>　　第一节 人造黄油行业定义</w:t>
      </w:r>
      <w:r>
        <w:rPr>
          <w:rFonts w:hint="eastAsia"/>
        </w:rPr>
        <w:br/>
      </w:r>
      <w:r>
        <w:rPr>
          <w:rFonts w:hint="eastAsia"/>
        </w:rPr>
        <w:t>　　第二节 人造黄油行业发展特性</w:t>
      </w:r>
      <w:r>
        <w:rPr>
          <w:rFonts w:hint="eastAsia"/>
        </w:rPr>
        <w:br/>
      </w:r>
      <w:r>
        <w:rPr>
          <w:rFonts w:hint="eastAsia"/>
        </w:rPr>
        <w:t>　　第三节 人造黄油产业链分析</w:t>
      </w:r>
      <w:r>
        <w:rPr>
          <w:rFonts w:hint="eastAsia"/>
        </w:rPr>
        <w:br/>
      </w:r>
      <w:r>
        <w:rPr>
          <w:rFonts w:hint="eastAsia"/>
        </w:rPr>
        <w:t>　　第四节 人造黄油行业生命周期分析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2024-2025年全球主要人造黄油市场发展概况</w:t>
      </w:r>
      <w:r>
        <w:rPr>
          <w:rFonts w:hint="eastAsia"/>
        </w:rPr>
        <w:br/>
      </w:r>
      <w:r>
        <w:rPr>
          <w:rFonts w:hint="eastAsia"/>
        </w:rPr>
        <w:t>　　第一节 全球人造黄油市场发展分析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欧洲地区主要国家人造黄油市场概况</w:t>
      </w:r>
      <w:r>
        <w:rPr>
          <w:rFonts w:hint="eastAsia"/>
        </w:rPr>
        <w:br/>
      </w:r>
      <w:r>
        <w:rPr>
          <w:rFonts w:hint="eastAsia"/>
        </w:rPr>
        <w:t>　　第三节 北美地区人造黄油市场概况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亚洲地区主要国家人造黄油市场概况</w:t>
      </w:r>
      <w:r>
        <w:rPr>
          <w:rFonts w:hint="eastAsia"/>
        </w:rPr>
        <w:br/>
      </w:r>
      <w:r>
        <w:rPr>
          <w:rFonts w:hint="eastAsia"/>
        </w:rPr>
        <w:t>　　第五节 全球人造黄油市场发展预测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2024-2025年中国人造黄油发展环境分析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人造黄油行业相关政策、标准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人造黄油行业相关发展规划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2024-2025年中国人造黄油技术发展分析</w:t>
      </w:r>
      <w:r>
        <w:rPr>
          <w:rFonts w:hint="eastAsia"/>
        </w:rPr>
        <w:br/>
      </w:r>
      <w:r>
        <w:rPr>
          <w:rFonts w:hint="eastAsia"/>
        </w:rPr>
        <w:t>　　第一节 当前人造黄油技术发展现状分析</w:t>
      </w:r>
      <w:r>
        <w:rPr>
          <w:rFonts w:hint="eastAsia"/>
        </w:rPr>
        <w:br/>
      </w:r>
      <w:r>
        <w:rPr>
          <w:rFonts w:hint="eastAsia"/>
        </w:rPr>
        <w:t>　　第二节 人造黄油生产中需注意的问题</w:t>
      </w:r>
      <w:r>
        <w:rPr>
          <w:rFonts w:hint="eastAsia"/>
        </w:rPr>
        <w:br/>
      </w:r>
      <w:r>
        <w:rPr>
          <w:rFonts w:hint="eastAsia"/>
        </w:rPr>
        <w:t>　　第三节 人造黄油行业主要技术发展趋势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2024-2025年人造黄油市场特性分析</w:t>
      </w:r>
      <w:r>
        <w:rPr>
          <w:rFonts w:hint="eastAsia"/>
        </w:rPr>
        <w:br/>
      </w:r>
      <w:r>
        <w:rPr>
          <w:rFonts w:hint="eastAsia"/>
        </w:rPr>
        <w:t>　　第一节 人造黄油行业集中度分析</w:t>
      </w:r>
      <w:r>
        <w:rPr>
          <w:rFonts w:hint="eastAsia"/>
        </w:rPr>
        <w:br/>
      </w:r>
      <w:r>
        <w:rPr>
          <w:rFonts w:hint="eastAsia"/>
        </w:rPr>
        <w:t>　　第二节 人造黄油行业SWOT分析</w:t>
      </w:r>
      <w:r>
        <w:rPr>
          <w:rFonts w:hint="eastAsia"/>
        </w:rPr>
        <w:br/>
      </w:r>
      <w:r>
        <w:rPr>
          <w:rFonts w:hint="eastAsia"/>
        </w:rPr>
        <w:t>　　　　一、人造黄油行业优势</w:t>
      </w:r>
      <w:r>
        <w:rPr>
          <w:rFonts w:hint="eastAsia"/>
        </w:rPr>
        <w:br/>
      </w:r>
      <w:r>
        <w:rPr>
          <w:rFonts w:hint="eastAsia"/>
        </w:rPr>
        <w:t>　　　　二、人造黄油行业劣势</w:t>
      </w:r>
      <w:r>
        <w:rPr>
          <w:rFonts w:hint="eastAsia"/>
        </w:rPr>
        <w:br/>
      </w:r>
      <w:r>
        <w:rPr>
          <w:rFonts w:hint="eastAsia"/>
        </w:rPr>
        <w:t>　　　　三、人造黄油行业机会</w:t>
      </w:r>
      <w:r>
        <w:rPr>
          <w:rFonts w:hint="eastAsia"/>
        </w:rPr>
        <w:br/>
      </w:r>
      <w:r>
        <w:rPr>
          <w:rFonts w:hint="eastAsia"/>
        </w:rPr>
        <w:t>　　　　四、人造黄油行业风险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中国人造黄油发展现状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2024-2025年中国人造黄油市场现状分析</w:t>
      </w:r>
      <w:r>
        <w:rPr>
          <w:rFonts w:hint="eastAsia"/>
        </w:rPr>
        <w:br/>
      </w:r>
      <w:r>
        <w:rPr>
          <w:rFonts w:hint="eastAsia"/>
        </w:rPr>
        <w:t>　　第二节 中国人造黄油行业产量情况分析及预测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一、人造黄油总体产能规模</w:t>
      </w:r>
      <w:r>
        <w:rPr>
          <w:rFonts w:hint="eastAsia"/>
        </w:rPr>
        <w:br/>
      </w:r>
      <w:r>
        <w:rPr>
          <w:rFonts w:hint="eastAsia"/>
        </w:rPr>
        <w:t>　　　　二、人造黄油生产区域分布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三、2019-2024年中国人造黄油产量统计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四、2025-2031年中国人造黄油产量预测</w:t>
      </w:r>
      <w:r>
        <w:rPr>
          <w:rFonts w:hint="eastAsia"/>
        </w:rPr>
        <w:br/>
      </w:r>
      <w:r>
        <w:rPr>
          <w:rFonts w:hint="eastAsia"/>
        </w:rPr>
        <w:t>　　第三节 中国人造黄油市场需求分析及预测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一、中国人造黄油市场需求特点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二、2019-2024年中国人造黄油市场需求量统计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三、2025-2031年中国人造黄油市场需求量预测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中国人造黄油价格趋势分析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一、2019-2024年中国人造黄油市场价格趋势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二、2025-2031年中国人造黄油市场价格走势预测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2019-2024年人造黄油行业经济运行状况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2019-2024年中国人造黄油行业盈利能力分析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2019-2024年中国人造黄油行业发展能力分析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2019-2024年人造黄油行业偿债能力分析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2019-2024年人造黄油制造企业数量分析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2024-2025年人造黄油行业上、下游市场分析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人造黄油行业上游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人造黄油行业下游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中国人造黄油行业重点地区发展分析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人造黄油行业重点区域市场结构调研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**地区人造黄油市场发展分析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**地区人造黄油市场发展分析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**地区人造黄油市场发展分析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**地区人造黄油市场发展分析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**地区人造黄油市场发展分析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2019-2024年中国人造黄油进出口分析</w:t>
      </w:r>
      <w:r>
        <w:rPr>
          <w:rFonts w:hint="eastAsia"/>
        </w:rPr>
        <w:br/>
      </w:r>
      <w:r>
        <w:rPr>
          <w:rFonts w:hint="eastAsia"/>
        </w:rPr>
        <w:t>　　第一节 人造黄油进口情况分析</w:t>
      </w:r>
      <w:r>
        <w:rPr>
          <w:rFonts w:hint="eastAsia"/>
        </w:rPr>
        <w:br/>
      </w:r>
      <w:r>
        <w:rPr>
          <w:rFonts w:hint="eastAsia"/>
        </w:rPr>
        <w:t>　　第二节 人造黄油出口情况分析</w:t>
      </w:r>
      <w:r>
        <w:rPr>
          <w:rFonts w:hint="eastAsia"/>
        </w:rPr>
        <w:br/>
      </w:r>
      <w:r>
        <w:rPr>
          <w:rFonts w:hint="eastAsia"/>
        </w:rPr>
        <w:t>　　第三节 影响人造黄油进出口因素分析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人造黄油行业重点企业竞争力分析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2024-2025年人造黄油行业企业经营策略研究分析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人造黄油企业多样化经营策略分析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一、人造黄油企业多样化经营情况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二、现行人造黄油行业多样化经营的方向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大型人造黄油企业集团未来发展策略分析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对中小人造黄油企业生产经营的建议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人造黄油行业投资风险预警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影响人造黄油行业发展的主要因素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一、2025年影响人造黄油行业运行的有利因素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二、2025年影响人造黄油行业运行的稳定因素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三、2025年影响人造黄油行业运行的不利因素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四、2025年我国人造黄油行业发展面临的挑战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五、2025年我国人造黄油行业发展面临的机遇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人造黄油行业投资风险预警</w:t>
      </w:r>
      <w:r>
        <w:rPr>
          <w:rFonts w:hint="eastAsia"/>
        </w:rPr>
        <w:br/>
      </w:r>
      <w:r>
        <w:rPr>
          <w:rFonts w:hint="eastAsia"/>
        </w:rPr>
        <w:t>　　　　一、人造黄油行业市场风险预测</w:t>
      </w:r>
      <w:r>
        <w:rPr>
          <w:rFonts w:hint="eastAsia"/>
        </w:rPr>
        <w:br/>
      </w:r>
      <w:r>
        <w:rPr>
          <w:rFonts w:hint="eastAsia"/>
        </w:rPr>
        <w:t>　　　　二、人造黄油行业政策风险预测</w:t>
      </w:r>
      <w:r>
        <w:rPr>
          <w:rFonts w:hint="eastAsia"/>
        </w:rPr>
        <w:br/>
      </w:r>
      <w:r>
        <w:rPr>
          <w:rFonts w:hint="eastAsia"/>
        </w:rPr>
        <w:t>　　　　三、人造黄油行业经营风险预测</w:t>
      </w:r>
      <w:r>
        <w:rPr>
          <w:rFonts w:hint="eastAsia"/>
        </w:rPr>
        <w:br/>
      </w:r>
      <w:r>
        <w:rPr>
          <w:rFonts w:hint="eastAsia"/>
        </w:rPr>
        <w:t>　　　　四、人造黄油行业技术风险预测</w:t>
      </w:r>
      <w:r>
        <w:rPr>
          <w:rFonts w:hint="eastAsia"/>
        </w:rPr>
        <w:br/>
      </w:r>
      <w:r>
        <w:rPr>
          <w:rFonts w:hint="eastAsia"/>
        </w:rPr>
        <w:t>　　　　五、人造黄油行业竞争风险预测</w:t>
      </w:r>
      <w:r>
        <w:rPr>
          <w:rFonts w:hint="eastAsia"/>
        </w:rPr>
        <w:br/>
      </w:r>
      <w:r>
        <w:rPr>
          <w:rFonts w:hint="eastAsia"/>
        </w:rPr>
        <w:t>　　　　六、人造黄油行业其他风险预测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人造黄油投资建议</w:t>
      </w:r>
      <w:r>
        <w:rPr>
          <w:rFonts w:hint="eastAsia"/>
        </w:rPr>
        <w:br/>
      </w:r>
      <w:r>
        <w:rPr>
          <w:rFonts w:hint="eastAsia"/>
        </w:rPr>
        <w:t>　　第一节 2025年人造黄油市场前景分析</w:t>
      </w:r>
      <w:r>
        <w:rPr>
          <w:rFonts w:hint="eastAsia"/>
        </w:rPr>
        <w:br/>
      </w:r>
      <w:r>
        <w:rPr>
          <w:rFonts w:hint="eastAsia"/>
        </w:rPr>
        <w:t>　　第二节 2025年人造黄油发展趋势预测</w:t>
      </w:r>
      <w:r>
        <w:rPr>
          <w:rFonts w:hint="eastAsia"/>
        </w:rPr>
        <w:br/>
      </w:r>
      <w:r>
        <w:rPr>
          <w:rFonts w:hint="eastAsia"/>
        </w:rPr>
        <w:t>　　第三节 人造黄油行业投资进入壁垒分析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人造黄油行业历程</w:t>
      </w:r>
      <w:r>
        <w:rPr>
          <w:rFonts w:hint="eastAsia"/>
        </w:rPr>
        <w:br/>
      </w:r>
      <w:r>
        <w:rPr>
          <w:rFonts w:hint="eastAsia"/>
        </w:rPr>
        <w:t>　　图表 人造黄油行业生命周期</w:t>
      </w:r>
      <w:r>
        <w:rPr>
          <w:rFonts w:hint="eastAsia"/>
        </w:rPr>
        <w:br/>
      </w:r>
      <w:r>
        <w:rPr>
          <w:rFonts w:hint="eastAsia"/>
        </w:rPr>
        <w:t>　　图表 人造黄油行业产业链分析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2019-2024年人造黄油行业市场容量分析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2019-2024年中国人造黄油市场需求量及增速统计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2025年中国人造黄油行业需求领域分布格局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2019-2024年中国人造黄油进口数量分析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2019-2024年中国人造黄油进口金额分析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2019-2024年中国人造黄油出口数量分析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2019-2024年中国人造黄油出口金额分析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2025年中国人造黄油进口国家及地区分析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2025年中国人造黄油出口国家及地区分析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2025-2031年中国人造黄油市场需求量预测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2025-2031年中国人造黄油市场前景分析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0be5ae5d24b2b" w:history="1">
        <w:r>
          <w:rPr>
            <w:rStyle w:val="Hyperlink"/>
          </w:rPr>
          <w:t>2025-2031年全球与中国人造黄油行业现状分析及前景趋势报告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0be5ae5d24b2b" w:history="1">
        <w:r>
          <w:rPr>
            <w:rStyle w:val="Hyperlink"/>
          </w:rPr>
          <w:t>https://www.20087.com/7/02/RenZaoHuangYouHangYeQianJingFenXi.html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热点：黄油和人造黄油的区别、人造黄油对身体有害吗、人造黄油和天然黄油、人造黄油和天然黄油的区别、人造黄油的危害、人造黄油又称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db29955e84831" w:history="1">
      <w:r>
        <w:rPr>
          <w:rStyle w:val="Hyperlink"/>
        </w:rPr>
        <w:t>2025-2031年全球与中国人造黄油行业现状分析及前景趋势报告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RenZaoHuangYouHangYeQianJingFenXi.html" TargetMode="External" Id="R7a40be5ae5d2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RenZaoHuangYouHangYeQianJingFenXi.html" TargetMode="External" Id="R6a3db29955e8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2024-09-26T03:18:00Z</dcterms:created>
  <dcterms:modified xsi:type="dcterms:W3CDTF">2024-09-26T04:18:00Z</dcterms:modified>
  <dc:subject>2025-2031年全球与中国人造黄油行业现状分析及前景趋势报告</dc:subject>
  <dc:title>2025-2031年全球与中国人造黄油行业现状分析及前景趋势报告</dc:title>
  <cp:keywords>2025-2031年全球与中国人造黄油行业现状分析及前景趋势报告</cp:keywords>
  <dc:description>2025-2031年全球与中国人造黄油行业现状分析及前景趋势报告</dc:description>
</cp:coreProperties>
</file>