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ce27db20e4acc" w:history="1">
              <w:r>
                <w:rPr>
                  <w:rStyle w:val="Hyperlink"/>
                </w:rPr>
                <w:t>2024-2030年中国制冷压缩机市场分析与发展趋势预测报告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ce27db20e4acc" w:history="1">
              <w:r>
                <w:rPr>
                  <w:rStyle w:val="Hyperlink"/>
                </w:rPr>
                <w:t>2024-2030年中国制冷压缩机市场分析与发展趋势预测报告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ce27db20e4acc" w:history="1">
                <w:r>
                  <w:rPr>
                    <w:rStyle w:val="Hyperlink"/>
                  </w:rPr>
                  <w:t>https://www.20087.com/7/32/ZhiLengYaSuoJiDeFaZhanQuShi.html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压缩机是制冷系统的核心部件，其性能直接影响到空调、冰箱等制冷设备的工作效率和能源消耗。近年来，随着能效标准的提升和环保法规的严格，制冷压缩机行业正经历着技术革新和产品升级。变频技术、磁悬浮技术和热泵技术的应用，使制冷压缩机在能效比和环保性能上取得了显著进步。</w:t>
      </w:r>
      <w:r>
        <w:rPr>
          <w:rFonts w:hint="eastAsia"/>
        </w:rPr>
        <w:br/>
      </w:r>
      <w:r>
        <w:rPr>
          <w:rFonts w:hint="eastAsia"/>
        </w:rPr>
        <w:t>　　未来制冷压缩机行业将朝着高效节能和环保方向发展。高效节能方面，通过优化设计和采用新型材料，压缩机的能效比将进一步提升，减少能源消耗。环保方面，行业将加大对自然工质压缩机的研究和应用，如二氧化碳、氨等，减少温室气体排放。此外，智能化和远程监控技术的应用，将提升制冷压缩机的运行效率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ce27db20e4acc" w:history="1">
        <w:r>
          <w:rPr>
            <w:rStyle w:val="Hyperlink"/>
          </w:rPr>
          <w:t>2024-2030年中国制冷压缩机市场分析与发展趋势预测报告</w:t>
        </w:r>
      </w:hyperlink>
      <w:r>
        <w:rPr>
          <w:rFonts w:hint="eastAsia"/>
        </w:rPr>
        <w:t>》依据国家统计局、海关总署及制冷压缩机相关协会等部门的权威资料数据，以及对制冷压缩机行业重点区域实地调研，结合制冷压缩机行业发展所处的环境，从理论到实践、从宏观到微观等多个角度对制冷压缩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ce27db20e4acc" w:history="1">
        <w:r>
          <w:rPr>
            <w:rStyle w:val="Hyperlink"/>
          </w:rPr>
          <w:t>2024-2030年中国制冷压缩机市场分析与发展趋势预测报告</w:t>
        </w:r>
      </w:hyperlink>
      <w:r>
        <w:rPr>
          <w:rFonts w:hint="eastAsia"/>
        </w:rPr>
        <w:t>》内容严谨、数据翔实，通过辅以大量直观的图表，帮助制冷压缩机企业准确把握制冷压缩机行业发展动向、正确制定制冷压缩机企业发展战略和制冷压缩机投资策略。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2023-2024年制冷压缩机市场特点分析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制冷压缩机行业发展周期特征分析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2023-2024年中国制冷压缩机行业发展环境分析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中国制冷压缩机行业发展经济环境分析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中国制冷压缩机行业发展政策环境分析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一、制冷压缩机行业政策影响分析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二、相关制冷压缩机行业标准分析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2023-2024年全球制冷压缩机行业市场发展调研分析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全球制冷压缩机行业市场运行环境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全球制冷压缩机行业市场发展情况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一、全球制冷压缩机行业市场供给分析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二、全球制冷压缩机行业市场需求分析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三、全球制冷压缩机行业主要国家地区发展情况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2024-2030年全球制冷压缩机行业市场规模趋势预测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中国制冷压缩机行业市场供需现状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2023-2024年中国制冷压缩机市场现状</w:t>
      </w:r>
      <w:r>
        <w:rPr>
          <w:rFonts w:hint="eastAsia"/>
        </w:rPr>
        <w:br/>
      </w:r>
      <w:r>
        <w:rPr>
          <w:rFonts w:hint="eastAsia"/>
        </w:rPr>
        <w:t>　　第二节 中国制冷压缩机产量分析及预测</w:t>
      </w:r>
      <w:r>
        <w:rPr>
          <w:rFonts w:hint="eastAsia"/>
        </w:rPr>
        <w:br/>
      </w:r>
      <w:r>
        <w:rPr>
          <w:rFonts w:hint="eastAsia"/>
        </w:rPr>
        <w:t>　　　　一、制冷压缩机总体产能规模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二、2019-2024年中国制冷压缩机产量统计</w:t>
      </w:r>
      <w:r>
        <w:rPr>
          <w:rFonts w:hint="eastAsia"/>
        </w:rPr>
        <w:br/>
      </w:r>
      <w:r>
        <w:rPr>
          <w:rFonts w:hint="eastAsia"/>
        </w:rPr>
        <w:t>　　　　三、制冷压缩机行业供给区域分布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四、2024-2030年中国制冷压缩机产量预测</w:t>
      </w:r>
      <w:r>
        <w:rPr>
          <w:rFonts w:hint="eastAsia"/>
        </w:rPr>
        <w:br/>
      </w:r>
      <w:r>
        <w:rPr>
          <w:rFonts w:hint="eastAsia"/>
        </w:rPr>
        <w:t>　　第三节 中国制冷压缩机市场需求分析及预测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一、2019-2024年中国制冷压缩机市场需求统计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二、中国制冷压缩机市场需求特点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三、2024-2030年中国制冷压缩机市场需求量预测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2023-2024年中国制冷压缩机行业现状调研分析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中国制冷压缩机行业发展现状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一、2023-2024年制冷压缩机行业品牌发展现状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二、2023-2024年制冷压缩机行业需求市场现状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三、2023-2024年制冷压缩机市场需求层次分析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四、2023-2024年中国制冷压缩机市场走向分析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中国制冷压缩机产品技术分析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一、2023-2024年制冷压缩机产品技术变化特点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二、2023-2024年制冷压缩机产品市场的新技术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三、2023-2024年制冷压缩机产品市场现状分析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中国制冷压缩机行业存在的问题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一、2023-2024年制冷压缩机产品市场存在的主要问题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二、2023-2024年国内制冷压缩机产品市场的三大瓶颈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三、2023-2024年制冷压缩机产品市场遭遇的规模难题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对中国制冷压缩机市场的分析及思考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一、制冷压缩机市场特点</w:t>
      </w:r>
      <w:r>
        <w:rPr>
          <w:rFonts w:hint="eastAsia"/>
        </w:rPr>
        <w:br/>
      </w:r>
      <w:r>
        <w:rPr>
          <w:rFonts w:hint="eastAsia"/>
        </w:rPr>
        <w:t>　　　　二、制冷压缩机市场分析</w:t>
      </w:r>
      <w:r>
        <w:rPr>
          <w:rFonts w:hint="eastAsia"/>
        </w:rPr>
        <w:br/>
      </w:r>
      <w:r>
        <w:rPr>
          <w:rFonts w:hint="eastAsia"/>
        </w:rPr>
        <w:t>　　　　三、制冷压缩机市场变化的方向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四、中国制冷压缩机行业发展的新思路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五、对中国制冷压缩机行业发展的思考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2019-2024年中国制冷压缩机产品市场进出口数据分析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2019-2024年中国制冷压缩机产品出口统计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2019-2024年中国制冷压缩机产品进口统计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2019-2024年中国制冷压缩机产品进出口价格对比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中国制冷压缩机主要进口来源地及出口目的地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制冷压缩机行业细分产品调研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制冷压缩机细分产品结构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2019-2024年中国制冷压缩机行业竞争态势分析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2024年制冷压缩机行业集中度分析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一、制冷压缩机市场集中度分析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二、制冷压缩机企业分布区域集中度分析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三、制冷压缩机区域消费集中度分析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2019-2024年制冷压缩机主要企业竞争力分析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2023-2024年制冷压缩机行业竞争格局分析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一、制冷压缩机行业竞争分析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二、中外制冷压缩机产品竞争分析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三、国内制冷压缩机行业重点企业发展动向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制冷压缩机行业上下游产业链发展情况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制冷压缩机上游产业发展分析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制冷压缩机下游产业发展分析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2024年制冷压缩机企业管理策略建议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提高制冷压缩机企业竞争力的策略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一、提高中国制冷压缩机企业核心竞争力的对策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二、制冷压缩机企业提升竞争力的主要方向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三、影响制冷压缩机企业核心竞争力的因素及提升途径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四、提高制冷压缩机企业竞争力的策略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对中国制冷压缩机品牌的战略思考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一、制冷压缩机实施品牌战略的意义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二、制冷压缩机企业品牌的现状分析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三、中国制冷压缩机企业的品牌战略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四、制冷压缩机品牌战略管理的策略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2024年制冷压缩机市场前景分析</w:t>
      </w:r>
      <w:r>
        <w:rPr>
          <w:rFonts w:hint="eastAsia"/>
        </w:rPr>
        <w:br/>
      </w:r>
      <w:r>
        <w:rPr>
          <w:rFonts w:hint="eastAsia"/>
        </w:rPr>
        <w:t>　　第二节 2024年制冷压缩机行业发展趋势预测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影响制冷压缩机行业发展的主要因素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一、2024年影响制冷压缩机行业运行的有利因素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二、2024年影响制冷压缩机行业运行的稳定因素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三、2024年影响制冷压缩机行业运行的不利因素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四、2024年中国制冷压缩机行业发展面临的挑战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五、2024年中国制冷压缩机行业发展面临的机遇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制冷压缩机行业投资风险预警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一、2024年制冷压缩机行业市场风险及控制策略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二、2024年制冷压缩机行业政策风险及控制策略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三、2024年制冷压缩机行业经营风险及控制策略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四、2024年制冷压缩机同业竞争风险及控制策略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五、2024年制冷压缩机行业其他风险及控制策略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制冷压缩机市场研究结论</w:t>
      </w:r>
      <w:r>
        <w:rPr>
          <w:rFonts w:hint="eastAsia"/>
        </w:rPr>
        <w:br/>
      </w:r>
      <w:r>
        <w:rPr>
          <w:rFonts w:hint="eastAsia"/>
        </w:rPr>
        <w:t>　　第二节 制冷压缩机子行业研究结论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中^智^林^：制冷压缩机市场发展建议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制冷压缩机行业类别</w:t>
      </w:r>
      <w:r>
        <w:rPr>
          <w:rFonts w:hint="eastAsia"/>
        </w:rPr>
        <w:br/>
      </w:r>
      <w:r>
        <w:rPr>
          <w:rFonts w:hint="eastAsia"/>
        </w:rPr>
        <w:t>　　图表 制冷压缩机行业产业链调研</w:t>
      </w:r>
      <w:r>
        <w:rPr>
          <w:rFonts w:hint="eastAsia"/>
        </w:rPr>
        <w:br/>
      </w:r>
      <w:r>
        <w:rPr>
          <w:rFonts w:hint="eastAsia"/>
        </w:rPr>
        <w:t>　　图表 制冷压缩机行业现状</w:t>
      </w:r>
      <w:r>
        <w:rPr>
          <w:rFonts w:hint="eastAsia"/>
        </w:rPr>
        <w:br/>
      </w:r>
      <w:r>
        <w:rPr>
          <w:rFonts w:hint="eastAsia"/>
        </w:rPr>
        <w:t>　　图表 制冷压缩机行业标准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2019-2024年中国制冷压缩机市场规模</w:t>
      </w:r>
      <w:r>
        <w:rPr>
          <w:rFonts w:hint="eastAsia"/>
        </w:rPr>
        <w:br/>
      </w:r>
      <w:r>
        <w:rPr>
          <w:rFonts w:hint="eastAsia"/>
        </w:rPr>
        <w:t>　　图表 2024年中国制冷压缩机行业产能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2019-2024年中国制冷压缩机产量</w:t>
      </w:r>
      <w:r>
        <w:rPr>
          <w:rFonts w:hint="eastAsia"/>
        </w:rPr>
        <w:br/>
      </w:r>
      <w:r>
        <w:rPr>
          <w:rFonts w:hint="eastAsia"/>
        </w:rPr>
        <w:t>　　图表 制冷压缩机行业动态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2019-2024年中国制冷压缩机市场需求量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2024年中国制冷压缩机行业需求区域调研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2019-2024年中国制冷压缩机行情</w:t>
      </w:r>
      <w:r>
        <w:rPr>
          <w:rFonts w:hint="eastAsia"/>
        </w:rPr>
        <w:br/>
      </w:r>
      <w:r>
        <w:rPr>
          <w:rFonts w:hint="eastAsia"/>
        </w:rPr>
        <w:t>　　图表 2019-2024年中国制冷压缩机价格走势图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2019-2024年中国制冷压缩机进口数据</w:t>
      </w:r>
      <w:r>
        <w:rPr>
          <w:rFonts w:hint="eastAsia"/>
        </w:rPr>
        <w:br/>
      </w:r>
      <w:r>
        <w:rPr>
          <w:rFonts w:hint="eastAsia"/>
        </w:rPr>
        <w:t>　　图表 2019-2024年中国制冷压缩机出口数据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**地区制冷压缩机市场规模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**地区制冷压缩机市场调研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**地区制冷压缩机市场规模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**地区制冷压缩机市场调研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制冷压缩机行业竞争对手分析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2024-2030年中国制冷压缩机行业产量预测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2024-2030年中国制冷压缩机市场需求预测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2024-2030年中国制冷压缩机市场规模预测</w:t>
      </w:r>
      <w:r>
        <w:rPr>
          <w:rFonts w:hint="eastAsia"/>
        </w:rPr>
        <w:br/>
      </w:r>
      <w:r>
        <w:rPr>
          <w:rFonts w:hint="eastAsia"/>
        </w:rPr>
        <w:t>　　图表 制冷压缩机行业准入条件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2024-2030年中国制冷压缩机行业信息化</w:t>
      </w:r>
      <w:r>
        <w:rPr>
          <w:rFonts w:hint="eastAsia"/>
        </w:rPr>
        <w:br/>
      </w:r>
      <w:r>
        <w:rPr>
          <w:rFonts w:hint="eastAsia"/>
        </w:rPr>
        <w:t>　　图表 2024年中国制冷压缩机市场前景分析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2024-2030年中国制冷压缩机行业风险分析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2024-2030年中国制冷压缩机行业发展趋势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ce27db20e4acc" w:history="1">
        <w:r>
          <w:rPr>
            <w:rStyle w:val="Hyperlink"/>
          </w:rPr>
          <w:t>2024-2030年中国制冷压缩机市场分析与发展趋势预测报告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ce27db20e4acc" w:history="1">
        <w:r>
          <w:rPr>
            <w:rStyle w:val="Hyperlink"/>
          </w:rPr>
          <w:t>https://www.20087.com/7/32/ZhiLengYaSuoJiDeFaZhanQuShi.html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7af5c62d0429f" w:history="1">
      <w:r>
        <w:rPr>
          <w:rStyle w:val="Hyperlink"/>
        </w:rPr>
        <w:t>2024-2030年中国制冷压缩机市场分析与发展趋势预测报告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iLengYaSuoJiDeFaZhanQuShi.html" TargetMode="External" Id="Rb12ce27db20e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iLengYaSuoJiDeFaZhanQuShi.html" TargetMode="External" Id="Rfe07af5c62d0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2024-04-18T04:16:00Z</dcterms:created>
  <dcterms:modified xsi:type="dcterms:W3CDTF">2024-04-18T05:16:00Z</dcterms:modified>
  <dc:subject>2024-2030年中国制冷压缩机市场分析与发展趋势预测报告</dc:subject>
  <dc:title>2024-2030年中国制冷压缩机市场分析与发展趋势预测报告</dc:title>
  <cp:keywords>2024-2030年中国制冷压缩机市场分析与发展趋势预测报告</cp:keywords>
  <dc:description>2024-2030年中国制冷压缩机市场分析与发展趋势预测报告</dc:description>
</cp:coreProperties>
</file>