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ac38b59c4801" w:history="1">
              <w:r>
                <w:rPr>
                  <w:rStyle w:val="Hyperlink"/>
                </w:rPr>
                <w:t>2024-2030年中国智能变频空调行业研究分析与前景趋势预测报告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ac38b59c4801" w:history="1">
              <w:r>
                <w:rPr>
                  <w:rStyle w:val="Hyperlink"/>
                </w:rPr>
                <w:t>2024-2030年中国智能变频空调行业研究分析与前景趋势预测报告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eac38b59c4801" w:history="1">
                <w:r>
                  <w:rPr>
                    <w:rStyle w:val="Hyperlink"/>
                  </w:rPr>
                  <w:t>https://www.20087.com/7/62/ZhiNengBianPinKongTiaoHangYeQianJingQuShi.html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频空调作为现代家庭和商业场所中不可或缺的一部分，近年来随着技术的进步和消费者对节能环保意识的提高，其市场得到了快速发展。目前，智能变频空调不仅在能效比和舒适度上有所提升，还在智能化和便捷性方面实现了改进，如通过智能手机应用程序实现远程控制和智能调度。此外，随着物联网技术的应用，智能变频空调能够根据室内外环境条件自动调节温度和湿度，提供更加舒适的居住体验。</w:t>
      </w:r>
      <w:r>
        <w:rPr>
          <w:rFonts w:hint="eastAsia"/>
        </w:rPr>
        <w:br/>
      </w:r>
      <w:r>
        <w:rPr>
          <w:rFonts w:hint="eastAsia"/>
        </w:rPr>
        <w:t>　　未来，智能变频空调的发展将更加注重技术创新和智能化。一方面，随着新材料和新技术的应用，智能变频空调将探索更多高性能材料，如采用更高效的压缩机和换热器，以提高制冷效率和降低能耗。另一方面，随着消费者对智能家居生态系统的需求增加，智能变频空调将集成更多智能功能，如语音控制和自动场景切换等，以提高用户的便利性和舒适度。此外，随着可持续发展目标的推进，智能变频空调将更加注重环保设计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ac38b59c4801" w:history="1">
        <w:r>
          <w:rPr>
            <w:rStyle w:val="Hyperlink"/>
          </w:rPr>
          <w:t>2024-2030年中国智能变频空调行业研究分析与前景趋势预测报告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智能变频空调行业的市场规模、需求变化、价格波动以及产业链构成。智能变频空调报告深入剖析了当前市场现状，科学预测了未来智能变频空调市场前景与发展趋势，特别关注了智能变频空调细分市场的机会与挑战。同时，对智能变频空调重点企业的竞争地位、品牌影响力和市场集中度进行了全面评估。智能变频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智能变频空调行业界定</w:t>
      </w:r>
      <w:r>
        <w:rPr>
          <w:rFonts w:hint="eastAsia"/>
        </w:rPr>
        <w:br/>
      </w:r>
      <w:r>
        <w:rPr>
          <w:rFonts w:hint="eastAsia"/>
        </w:rPr>
        <w:t>　　第一节 智能变频空调行业定义</w:t>
      </w:r>
      <w:r>
        <w:rPr>
          <w:rFonts w:hint="eastAsia"/>
        </w:rPr>
        <w:br/>
      </w:r>
      <w:r>
        <w:rPr>
          <w:rFonts w:hint="eastAsia"/>
        </w:rPr>
        <w:t>　　第二节 智能变频空调行业特点分析</w:t>
      </w:r>
      <w:r>
        <w:rPr>
          <w:rFonts w:hint="eastAsia"/>
        </w:rPr>
        <w:br/>
      </w:r>
      <w:r>
        <w:rPr>
          <w:rFonts w:hint="eastAsia"/>
        </w:rPr>
        <w:t>　　第三节 智能变频空调产业链分析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2024年世界智能变频空调行业市场运行形势分析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2024年全球智能变频空调行业发展概况</w:t>
      </w:r>
      <w:r>
        <w:rPr>
          <w:rFonts w:hint="eastAsia"/>
        </w:rPr>
        <w:br/>
      </w:r>
      <w:r>
        <w:rPr>
          <w:rFonts w:hint="eastAsia"/>
        </w:rPr>
        <w:t>　　第二节 世界智能变频空调行业发展走势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二、全球智能变频空调行业市场分布情况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三、全球智能变频空调行业发展趋势分析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全球智能变频空调行业重点国家和区域分析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2024年智能变频空调行业技术发展现状及趋势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当前我国智能变频空调技术发展现状</w:t>
      </w:r>
      <w:r>
        <w:rPr>
          <w:rFonts w:hint="eastAsia"/>
        </w:rPr>
        <w:br/>
      </w:r>
      <w:r>
        <w:rPr>
          <w:rFonts w:hint="eastAsia"/>
        </w:rPr>
        <w:t>　　第二节 中外智能变频空调技术差距及产生差距的主要原因分析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提高我国智能变频空调技术的对策</w:t>
      </w:r>
      <w:r>
        <w:rPr>
          <w:rFonts w:hint="eastAsia"/>
        </w:rPr>
        <w:br/>
      </w:r>
      <w:r>
        <w:rPr>
          <w:rFonts w:hint="eastAsia"/>
        </w:rPr>
        <w:t>　　第四节 我国智能变频空调研发、设计发展趋势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中国智能变频空调发展现状调研</w:t>
      </w:r>
      <w:r>
        <w:rPr>
          <w:rFonts w:hint="eastAsia"/>
        </w:rPr>
        <w:br/>
      </w:r>
      <w:r>
        <w:rPr>
          <w:rFonts w:hint="eastAsia"/>
        </w:rPr>
        <w:t>　　第一节 中国智能变频空调市场现状分析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中国智能变频空调产量分析及预测</w:t>
      </w:r>
      <w:r>
        <w:rPr>
          <w:rFonts w:hint="eastAsia"/>
        </w:rPr>
        <w:br/>
      </w:r>
      <w:r>
        <w:rPr>
          <w:rFonts w:hint="eastAsia"/>
        </w:rPr>
        <w:t>　　　　一、智能变频空调总体产能规模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三、2019-2024年中国智能变频空调产量统计</w:t>
      </w:r>
      <w:r>
        <w:rPr>
          <w:rFonts w:hint="eastAsia"/>
        </w:rPr>
        <w:br/>
      </w:r>
      <w:r>
        <w:rPr>
          <w:rFonts w:hint="eastAsia"/>
        </w:rPr>
        <w:t>　　　　二、智能变频空调生产区域分布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三、2024-2030年中国智能变频空调产量预测分析</w:t>
      </w:r>
      <w:r>
        <w:rPr>
          <w:rFonts w:hint="eastAsia"/>
        </w:rPr>
        <w:br/>
      </w:r>
      <w:r>
        <w:rPr>
          <w:rFonts w:hint="eastAsia"/>
        </w:rPr>
        <w:t>　　第三节 中国智能变频空调市场需求分析及预测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一、中国智能变频空调市场需求特点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二、2019-2024年中国智能变频空调市场需求量统计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三、2024-2030年中国智能变频空调市场需求量预测分析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中国智能变频空调行业进出口情况分析预测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2019-2024年中国智能变频空调行业进出口情况分析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一、2019-2024年中国智能变频空调行业进口分析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二、2019-2024年中国智能变频空调行业出口分析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2024-2030年中国智能变频空调行业进出口情况预测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一、2024-2030年中国智能变频空调行业进口预测分析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二、2024-2030年中国智能变频空调行业出口预测分析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影响智能变频空调行业进出口变化的主要原因分析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2019-2024年中国智能变频空调行业重点地区调研分析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一、中国智能变频空调行业重点区域市场结构调研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二、**地区智能变频空调市场调研分析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三、**地区智能变频空调市场调研分析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四、**地区智能变频空调市场调研分析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五、**地区智能变频空调市场调研分析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六、**地区智能变频空调市场调研分析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智能变频空调行业竞争格局分析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智能变频空调行业集中度分析</w:t>
      </w:r>
      <w:r>
        <w:rPr>
          <w:rFonts w:hint="eastAsia"/>
        </w:rPr>
        <w:br/>
      </w:r>
      <w:r>
        <w:rPr>
          <w:rFonts w:hint="eastAsia"/>
        </w:rPr>
        <w:t>　　　　一、智能变频空调市场集中度分析</w:t>
      </w:r>
      <w:r>
        <w:rPr>
          <w:rFonts w:hint="eastAsia"/>
        </w:rPr>
        <w:br/>
      </w:r>
      <w:r>
        <w:rPr>
          <w:rFonts w:hint="eastAsia"/>
        </w:rPr>
        <w:t>　　　　二、智能变频空调企业集中度分析</w:t>
      </w:r>
      <w:r>
        <w:rPr>
          <w:rFonts w:hint="eastAsia"/>
        </w:rPr>
        <w:br/>
      </w:r>
      <w:r>
        <w:rPr>
          <w:rFonts w:hint="eastAsia"/>
        </w:rPr>
        <w:t>　　　　三、智能变频空调区域集中度分析</w:t>
      </w:r>
      <w:r>
        <w:rPr>
          <w:rFonts w:hint="eastAsia"/>
        </w:rPr>
        <w:br/>
      </w:r>
      <w:r>
        <w:rPr>
          <w:rFonts w:hint="eastAsia"/>
        </w:rPr>
        <w:t>　　第二节 智能变频空调行业主要企业竞争力分析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一、2024年智能变频空调行业竞争分析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二、2024年中外智能变频空调产品竞争分析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三、2019-2024年我国智能变频空调市场竞争分析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四、2024-2030年国内主要智能变频空调企业动向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智能变频空调行业细分产品市场调研分析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智能变频空调行业上、下游市场分析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智能变频空调行业上游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智能变频空调行业下游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智能变频空调行业重点企业发展调研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智能变频空调重点企业（一）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智能变频空调重点企业（二）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智能变频空调重点企业（三）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智能变频空调重点企业（四）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智能变频空调重点企业（五）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智能变频空调重点企业（六）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智能变频空调企业管理策略建议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提高智能变频空调企业竞争力的策略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一、提高中国智能变频空调企业核心竞争力的对策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二、智能变频空调企业提升竞争力的主要方向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三、影响智能变频空调企业核心竞争力的因素及提升途径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四、提高智能变频空调企业竞争力的策略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对我国智能变频空调品牌的战略思考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一、智能变频空调实施品牌战略的意义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二、智能变频空调企业品牌的现状分析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三、我国智能变频空调企业的品牌战略</w:t>
      </w:r>
      <w:r>
        <w:rPr>
          <w:rFonts w:hint="eastAsia"/>
        </w:rPr>
        <w:br/>
      </w:r>
      <w:r>
        <w:rPr>
          <w:rFonts w:hint="eastAsia"/>
        </w:rPr>
        <w:t>　　　　四、智能变频空调品牌战略管理的策略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2024-2030年中国智能变频空调行业前景与风险预测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2024年中国智能变频空调市场前景分析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2024-2030年中国智能变频空调发展趋势预测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2024-2030年中国智能变频空调行业投资特性分析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一、2024-2030年中国智能变频空调行业进入壁垒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二、2024-2030年中国智能变频空调行业盈利模式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三、2024-2030年中国智能变频空调行业盈利因素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2024-2030年中国智能变频空调行业投资机会分析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一、2024-2030年中国智能变频空调细分市场投资机会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二、2024-2030年中国智能变频空调行业区域市场投资潜力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2024-2030年中国智能变频空调行业投资风险分析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一、2024-2030年中国智能变频空调行业市场竞争风险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二、2024-2030年中国智能变频空调行业技术风险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三、2024-2030年中国智能变频空调行业政策风险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四、2024-2030年中国智能变频空调行业进入退出风险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智能变频空调行业研究结论</w:t>
      </w:r>
      <w:r>
        <w:rPr>
          <w:rFonts w:hint="eastAsia"/>
        </w:rPr>
        <w:br/>
      </w:r>
      <w:r>
        <w:rPr>
          <w:rFonts w:hint="eastAsia"/>
        </w:rPr>
        <w:t>　　第二节 智能变频空调行业投资价值评估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(中.智林)智能变频空调行业投资建议</w:t>
      </w:r>
      <w:r>
        <w:rPr>
          <w:rFonts w:hint="eastAsia"/>
        </w:rPr>
        <w:br/>
      </w:r>
      <w:r>
        <w:rPr>
          <w:rFonts w:hint="eastAsia"/>
        </w:rPr>
        <w:t>　　　　一、智能变频空调行业投资策略建议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二、智能变频空调行业投资方向建议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三、智能变频空调行业投资方式建议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智能变频空调行业历程</w:t>
      </w:r>
      <w:r>
        <w:rPr>
          <w:rFonts w:hint="eastAsia"/>
        </w:rPr>
        <w:br/>
      </w:r>
      <w:r>
        <w:rPr>
          <w:rFonts w:hint="eastAsia"/>
        </w:rPr>
        <w:t>　　图表 智能变频空调行业生命周期</w:t>
      </w:r>
      <w:r>
        <w:rPr>
          <w:rFonts w:hint="eastAsia"/>
        </w:rPr>
        <w:br/>
      </w:r>
      <w:r>
        <w:rPr>
          <w:rFonts w:hint="eastAsia"/>
        </w:rPr>
        <w:t>　　图表 智能变频空调行业产业链分析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智能变频空调企业信息</w:t>
      </w:r>
      <w:r>
        <w:rPr>
          <w:rFonts w:hint="eastAsia"/>
        </w:rPr>
        <w:br/>
      </w:r>
      <w:r>
        <w:rPr>
          <w:rFonts w:hint="eastAsia"/>
        </w:rPr>
        <w:t>　　图表 智能变频空调企业经营情况分析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2024-2030年中国智能变频空调发展趋势预测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ac38b59c4801" w:history="1">
        <w:r>
          <w:rPr>
            <w:rStyle w:val="Hyperlink"/>
          </w:rPr>
          <w:t>2024-2030年中国智能变频空调行业研究分析与前景趋势预测报告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eac38b59c4801" w:history="1">
        <w:r>
          <w:rPr>
            <w:rStyle w:val="Hyperlink"/>
          </w:rPr>
          <w:t>https://www.20087.com/7/62/ZhiNengBianPinKongTiaoHangYeQianJingQuShi.html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00705fce4e44" w:history="1">
      <w:r>
        <w:rPr>
          <w:rStyle w:val="Hyperlink"/>
        </w:rPr>
        <w:t>2024-2030年中国智能变频空调行业研究分析与前景趋势预测报告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BianPinKongTiaoHangYeQianJingQuShi.html" TargetMode="External" Id="R4d2eac38b59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BianPinKongTiaoHangYeQianJingQuShi.html" TargetMode="External" Id="Ra13b00705fc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2024-04-28T08:13:00Z</dcterms:created>
  <dcterms:modified xsi:type="dcterms:W3CDTF">2024-04-28T09:13:00Z</dcterms:modified>
  <dc:subject>2024-2030年中国智能变频空调行业研究分析与前景趋势预测报告</dc:subject>
  <dc:title>2024-2030年中国智能变频空调行业研究分析与前景趋势预测报告</dc:title>
  <cp:keywords>2024-2030年中国智能变频空调行业研究分析与前景趋势预测报告</cp:keywords>
  <dc:description>2024-2030年中国智能变频空调行业研究分析与前景趋势预测报告</dc:description>
</cp:coreProperties>
</file>