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6dee936ff44d15" w:history="1">
              <w:r>
                <w:rPr>
                  <w:rStyle w:val="Hyperlink"/>
                </w:rPr>
                <w:t>中国网络信贷用户行业现状调研与发展趋势分析报告（2024-2030年）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6dee936ff44d15" w:history="1">
              <w:r>
                <w:rPr>
                  <w:rStyle w:val="Hyperlink"/>
                </w:rPr>
                <w:t>中国网络信贷用户行业现状调研与发展趋势分析报告（2024-2030年）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1851827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6dee936ff44d15" w:history="1">
                <w:r>
                  <w:rPr>
                    <w:rStyle w:val="Hyperlink"/>
                  </w:rPr>
                  <w:t>https://www.20087.com/M_JinRongBaoXian/27/WangLuoXinDaiYongHuDeFaZhanQianJing.html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信贷用户是一种借助互联网技术进行借贷活动的群体，近年来随着金融科技的发展和消费者对便捷金融服务需求的增长而受到广泛关注。这些用户不仅在提高借款效率和降低成本方面取得了显著进步，还在信用评估和风险控制方面实现了突破。近年来，随着信息技术和数据分析技术的进步，网络信贷平台的审批速度更快，同时降低了风险。此外，随着智能技术的应用，市场上出现了更多能够实现远程监控和数据分析的智能网络信贷服务。</w:t>
      </w:r>
      <w:r>
        <w:rPr>
          <w:rFonts w:hint="eastAsia"/>
        </w:rPr>
        <w:br/>
      </w:r>
      <w:r>
        <w:rPr>
          <w:rFonts w:hint="eastAsia"/>
        </w:rPr>
        <w:t>　　未来，网络信贷用户市场预计将持续增长。一方面，随着金融科技的发展和消费者对便捷金融服务需求的增长，对于能够提供高效借款和良好用户体验的网络信贷服务需求将持续增加；另一方面，随着新技术的发展，能够提供特殊性能（如快速审批、个性化利率）的网络信贷服务将成为市场新宠。此外，随着监管政策的不断完善，提高网络信贷的安全性和合规性也将成为行业趋势之一。</w:t>
      </w:r>
      <w:r>
        <w:rPr>
          <w:rFonts w:hint="eastAsia"/>
        </w:rPr>
        <w:br/>
      </w:r>
      <w:r>
        <w:rPr>
          <w:rFonts w:hint="eastAsia"/>
        </w:rPr>
        <w:t>　　《</w:t>
      </w:r>
      <w:hyperlink r:id="R2f6dee936ff44d15" w:history="1">
        <w:r>
          <w:rPr>
            <w:rStyle w:val="Hyperlink"/>
          </w:rPr>
          <w:t>中国网络信贷用户行业现状调研与发展趋势分析报告（2024-2030年）</w:t>
        </w:r>
      </w:hyperlink>
      <w:r>
        <w:rPr>
          <w:rFonts w:hint="eastAsia"/>
        </w:rPr>
        <w:t>》基于对网络信贷用户行业的深入研究和市场监测数据，全面分析了网络信贷用户行业现状、市场需求与市场规模。网络信贷用户报告详细探讨了产业链结构，价格动态，以及网络信贷用户各细分市场的特点。同时，还科学预测了市场前景与发展趋势，深入剖析了网络信贷用户品牌竞争格局，市场集中度，以及重点企业的经营状况。网络信贷用户报告旨在挖掘行业投资价值，揭示潜在风险与机遇，为投资者和决策者提供专业、科学、客观的战略建议，是了解网络信贷用户行业不可或缺的权威参考资料。</w:t>
      </w:r>
      <w:r>
        <w:rPr>
          <w:rFonts w:hint="eastAsia"/>
        </w:rPr>
        <w:br/>
      </w:r>
      <w:r>
        <w:rPr>
          <w:rFonts w:hint="eastAsia"/>
        </w:rPr>
        <w:t>　　1 中国网络信贷用户使用行为分析</w:t>
      </w:r>
      <w:r>
        <w:rPr>
          <w:rFonts w:hint="eastAsia"/>
        </w:rPr>
        <w:br/>
      </w:r>
      <w:r>
        <w:rPr>
          <w:rFonts w:hint="eastAsia"/>
        </w:rPr>
        <w:t>　　1.1 中国网民申请贷款情况及最常使用渠道分布</w:t>
      </w:r>
      <w:r>
        <w:rPr>
          <w:rFonts w:hint="eastAsia"/>
        </w:rPr>
        <w:br/>
      </w:r>
      <w:r>
        <w:rPr>
          <w:rFonts w:hint="eastAsia"/>
        </w:rPr>
        <w:t>　　1.2 中国网民申请贷款通过情况及最常使用渠道贷款通过情况</w:t>
      </w:r>
      <w:r>
        <w:rPr>
          <w:rFonts w:hint="eastAsia"/>
        </w:rPr>
        <w:br/>
      </w:r>
      <w:r>
        <w:rPr>
          <w:rFonts w:hint="eastAsia"/>
        </w:rPr>
        <w:t>　　1.3 中国网民最常使用贷款渠道涉及线下环节情况</w:t>
      </w:r>
      <w:r>
        <w:rPr>
          <w:rFonts w:hint="eastAsia"/>
        </w:rPr>
        <w:br/>
      </w:r>
      <w:r>
        <w:rPr>
          <w:rFonts w:hint="eastAsia"/>
        </w:rPr>
        <w:t>　　1.4 中国网民申请贷款金额及主要用途分布</w:t>
      </w:r>
      <w:r>
        <w:rPr>
          <w:rFonts w:hint="eastAsia"/>
        </w:rPr>
        <w:br/>
      </w:r>
      <w:r>
        <w:rPr>
          <w:rFonts w:hint="eastAsia"/>
        </w:rPr>
        <w:t>　　1.5 中国网民申请贷款最常使用渠道的最主要用途分布</w:t>
      </w:r>
      <w:r>
        <w:rPr>
          <w:rFonts w:hint="eastAsia"/>
        </w:rPr>
        <w:br/>
      </w:r>
      <w:r>
        <w:rPr>
          <w:rFonts w:hint="eastAsia"/>
        </w:rPr>
        <w:t>　　1.6 中国网民贷款的还款年化利率及其他成本分布</w:t>
      </w:r>
      <w:r>
        <w:rPr>
          <w:rFonts w:hint="eastAsia"/>
        </w:rPr>
        <w:br/>
      </w:r>
      <w:r>
        <w:rPr>
          <w:rFonts w:hint="eastAsia"/>
        </w:rPr>
        <w:t>　　1.7 中国网民贷款的资金到账时间及最终到账资金占比</w:t>
      </w:r>
      <w:r>
        <w:rPr>
          <w:rFonts w:hint="eastAsia"/>
        </w:rPr>
        <w:br/>
      </w:r>
      <w:r>
        <w:rPr>
          <w:rFonts w:hint="eastAsia"/>
        </w:rPr>
        <w:t>　　2 中国网络信贷用户使用偏好分析</w:t>
      </w:r>
      <w:r>
        <w:rPr>
          <w:rFonts w:hint="eastAsia"/>
        </w:rPr>
        <w:br/>
      </w:r>
      <w:r>
        <w:rPr>
          <w:rFonts w:hint="eastAsia"/>
        </w:rPr>
        <w:t>　　2.1 中国网民最常使用贷款渠道担保物提供情况</w:t>
      </w:r>
      <w:r>
        <w:rPr>
          <w:rFonts w:hint="eastAsia"/>
        </w:rPr>
        <w:br/>
      </w:r>
      <w:r>
        <w:rPr>
          <w:rFonts w:hint="eastAsia"/>
        </w:rPr>
        <w:t>　　2.2 中国网民最常使用贷款渠道可否在移动端操作情况</w:t>
      </w:r>
      <w:r>
        <w:rPr>
          <w:rFonts w:hint="eastAsia"/>
        </w:rPr>
        <w:br/>
      </w:r>
      <w:r>
        <w:rPr>
          <w:rFonts w:hint="eastAsia"/>
        </w:rPr>
        <w:t>　　2.3 中国网民申请贷款所需资料获取难度分布情况</w:t>
      </w:r>
      <w:r>
        <w:rPr>
          <w:rFonts w:hint="eastAsia"/>
        </w:rPr>
        <w:br/>
      </w:r>
      <w:r>
        <w:rPr>
          <w:rFonts w:hint="eastAsia"/>
        </w:rPr>
        <w:t>　　2.4 中国网民偿还贷款的方式选择情况</w:t>
      </w:r>
      <w:r>
        <w:rPr>
          <w:rFonts w:hint="eastAsia"/>
        </w:rPr>
        <w:br/>
      </w:r>
      <w:r>
        <w:rPr>
          <w:rFonts w:hint="eastAsia"/>
        </w:rPr>
        <w:t>　　2.5 中国网民了解贷款的渠道分布情况</w:t>
      </w:r>
      <w:r>
        <w:rPr>
          <w:rFonts w:hint="eastAsia"/>
        </w:rPr>
        <w:br/>
      </w:r>
      <w:r>
        <w:rPr>
          <w:rFonts w:hint="eastAsia"/>
        </w:rPr>
        <w:t>　　2.6 中国网民选择现有贷款渠道的分布情况</w:t>
      </w:r>
      <w:r>
        <w:rPr>
          <w:rFonts w:hint="eastAsia"/>
        </w:rPr>
        <w:br/>
      </w:r>
      <w:r>
        <w:rPr>
          <w:rFonts w:hint="eastAsia"/>
        </w:rPr>
        <w:t>　　3 中国网络信贷用户P2P、电商平台使用情况</w:t>
      </w:r>
      <w:r>
        <w:rPr>
          <w:rFonts w:hint="eastAsia"/>
        </w:rPr>
        <w:br/>
      </w:r>
      <w:r>
        <w:rPr>
          <w:rFonts w:hint="eastAsia"/>
        </w:rPr>
        <w:t>　　3.1 中国网民选择P2P平台申请贷款的情况</w:t>
      </w:r>
      <w:r>
        <w:rPr>
          <w:rFonts w:hint="eastAsia"/>
        </w:rPr>
        <w:br/>
      </w:r>
      <w:r>
        <w:rPr>
          <w:rFonts w:hint="eastAsia"/>
        </w:rPr>
        <w:t>　　3.2 中国网民对P2P平台贷款综合成本的评价</w:t>
      </w:r>
      <w:r>
        <w:rPr>
          <w:rFonts w:hint="eastAsia"/>
        </w:rPr>
        <w:br/>
      </w:r>
      <w:r>
        <w:rPr>
          <w:rFonts w:hint="eastAsia"/>
        </w:rPr>
        <w:t>　　3.3 影响中国P2P小额信贷用户更换贷款渠道的原因分布</w:t>
      </w:r>
      <w:r>
        <w:rPr>
          <w:rFonts w:hint="eastAsia"/>
        </w:rPr>
        <w:br/>
      </w:r>
      <w:r>
        <w:rPr>
          <w:rFonts w:hint="eastAsia"/>
        </w:rPr>
        <w:t>　　3.4 中国网民选择电商平台申请消费贷款的主要原因</w:t>
      </w:r>
      <w:r>
        <w:rPr>
          <w:rFonts w:hint="eastAsia"/>
        </w:rPr>
        <w:br/>
      </w:r>
      <w:r>
        <w:rPr>
          <w:rFonts w:hint="eastAsia"/>
        </w:rPr>
        <w:t>　　3.5 中国网民选择电商平台贷款购买主要产品分布</w:t>
      </w:r>
      <w:r>
        <w:rPr>
          <w:rFonts w:hint="eastAsia"/>
        </w:rPr>
        <w:br/>
      </w:r>
      <w:r>
        <w:rPr>
          <w:rFonts w:hint="eastAsia"/>
        </w:rPr>
        <w:t>　　3.6 中国网民选择电商平台进行消费贷款而非信用卡的原因</w:t>
      </w:r>
      <w:r>
        <w:rPr>
          <w:rFonts w:hint="eastAsia"/>
        </w:rPr>
        <w:br/>
      </w:r>
      <w:r>
        <w:rPr>
          <w:rFonts w:hint="eastAsia"/>
        </w:rPr>
        <w:t>　　3.7 中国网民选择P2P、电商平台申请贷款的主要用途分布</w:t>
      </w:r>
      <w:r>
        <w:rPr>
          <w:rFonts w:hint="eastAsia"/>
        </w:rPr>
        <w:br/>
      </w:r>
      <w:r>
        <w:rPr>
          <w:rFonts w:hint="eastAsia"/>
        </w:rPr>
        <w:t>　　4 中国网络信贷用户基本属性分析</w:t>
      </w:r>
      <w:r>
        <w:rPr>
          <w:rFonts w:hint="eastAsia"/>
        </w:rPr>
        <w:br/>
      </w:r>
      <w:r>
        <w:rPr>
          <w:rFonts w:hint="eastAsia"/>
        </w:rPr>
        <w:t>　　4.1 中国网民申请贷款的地域分布</w:t>
      </w:r>
      <w:r>
        <w:rPr>
          <w:rFonts w:hint="eastAsia"/>
        </w:rPr>
        <w:br/>
      </w:r>
      <w:r>
        <w:rPr>
          <w:rFonts w:hint="eastAsia"/>
        </w:rPr>
        <w:t>　　4.2 中国网民申请贷款的性别及年龄分布</w:t>
      </w:r>
      <w:r>
        <w:rPr>
          <w:rFonts w:hint="eastAsia"/>
        </w:rPr>
        <w:br/>
      </w:r>
      <w:r>
        <w:rPr>
          <w:rFonts w:hint="eastAsia"/>
        </w:rPr>
        <w:t>　　4.3 中国网民申请贷款的学历分布</w:t>
      </w:r>
      <w:r>
        <w:rPr>
          <w:rFonts w:hint="eastAsia"/>
        </w:rPr>
        <w:br/>
      </w:r>
      <w:r>
        <w:rPr>
          <w:rFonts w:hint="eastAsia"/>
        </w:rPr>
        <w:t>　　4.4 中国网民申请贷款的职业分布</w:t>
      </w:r>
      <w:r>
        <w:rPr>
          <w:rFonts w:hint="eastAsia"/>
        </w:rPr>
        <w:br/>
      </w:r>
      <w:r>
        <w:rPr>
          <w:rFonts w:hint="eastAsia"/>
        </w:rPr>
        <w:t>　　4.5 中国网民申请贷款的个人月收入及个人可支配月零用钱分布情况</w:t>
      </w:r>
      <w:r>
        <w:rPr>
          <w:rFonts w:hint="eastAsia"/>
        </w:rPr>
        <w:br/>
      </w:r>
      <w:r>
        <w:rPr>
          <w:rFonts w:hint="eastAsia"/>
        </w:rPr>
        <w:t>　　图表目录</w:t>
      </w:r>
      <w:r>
        <w:rPr>
          <w:rFonts w:hint="eastAsia"/>
        </w:rPr>
        <w:br/>
      </w:r>
      <w:r>
        <w:rPr>
          <w:rFonts w:hint="eastAsia"/>
        </w:rPr>
        <w:t>　　图1-1 2024年中国网民申请贷款情况</w:t>
      </w:r>
      <w:r>
        <w:rPr>
          <w:rFonts w:hint="eastAsia"/>
        </w:rPr>
        <w:br/>
      </w:r>
      <w:r>
        <w:rPr>
          <w:rFonts w:hint="eastAsia"/>
        </w:rPr>
        <w:t>　　图1-2 2024年中国网民申请贷款最常使用渠道分布</w:t>
      </w:r>
      <w:r>
        <w:rPr>
          <w:rFonts w:hint="eastAsia"/>
        </w:rPr>
        <w:br/>
      </w:r>
      <w:r>
        <w:rPr>
          <w:rFonts w:hint="eastAsia"/>
        </w:rPr>
        <w:t>　　图1-3 2024年中国网民申请贷款通过情况</w:t>
      </w:r>
      <w:r>
        <w:rPr>
          <w:rFonts w:hint="eastAsia"/>
        </w:rPr>
        <w:br/>
      </w:r>
      <w:r>
        <w:rPr>
          <w:rFonts w:hint="eastAsia"/>
        </w:rPr>
        <w:t>　　图1-4 2024年中国网民申请贷款最常用渠道的通过情况</w:t>
      </w:r>
      <w:r>
        <w:rPr>
          <w:rFonts w:hint="eastAsia"/>
        </w:rPr>
        <w:br/>
      </w:r>
      <w:r>
        <w:rPr>
          <w:rFonts w:hint="eastAsia"/>
        </w:rPr>
        <w:t>　　图1-5 2024年中国网民最常使用贷款渠道涉及线下操作环节情况</w:t>
      </w:r>
      <w:r>
        <w:rPr>
          <w:rFonts w:hint="eastAsia"/>
        </w:rPr>
        <w:br/>
      </w:r>
      <w:r>
        <w:rPr>
          <w:rFonts w:hint="eastAsia"/>
        </w:rPr>
        <w:t>　　图1-6 2024年中国网民申请贷款的金额分布</w:t>
      </w:r>
      <w:r>
        <w:rPr>
          <w:rFonts w:hint="eastAsia"/>
        </w:rPr>
        <w:br/>
      </w:r>
      <w:r>
        <w:rPr>
          <w:rFonts w:hint="eastAsia"/>
        </w:rPr>
        <w:t>　　图1-7 2024年中国网民申请贷款的最主要用途分布情况</w:t>
      </w:r>
      <w:r>
        <w:rPr>
          <w:rFonts w:hint="eastAsia"/>
        </w:rPr>
        <w:br/>
      </w:r>
      <w:r>
        <w:rPr>
          <w:rFonts w:hint="eastAsia"/>
        </w:rPr>
        <w:t>　　图1-8 2024年中国网民最常使用贷款渠道申请贷款的最主要用途分布</w:t>
      </w:r>
      <w:r>
        <w:rPr>
          <w:rFonts w:hint="eastAsia"/>
        </w:rPr>
        <w:br/>
      </w:r>
      <w:r>
        <w:rPr>
          <w:rFonts w:hint="eastAsia"/>
        </w:rPr>
        <w:t>　　图1-9 2024年中国网民申请贷款的还款年化利率分布</w:t>
      </w:r>
      <w:r>
        <w:rPr>
          <w:rFonts w:hint="eastAsia"/>
        </w:rPr>
        <w:br/>
      </w:r>
      <w:r>
        <w:rPr>
          <w:rFonts w:hint="eastAsia"/>
        </w:rPr>
        <w:t>　　图1-10 2024年中国网民申请贷款的最主要成本分布情况</w:t>
      </w:r>
      <w:r>
        <w:rPr>
          <w:rFonts w:hint="eastAsia"/>
        </w:rPr>
        <w:br/>
      </w:r>
      <w:r>
        <w:rPr>
          <w:rFonts w:hint="eastAsia"/>
        </w:rPr>
        <w:t>　　图1-11 2024年中国网民贷款的资金到账时间分布</w:t>
      </w:r>
      <w:r>
        <w:rPr>
          <w:rFonts w:hint="eastAsia"/>
        </w:rPr>
        <w:br/>
      </w:r>
      <w:r>
        <w:rPr>
          <w:rFonts w:hint="eastAsia"/>
        </w:rPr>
        <w:t>　　图1-12 2024年中国网民申请贷款的最终到账资金占比</w:t>
      </w:r>
      <w:r>
        <w:rPr>
          <w:rFonts w:hint="eastAsia"/>
        </w:rPr>
        <w:br/>
      </w:r>
      <w:r>
        <w:rPr>
          <w:rFonts w:hint="eastAsia"/>
        </w:rPr>
        <w:t>　　图2-1 2024年中国网民最常使用贷款渠道提供担保物情况</w:t>
      </w:r>
      <w:r>
        <w:rPr>
          <w:rFonts w:hint="eastAsia"/>
        </w:rPr>
        <w:br/>
      </w:r>
      <w:r>
        <w:rPr>
          <w:rFonts w:hint="eastAsia"/>
        </w:rPr>
        <w:t>　　图2-2 2024年中国网民最常使用贷款渠道是否可在移动端操作情况</w:t>
      </w:r>
      <w:r>
        <w:rPr>
          <w:rFonts w:hint="eastAsia"/>
        </w:rPr>
        <w:br/>
      </w:r>
      <w:r>
        <w:rPr>
          <w:rFonts w:hint="eastAsia"/>
        </w:rPr>
        <w:t>　　图2-3 2024年中国网民申请贷款所需资料获取难度分布情况</w:t>
      </w:r>
      <w:r>
        <w:rPr>
          <w:rFonts w:hint="eastAsia"/>
        </w:rPr>
        <w:br/>
      </w:r>
      <w:r>
        <w:rPr>
          <w:rFonts w:hint="eastAsia"/>
        </w:rPr>
        <w:t>　　图2-4 2024年中国网民偿还贷款的方式选择情况</w:t>
      </w:r>
      <w:r>
        <w:rPr>
          <w:rFonts w:hint="eastAsia"/>
        </w:rPr>
        <w:br/>
      </w:r>
      <w:r>
        <w:rPr>
          <w:rFonts w:hint="eastAsia"/>
        </w:rPr>
        <w:t>　　图2-5 2024年中国网民了解贷款的渠道分布</w:t>
      </w:r>
      <w:r>
        <w:rPr>
          <w:rFonts w:hint="eastAsia"/>
        </w:rPr>
        <w:br/>
      </w:r>
      <w:r>
        <w:rPr>
          <w:rFonts w:hint="eastAsia"/>
        </w:rPr>
        <w:t>　　图2-6 2024年中国网民选择贷款渠道的原因分布</w:t>
      </w:r>
      <w:r>
        <w:rPr>
          <w:rFonts w:hint="eastAsia"/>
        </w:rPr>
        <w:br/>
      </w:r>
      <w:r>
        <w:rPr>
          <w:rFonts w:hint="eastAsia"/>
        </w:rPr>
        <w:t>　　图3-1 中国网民选择P2P平台申请贷款情况</w:t>
      </w:r>
      <w:r>
        <w:rPr>
          <w:rFonts w:hint="eastAsia"/>
        </w:rPr>
        <w:br/>
      </w:r>
      <w:r>
        <w:rPr>
          <w:rFonts w:hint="eastAsia"/>
        </w:rPr>
        <w:t>　　图3-2 中国网民对P2P平台贷款综合成本的评价情况</w:t>
      </w:r>
      <w:r>
        <w:rPr>
          <w:rFonts w:hint="eastAsia"/>
        </w:rPr>
        <w:br/>
      </w:r>
      <w:r>
        <w:rPr>
          <w:rFonts w:hint="eastAsia"/>
        </w:rPr>
        <w:t>　　图3-3 影响中国P2P小额信贷用户更换贷款渠道的因素分布</w:t>
      </w:r>
      <w:r>
        <w:rPr>
          <w:rFonts w:hint="eastAsia"/>
        </w:rPr>
        <w:br/>
      </w:r>
      <w:r>
        <w:rPr>
          <w:rFonts w:hint="eastAsia"/>
        </w:rPr>
        <w:t>　　图3-4 2024年中国网民选择电商平台申请消费信贷的主要原因</w:t>
      </w:r>
      <w:r>
        <w:rPr>
          <w:rFonts w:hint="eastAsia"/>
        </w:rPr>
        <w:br/>
      </w:r>
      <w:r>
        <w:rPr>
          <w:rFonts w:hint="eastAsia"/>
        </w:rPr>
        <w:t>　　图3-5 2024年中国网民选择电商平台贷款购买主要产品分布</w:t>
      </w:r>
      <w:r>
        <w:rPr>
          <w:rFonts w:hint="eastAsia"/>
        </w:rPr>
        <w:br/>
      </w:r>
      <w:r>
        <w:rPr>
          <w:rFonts w:hint="eastAsia"/>
        </w:rPr>
        <w:t>　　图3-6 2024年中国网民选择电商平台进行消费贷款而非信用卡的主要原因</w:t>
      </w:r>
      <w:r>
        <w:rPr>
          <w:rFonts w:hint="eastAsia"/>
        </w:rPr>
        <w:br/>
      </w:r>
      <w:r>
        <w:rPr>
          <w:rFonts w:hint="eastAsia"/>
        </w:rPr>
        <w:t>　　图3-7 中国网民选择P2P小额信贷的主要用途分布</w:t>
      </w:r>
      <w:r>
        <w:rPr>
          <w:rFonts w:hint="eastAsia"/>
        </w:rPr>
        <w:br/>
      </w:r>
      <w:r>
        <w:rPr>
          <w:rFonts w:hint="eastAsia"/>
        </w:rPr>
        <w:t>　　图3-8 2024年中国网民选择电商平台贷款的主要用途分布</w:t>
      </w:r>
      <w:r>
        <w:rPr>
          <w:rFonts w:hint="eastAsia"/>
        </w:rPr>
        <w:br/>
      </w:r>
      <w:r>
        <w:rPr>
          <w:rFonts w:hint="eastAsia"/>
        </w:rPr>
        <w:t>　　图4-1 2024年中国网民申请贷款的地域分布</w:t>
      </w:r>
      <w:r>
        <w:rPr>
          <w:rFonts w:hint="eastAsia"/>
        </w:rPr>
        <w:br/>
      </w:r>
      <w:r>
        <w:rPr>
          <w:rFonts w:hint="eastAsia"/>
        </w:rPr>
        <w:t>　　图4-2 2024年中国网民申请贷款的性别及年龄分布</w:t>
      </w:r>
      <w:r>
        <w:rPr>
          <w:rFonts w:hint="eastAsia"/>
        </w:rPr>
        <w:br/>
      </w:r>
      <w:r>
        <w:rPr>
          <w:rFonts w:hint="eastAsia"/>
        </w:rPr>
        <w:t>　　图4-3 2024年中国网民申请贷款的学历分布</w:t>
      </w:r>
      <w:r>
        <w:rPr>
          <w:rFonts w:hint="eastAsia"/>
        </w:rPr>
        <w:br/>
      </w:r>
      <w:r>
        <w:rPr>
          <w:rFonts w:hint="eastAsia"/>
        </w:rPr>
        <w:t>　　图4-4 2024年中国网民申请贷款的职业分布</w:t>
      </w:r>
      <w:r>
        <w:rPr>
          <w:rFonts w:hint="eastAsia"/>
        </w:rPr>
        <w:br/>
      </w:r>
      <w:r>
        <w:rPr>
          <w:rFonts w:hint="eastAsia"/>
        </w:rPr>
        <w:t>　　图4-5 2024年中国网民申请贷款的个人月收入情况</w:t>
      </w:r>
      <w:r>
        <w:rPr>
          <w:rFonts w:hint="eastAsia"/>
        </w:rPr>
        <w:br/>
      </w:r>
      <w:r>
        <w:rPr>
          <w:rFonts w:hint="eastAsia"/>
        </w:rPr>
        <w:t>　　图4-6 2024年中国网民申请贷款的个人可支配月零用钱情况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6dee936ff44d15" w:history="1">
        <w:r>
          <w:rPr>
            <w:rStyle w:val="Hyperlink"/>
          </w:rPr>
          <w:t>中国网络信贷用户行业现状调研与发展趋势分析报告（2024-2030年）</w:t>
        </w:r>
      </w:hyperlink>
      <w:r>
        <w:rPr>
          <w:color w:val="C00000"/>
        </w:rPr>
        <w:t>》，报告编号：</w:t>
      </w:r>
      <w:r>
        <w:rPr>
          <w:rFonts w:hint="eastAsia"/>
          <w:color w:val="C00000"/>
        </w:rPr>
        <w:t>1851827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6dee936ff44d15" w:history="1">
        <w:r>
          <w:rPr>
            <w:rStyle w:val="Hyperlink"/>
          </w:rPr>
          <w:t>https://www.20087.com/M_JinRongBaoXian/27/WangLuoXinDaiYongHuDeFaZhanQianJing.html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265dba7d0b4e3b" w:history="1">
      <w:r>
        <w:rPr>
          <w:rStyle w:val="Hyperlink"/>
        </w:rPr>
        <w:t>中国网络信贷用户行业现状调研与发展趋势分析报告（2024-2030年）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27/WangLuoXinDaiYongHuDeFaZhanQianJing.html" TargetMode="External" Id="R2f6dee936ff44d15" /></Relationships>
</file>

<file path=word/_rels/header2.xml.rels>&#65279;<?xml version="1.0" encoding="utf-8"?><Relationships xmlns="http://schemas.openxmlformats.org/package/2006/relationships"><Relationship Type="http://schemas.openxmlformats.org/officeDocument/2006/relationships/hyperlink" Target="https://www.20087.com/M_JinRongBaoXian/27/WangLuoXinDaiYongHuDeFaZhanQianJing.html" TargetMode="External" Id="Rb9265dba7d0b4e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2024-03-01T06:31:00Z</dcterms:created>
  <dcterms:modified xsi:type="dcterms:W3CDTF">2024-03-01T07:31:00Z</dcterms:modified>
  <dc:subject>中国网络信贷用户行业现状调研与发展趋势分析报告（2024-2030年）</dc:subject>
  <dc:title>中国网络信贷用户行业现状调研与发展趋势分析报告（2024-2030年）</dc:title>
  <cp:keywords>中国网络信贷用户行业现状调研与发展趋势分析报告（2024-2030年）</cp:keywords>
  <dc:description>中国网络信贷用户行业现状调研与发展趋势分析报告（2024-2030年）</dc:description>
</cp:coreProperties>
</file>