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15c1b0fd04ada" w:history="1">
              <w:r>
                <w:rPr>
                  <w:rStyle w:val="Hyperlink"/>
                </w:rPr>
                <w:t>2025-2031年中国养老保险行业现状研究分析及市场前景预测报告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15c1b0fd04ada" w:history="1">
              <w:r>
                <w:rPr>
                  <w:rStyle w:val="Hyperlink"/>
                </w:rPr>
                <w:t>2025-2031年中国养老保险行业现状研究分析及市场前景预测报告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1509728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615c1b0fd04ada" w:history="1">
                <w:r>
                  <w:rPr>
                    <w:rStyle w:val="Hyperlink"/>
                  </w:rPr>
                  <w:t>https://www.20087.com/M_JinRongBaoXian/28/YangLaoBaoXianHangYeXianZhuangYanJiu.html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老保险市场在全球范围内正面临人口老龄化和预期寿命延长的挑战。为了满足退休人员的长期财务需求，保险公司和养老金提供商正在创新产品设计，以提供更灵活的支付选项和更好的投资回报。同时，随着金融科技的兴起，养老保险产品也变得更加透明和易于理解，消费者可以通过在线平台轻松比较不同的养老保险计划，选择最适合自己的产品。</w:t>
      </w:r>
      <w:r>
        <w:rPr>
          <w:rFonts w:hint="eastAsia"/>
        </w:rPr>
        <w:br/>
      </w:r>
      <w:r>
        <w:rPr>
          <w:rFonts w:hint="eastAsia"/>
        </w:rPr>
        <w:t>　　养老保险的未来将更加注重个性化和投资多样化。保险公司将开发更多的个性化养老计划，考虑到个体的健康状况、预期寿命和退休目标。随着消费者对投资回报期望的提高，养老保险产品将提供更广泛的投资选项，包括股票、债券、房地产和另类投资，以适应不同的风险承受能力。此外，养老保险机构将加强与健康管理服务的合作，通过健康促进和疾病预防来提高养老金领取者的整体福祉。</w:t>
      </w:r>
      <w:r>
        <w:rPr>
          <w:rFonts w:hint="eastAsia"/>
        </w:rPr>
        <w:br/>
      </w:r>
      <w:r>
        <w:rPr>
          <w:rFonts w:hint="eastAsia"/>
        </w:rPr>
        <w:t>　　《</w:t>
      </w:r>
      <w:hyperlink r:id="R74615c1b0fd04ada" w:history="1">
        <w:r>
          <w:rPr>
            <w:rStyle w:val="Hyperlink"/>
          </w:rPr>
          <w:t>2025-2031年中国养老保险行业现状研究分析及市场前景预测报告</w:t>
        </w:r>
      </w:hyperlink>
      <w:r>
        <w:rPr>
          <w:rFonts w:hint="eastAsia"/>
        </w:rPr>
        <w:t>》通过详实的数据分析，全面解析了养老保险行业的市场规模、需求动态及价格趋势，深入探讨了养老保险产业链上下游的协同关系与竞争格局变化。报告对养老保险细分市场进行精准划分，结合重点企业研究，揭示了品牌影响力与市场集中度的现状，为行业参与者提供了清晰的竞争态势洞察。同时，报告结合宏观经济环境、技术发展路径及消费者需求演变，科学预测了养老保险行业的未来发展方向，并针对潜在风险提出了切实可行的应对策略。报告为养老保险企业与投资者提供了全面的市场分析与决策支持，助力把握行业机遇，优化战略布局，推动可持续发展。</w:t>
      </w:r>
      <w:r>
        <w:rPr>
          <w:rFonts w:hint="eastAsia"/>
        </w:rPr>
        <w:br/>
      </w:r>
      <w:r>
        <w:rPr>
          <w:rFonts w:hint="eastAsia"/>
        </w:rPr>
        <w:br/>
      </w:r>
      <w:r>
        <w:rPr>
          <w:rFonts w:hint="eastAsia"/>
        </w:rPr>
        <w:t>第一章 养老保险基本情况</w:t>
      </w:r>
      <w:r>
        <w:rPr>
          <w:rFonts w:hint="eastAsia"/>
        </w:rPr>
        <w:br/>
      </w:r>
      <w:r>
        <w:rPr>
          <w:rFonts w:hint="eastAsia"/>
        </w:rPr>
        <w:t>　　1.1 保险的相关要素</w:t>
      </w:r>
      <w:r>
        <w:rPr>
          <w:rFonts w:hint="eastAsia"/>
        </w:rPr>
        <w:br/>
      </w:r>
      <w:r>
        <w:rPr>
          <w:rFonts w:hint="eastAsia"/>
        </w:rPr>
        <w:t>　　　　1.1.1 保险的分类</w:t>
      </w:r>
      <w:r>
        <w:rPr>
          <w:rFonts w:hint="eastAsia"/>
        </w:rPr>
        <w:br/>
      </w:r>
      <w:r>
        <w:rPr>
          <w:rFonts w:hint="eastAsia"/>
        </w:rPr>
        <w:t>　　　　1.1.2 保险的职能</w:t>
      </w:r>
      <w:r>
        <w:rPr>
          <w:rFonts w:hint="eastAsia"/>
        </w:rPr>
        <w:br/>
      </w:r>
      <w:r>
        <w:rPr>
          <w:rFonts w:hint="eastAsia"/>
        </w:rPr>
        <w:t>　　　　1.1.3 保险的作用</w:t>
      </w:r>
      <w:r>
        <w:rPr>
          <w:rFonts w:hint="eastAsia"/>
        </w:rPr>
        <w:br/>
      </w:r>
      <w:r>
        <w:rPr>
          <w:rFonts w:hint="eastAsia"/>
        </w:rPr>
        <w:t>　　1.2 养老保险基础概述</w:t>
      </w:r>
      <w:r>
        <w:rPr>
          <w:rFonts w:hint="eastAsia"/>
        </w:rPr>
        <w:br/>
      </w:r>
      <w:r>
        <w:rPr>
          <w:rFonts w:hint="eastAsia"/>
        </w:rPr>
        <w:t>　　　　1.2.1 养老保险涵义及特点</w:t>
      </w:r>
      <w:r>
        <w:rPr>
          <w:rFonts w:hint="eastAsia"/>
        </w:rPr>
        <w:br/>
      </w:r>
      <w:r>
        <w:rPr>
          <w:rFonts w:hint="eastAsia"/>
        </w:rPr>
        <w:t>　　　　1.2.2 养老保险的作用意义</w:t>
      </w:r>
      <w:r>
        <w:rPr>
          <w:rFonts w:hint="eastAsia"/>
        </w:rPr>
        <w:br/>
      </w:r>
      <w:r>
        <w:rPr>
          <w:rFonts w:hint="eastAsia"/>
        </w:rPr>
        <w:t>　　　　1.2.3 养老保险的基本特征</w:t>
      </w:r>
      <w:r>
        <w:rPr>
          <w:rFonts w:hint="eastAsia"/>
        </w:rPr>
        <w:br/>
      </w:r>
      <w:r>
        <w:rPr>
          <w:rFonts w:hint="eastAsia"/>
        </w:rPr>
        <w:t>　　　　1.2.4 养老保险的独有原则</w:t>
      </w:r>
      <w:r>
        <w:rPr>
          <w:rFonts w:hint="eastAsia"/>
        </w:rPr>
        <w:br/>
      </w:r>
      <w:r>
        <w:rPr>
          <w:rFonts w:hint="eastAsia"/>
        </w:rPr>
        <w:t>　　　　1.2.5 养老保险的基本模式</w:t>
      </w:r>
      <w:r>
        <w:rPr>
          <w:rFonts w:hint="eastAsia"/>
        </w:rPr>
        <w:br/>
      </w:r>
      <w:r>
        <w:rPr>
          <w:rFonts w:hint="eastAsia"/>
        </w:rPr>
        <w:t>　　1.3 养老保险的体系结构</w:t>
      </w:r>
      <w:r>
        <w:rPr>
          <w:rFonts w:hint="eastAsia"/>
        </w:rPr>
        <w:br/>
      </w:r>
      <w:r>
        <w:rPr>
          <w:rFonts w:hint="eastAsia"/>
        </w:rPr>
        <w:t>　　　　1.3.1 基本养老保险</w:t>
      </w:r>
      <w:r>
        <w:rPr>
          <w:rFonts w:hint="eastAsia"/>
        </w:rPr>
        <w:br/>
      </w:r>
      <w:r>
        <w:rPr>
          <w:rFonts w:hint="eastAsia"/>
        </w:rPr>
        <w:t>　　　　1.3.2 企业补充养老保险</w:t>
      </w:r>
      <w:r>
        <w:rPr>
          <w:rFonts w:hint="eastAsia"/>
        </w:rPr>
        <w:br/>
      </w:r>
      <w:r>
        <w:rPr>
          <w:rFonts w:hint="eastAsia"/>
        </w:rPr>
        <w:t>　　　　1.3.3 个人储蓄性养老保险</w:t>
      </w:r>
      <w:r>
        <w:rPr>
          <w:rFonts w:hint="eastAsia"/>
        </w:rPr>
        <w:br/>
      </w:r>
      <w:r>
        <w:rPr>
          <w:rFonts w:hint="eastAsia"/>
        </w:rPr>
        <w:br/>
      </w:r>
      <w:r>
        <w:rPr>
          <w:rFonts w:hint="eastAsia"/>
        </w:rPr>
        <w:t>第二章 2019-2024年中国养老保险行业发展环境</w:t>
      </w:r>
      <w:r>
        <w:rPr>
          <w:rFonts w:hint="eastAsia"/>
        </w:rPr>
        <w:br/>
      </w:r>
      <w:r>
        <w:rPr>
          <w:rFonts w:hint="eastAsia"/>
        </w:rPr>
        <w:t>　　2.1 宏观经济环境</w:t>
      </w:r>
      <w:r>
        <w:rPr>
          <w:rFonts w:hint="eastAsia"/>
        </w:rPr>
        <w:br/>
      </w:r>
      <w:r>
        <w:rPr>
          <w:rFonts w:hint="eastAsia"/>
        </w:rPr>
        <w:t>　　　　2.1.1 2025年中国国民经济发展状况</w:t>
      </w:r>
      <w:r>
        <w:rPr>
          <w:rFonts w:hint="eastAsia"/>
        </w:rPr>
        <w:br/>
      </w:r>
      <w:r>
        <w:rPr>
          <w:rFonts w:hint="eastAsia"/>
        </w:rPr>
        <w:t>　　　　2.1.2 2025年中国国民经济发展分析</w:t>
      </w:r>
      <w:r>
        <w:rPr>
          <w:rFonts w:hint="eastAsia"/>
        </w:rPr>
        <w:br/>
      </w:r>
      <w:r>
        <w:rPr>
          <w:rFonts w:hint="eastAsia"/>
        </w:rPr>
        <w:t>　　　　2.1.3 2025年中国经济发展态势分析</w:t>
      </w:r>
      <w:r>
        <w:rPr>
          <w:rFonts w:hint="eastAsia"/>
        </w:rPr>
        <w:br/>
      </w:r>
      <w:r>
        <w:rPr>
          <w:rFonts w:hint="eastAsia"/>
        </w:rPr>
        <w:t>　　2.2 政策环境</w:t>
      </w:r>
      <w:r>
        <w:rPr>
          <w:rFonts w:hint="eastAsia"/>
        </w:rPr>
        <w:br/>
      </w:r>
      <w:r>
        <w:rPr>
          <w:rFonts w:hint="eastAsia"/>
        </w:rPr>
        <w:t>　　　　2.2.1 《关于加快发展养老服务业的若干意见》解读</w:t>
      </w:r>
      <w:r>
        <w:rPr>
          <w:rFonts w:hint="eastAsia"/>
        </w:rPr>
        <w:br/>
      </w:r>
      <w:r>
        <w:rPr>
          <w:rFonts w:hint="eastAsia"/>
        </w:rPr>
        <w:t>　　　　2.2.2 《关于开展城镇居民社会养老保险试点的指导意见》</w:t>
      </w:r>
      <w:r>
        <w:rPr>
          <w:rFonts w:hint="eastAsia"/>
        </w:rPr>
        <w:br/>
      </w:r>
      <w:r>
        <w:rPr>
          <w:rFonts w:hint="eastAsia"/>
        </w:rPr>
        <w:t>　　　　2.2.3 《中国老龄事业发展“十四五”规划》解析</w:t>
      </w:r>
      <w:r>
        <w:rPr>
          <w:rFonts w:hint="eastAsia"/>
        </w:rPr>
        <w:br/>
      </w:r>
      <w:r>
        <w:rPr>
          <w:rFonts w:hint="eastAsia"/>
        </w:rPr>
        <w:t>　　　　2.2.4 中国逐年提高企业退休人员基本养老金</w:t>
      </w:r>
      <w:r>
        <w:rPr>
          <w:rFonts w:hint="eastAsia"/>
        </w:rPr>
        <w:br/>
      </w:r>
      <w:r>
        <w:rPr>
          <w:rFonts w:hint="eastAsia"/>
        </w:rPr>
        <w:t>　　　　2.2.5 国务院决定统一城乡基本养老保险制度</w:t>
      </w:r>
      <w:r>
        <w:rPr>
          <w:rFonts w:hint="eastAsia"/>
        </w:rPr>
        <w:br/>
      </w:r>
      <w:r>
        <w:rPr>
          <w:rFonts w:hint="eastAsia"/>
        </w:rPr>
        <w:t>　　2.3 社会环境</w:t>
      </w:r>
      <w:r>
        <w:rPr>
          <w:rFonts w:hint="eastAsia"/>
        </w:rPr>
        <w:br/>
      </w:r>
      <w:r>
        <w:rPr>
          <w:rFonts w:hint="eastAsia"/>
        </w:rPr>
        <w:t>　　　　2.3.1 老年人生活变化特征分析</w:t>
      </w:r>
      <w:r>
        <w:rPr>
          <w:rFonts w:hint="eastAsia"/>
        </w:rPr>
        <w:br/>
      </w:r>
      <w:r>
        <w:rPr>
          <w:rFonts w:hint="eastAsia"/>
        </w:rPr>
        <w:t>　　　　2.3.2 中国老年人消费观念的转变分析</w:t>
      </w:r>
      <w:r>
        <w:rPr>
          <w:rFonts w:hint="eastAsia"/>
        </w:rPr>
        <w:br/>
      </w:r>
      <w:r>
        <w:rPr>
          <w:rFonts w:hint="eastAsia"/>
        </w:rPr>
        <w:t>　　　　2.3.3 社会养老状况未来发展特点分析</w:t>
      </w:r>
      <w:r>
        <w:rPr>
          <w:rFonts w:hint="eastAsia"/>
        </w:rPr>
        <w:br/>
      </w:r>
      <w:r>
        <w:rPr>
          <w:rFonts w:hint="eastAsia"/>
        </w:rPr>
        <w:t>　　　　2.3.4 人口老龄化对养老保险制度的影响</w:t>
      </w:r>
      <w:r>
        <w:rPr>
          <w:rFonts w:hint="eastAsia"/>
        </w:rPr>
        <w:br/>
      </w:r>
      <w:r>
        <w:rPr>
          <w:rFonts w:hint="eastAsia"/>
        </w:rPr>
        <w:t>　　2.4 行业环境</w:t>
      </w:r>
      <w:r>
        <w:rPr>
          <w:rFonts w:hint="eastAsia"/>
        </w:rPr>
        <w:br/>
      </w:r>
      <w:r>
        <w:rPr>
          <w:rFonts w:hint="eastAsia"/>
        </w:rPr>
        <w:t>　　　　2.4.1 中国保险业的发展特征</w:t>
      </w:r>
      <w:r>
        <w:rPr>
          <w:rFonts w:hint="eastAsia"/>
        </w:rPr>
        <w:br/>
      </w:r>
      <w:r>
        <w:rPr>
          <w:rFonts w:hint="eastAsia"/>
        </w:rPr>
        <w:t>　　　　2.4.2 中国保险行业运行现状</w:t>
      </w:r>
      <w:r>
        <w:rPr>
          <w:rFonts w:hint="eastAsia"/>
        </w:rPr>
        <w:br/>
      </w:r>
      <w:r>
        <w:rPr>
          <w:rFonts w:hint="eastAsia"/>
        </w:rPr>
        <w:t>　　　　2.4.3 中国保险行业改革热点</w:t>
      </w:r>
      <w:r>
        <w:rPr>
          <w:rFonts w:hint="eastAsia"/>
        </w:rPr>
        <w:br/>
      </w:r>
      <w:r>
        <w:rPr>
          <w:rFonts w:hint="eastAsia"/>
        </w:rPr>
        <w:t>　　　　2.4.4 中国保险行业的发展趋势</w:t>
      </w:r>
      <w:r>
        <w:rPr>
          <w:rFonts w:hint="eastAsia"/>
        </w:rPr>
        <w:br/>
      </w:r>
      <w:r>
        <w:rPr>
          <w:rFonts w:hint="eastAsia"/>
        </w:rPr>
        <w:t>　　　　2.4.5 保险业推动养老服务发展</w:t>
      </w:r>
      <w:r>
        <w:rPr>
          <w:rFonts w:hint="eastAsia"/>
        </w:rPr>
        <w:br/>
      </w:r>
      <w:r>
        <w:rPr>
          <w:rFonts w:hint="eastAsia"/>
        </w:rPr>
        <w:t>　　　　2.4.6 中国养老服务产业发展前景</w:t>
      </w:r>
      <w:r>
        <w:rPr>
          <w:rFonts w:hint="eastAsia"/>
        </w:rPr>
        <w:br/>
      </w:r>
      <w:r>
        <w:rPr>
          <w:rFonts w:hint="eastAsia"/>
        </w:rPr>
        <w:br/>
      </w:r>
      <w:r>
        <w:rPr>
          <w:rFonts w:hint="eastAsia"/>
        </w:rPr>
        <w:t>第三章 国际养老保险制度分析与经验借鉴</w:t>
      </w:r>
      <w:r>
        <w:rPr>
          <w:rFonts w:hint="eastAsia"/>
        </w:rPr>
        <w:br/>
      </w:r>
      <w:r>
        <w:rPr>
          <w:rFonts w:hint="eastAsia"/>
        </w:rPr>
        <w:t>　　3.1 国外养老保险体系介绍</w:t>
      </w:r>
      <w:r>
        <w:rPr>
          <w:rFonts w:hint="eastAsia"/>
        </w:rPr>
        <w:br/>
      </w:r>
      <w:r>
        <w:rPr>
          <w:rFonts w:hint="eastAsia"/>
        </w:rPr>
        <w:t>　　　　3.1.1 美国</w:t>
      </w:r>
      <w:r>
        <w:rPr>
          <w:rFonts w:hint="eastAsia"/>
        </w:rPr>
        <w:br/>
      </w:r>
      <w:r>
        <w:rPr>
          <w:rFonts w:hint="eastAsia"/>
        </w:rPr>
        <w:t>　　　　3.1.2 德国</w:t>
      </w:r>
      <w:r>
        <w:rPr>
          <w:rFonts w:hint="eastAsia"/>
        </w:rPr>
        <w:br/>
      </w:r>
      <w:r>
        <w:rPr>
          <w:rFonts w:hint="eastAsia"/>
        </w:rPr>
        <w:t>　　　　3.1.3 智利</w:t>
      </w:r>
      <w:r>
        <w:rPr>
          <w:rFonts w:hint="eastAsia"/>
        </w:rPr>
        <w:br/>
      </w:r>
      <w:r>
        <w:rPr>
          <w:rFonts w:hint="eastAsia"/>
        </w:rPr>
        <w:t>　　　　3.1.4 澳大利亚</w:t>
      </w:r>
      <w:r>
        <w:rPr>
          <w:rFonts w:hint="eastAsia"/>
        </w:rPr>
        <w:br/>
      </w:r>
      <w:r>
        <w:rPr>
          <w:rFonts w:hint="eastAsia"/>
        </w:rPr>
        <w:t>　　3.2 国外典型养老保险制度概述</w:t>
      </w:r>
      <w:r>
        <w:rPr>
          <w:rFonts w:hint="eastAsia"/>
        </w:rPr>
        <w:br/>
      </w:r>
      <w:r>
        <w:rPr>
          <w:rFonts w:hint="eastAsia"/>
        </w:rPr>
        <w:t>　　　　3.2.1 美国养老保险制度基本情况</w:t>
      </w:r>
      <w:r>
        <w:rPr>
          <w:rFonts w:hint="eastAsia"/>
        </w:rPr>
        <w:br/>
      </w:r>
      <w:r>
        <w:rPr>
          <w:rFonts w:hint="eastAsia"/>
        </w:rPr>
        <w:t>　　　　3.2.2 加拿大养老保险制度基本情况</w:t>
      </w:r>
      <w:r>
        <w:rPr>
          <w:rFonts w:hint="eastAsia"/>
        </w:rPr>
        <w:br/>
      </w:r>
      <w:r>
        <w:rPr>
          <w:rFonts w:hint="eastAsia"/>
        </w:rPr>
        <w:t>　　　　3.2.3 瑞士养老保险制度基本情况</w:t>
      </w:r>
      <w:r>
        <w:rPr>
          <w:rFonts w:hint="eastAsia"/>
        </w:rPr>
        <w:br/>
      </w:r>
      <w:r>
        <w:rPr>
          <w:rFonts w:hint="eastAsia"/>
        </w:rPr>
        <w:t>　　　　3.2.4 荷兰养老保险制度基本情况</w:t>
      </w:r>
      <w:r>
        <w:rPr>
          <w:rFonts w:hint="eastAsia"/>
        </w:rPr>
        <w:br/>
      </w:r>
      <w:r>
        <w:rPr>
          <w:rFonts w:hint="eastAsia"/>
        </w:rPr>
        <w:t>　　　　3.2.5 俄罗斯推积分制养老保险制度</w:t>
      </w:r>
      <w:r>
        <w:rPr>
          <w:rFonts w:hint="eastAsia"/>
        </w:rPr>
        <w:br/>
      </w:r>
      <w:r>
        <w:rPr>
          <w:rFonts w:hint="eastAsia"/>
        </w:rPr>
        <w:t>　　3.3 国外养老保险制度改革发展经验借鉴</w:t>
      </w:r>
      <w:r>
        <w:rPr>
          <w:rFonts w:hint="eastAsia"/>
        </w:rPr>
        <w:br/>
      </w:r>
      <w:r>
        <w:rPr>
          <w:rFonts w:hint="eastAsia"/>
        </w:rPr>
        <w:t>　　　　3.3.1 东欧养老保险制度改革经验</w:t>
      </w:r>
      <w:r>
        <w:rPr>
          <w:rFonts w:hint="eastAsia"/>
        </w:rPr>
        <w:br/>
      </w:r>
      <w:r>
        <w:rPr>
          <w:rFonts w:hint="eastAsia"/>
        </w:rPr>
        <w:t>　　　　3.3.2 瑞典养老保险制度改革经验</w:t>
      </w:r>
      <w:r>
        <w:rPr>
          <w:rFonts w:hint="eastAsia"/>
        </w:rPr>
        <w:br/>
      </w:r>
      <w:r>
        <w:rPr>
          <w:rFonts w:hint="eastAsia"/>
        </w:rPr>
        <w:t>　　　　3.3.3 法国养老保险制度改革经验</w:t>
      </w:r>
      <w:r>
        <w:rPr>
          <w:rFonts w:hint="eastAsia"/>
        </w:rPr>
        <w:br/>
      </w:r>
      <w:r>
        <w:rPr>
          <w:rFonts w:hint="eastAsia"/>
        </w:rPr>
        <w:t>　　　　3.3.4 日本养老保险制度改革经验</w:t>
      </w:r>
      <w:r>
        <w:rPr>
          <w:rFonts w:hint="eastAsia"/>
        </w:rPr>
        <w:br/>
      </w:r>
      <w:r>
        <w:rPr>
          <w:rFonts w:hint="eastAsia"/>
        </w:rPr>
        <w:t>　　　　3.3.5 澳大利亚养老保险制度改革经验</w:t>
      </w:r>
      <w:r>
        <w:rPr>
          <w:rFonts w:hint="eastAsia"/>
        </w:rPr>
        <w:br/>
      </w:r>
      <w:r>
        <w:rPr>
          <w:rFonts w:hint="eastAsia"/>
        </w:rPr>
        <w:br/>
      </w:r>
      <w:r>
        <w:rPr>
          <w:rFonts w:hint="eastAsia"/>
        </w:rPr>
        <w:t>第四章 中国养老保险制度发展及改革分析</w:t>
      </w:r>
      <w:r>
        <w:rPr>
          <w:rFonts w:hint="eastAsia"/>
        </w:rPr>
        <w:br/>
      </w:r>
      <w:r>
        <w:rPr>
          <w:rFonts w:hint="eastAsia"/>
        </w:rPr>
        <w:t>　　4.1 中国养老保险制度变迁与政府角色分析</w:t>
      </w:r>
      <w:r>
        <w:rPr>
          <w:rFonts w:hint="eastAsia"/>
        </w:rPr>
        <w:br/>
      </w:r>
      <w:r>
        <w:rPr>
          <w:rFonts w:hint="eastAsia"/>
        </w:rPr>
        <w:t>　　　　4.1.1 中国养老保险制度发展变迁</w:t>
      </w:r>
      <w:r>
        <w:rPr>
          <w:rFonts w:hint="eastAsia"/>
        </w:rPr>
        <w:br/>
      </w:r>
      <w:r>
        <w:rPr>
          <w:rFonts w:hint="eastAsia"/>
        </w:rPr>
        <w:t>　　　　4.1.2 养老保险中政府责任角色变化</w:t>
      </w:r>
      <w:r>
        <w:rPr>
          <w:rFonts w:hint="eastAsia"/>
        </w:rPr>
        <w:br/>
      </w:r>
      <w:r>
        <w:rPr>
          <w:rFonts w:hint="eastAsia"/>
        </w:rPr>
        <w:t>　　　　4.1.3 转型养老保险中政府责任角色分析</w:t>
      </w:r>
      <w:r>
        <w:rPr>
          <w:rFonts w:hint="eastAsia"/>
        </w:rPr>
        <w:br/>
      </w:r>
      <w:r>
        <w:rPr>
          <w:rFonts w:hint="eastAsia"/>
        </w:rPr>
        <w:t>　　4.2 中国现行养老保险制度评析及发展完善</w:t>
      </w:r>
      <w:r>
        <w:rPr>
          <w:rFonts w:hint="eastAsia"/>
        </w:rPr>
        <w:br/>
      </w:r>
      <w:r>
        <w:rPr>
          <w:rFonts w:hint="eastAsia"/>
        </w:rPr>
        <w:t>　　　　4.2.1 社会分层与养老保险制度的关系</w:t>
      </w:r>
      <w:r>
        <w:rPr>
          <w:rFonts w:hint="eastAsia"/>
        </w:rPr>
        <w:br/>
      </w:r>
      <w:r>
        <w:rPr>
          <w:rFonts w:hint="eastAsia"/>
        </w:rPr>
        <w:t>　　　　4.2.2 养老保险的基础公平与市场发展</w:t>
      </w:r>
      <w:r>
        <w:rPr>
          <w:rFonts w:hint="eastAsia"/>
        </w:rPr>
        <w:br/>
      </w:r>
      <w:r>
        <w:rPr>
          <w:rFonts w:hint="eastAsia"/>
        </w:rPr>
        <w:t>　　　　4.2.3 现行养老保险制度的效率缺失</w:t>
      </w:r>
      <w:r>
        <w:rPr>
          <w:rFonts w:hint="eastAsia"/>
        </w:rPr>
        <w:br/>
      </w:r>
      <w:r>
        <w:rPr>
          <w:rFonts w:hint="eastAsia"/>
        </w:rPr>
        <w:t>　　　　4.2.4 养老保险制度完善的难点问题</w:t>
      </w:r>
      <w:r>
        <w:rPr>
          <w:rFonts w:hint="eastAsia"/>
        </w:rPr>
        <w:br/>
      </w:r>
      <w:r>
        <w:rPr>
          <w:rFonts w:hint="eastAsia"/>
        </w:rPr>
        <w:t>　　　　4.2.5 完善中国养老保险制度基本思路</w:t>
      </w:r>
      <w:r>
        <w:rPr>
          <w:rFonts w:hint="eastAsia"/>
        </w:rPr>
        <w:br/>
      </w:r>
      <w:r>
        <w:rPr>
          <w:rFonts w:hint="eastAsia"/>
        </w:rPr>
        <w:t>　　　　4.2.6 我国养老保险制度改革的方向</w:t>
      </w:r>
      <w:r>
        <w:rPr>
          <w:rFonts w:hint="eastAsia"/>
        </w:rPr>
        <w:br/>
      </w:r>
      <w:r>
        <w:rPr>
          <w:rFonts w:hint="eastAsia"/>
        </w:rPr>
        <w:t>　　4.3 城镇养老保险制度发展与思考</w:t>
      </w:r>
      <w:r>
        <w:rPr>
          <w:rFonts w:hint="eastAsia"/>
        </w:rPr>
        <w:br/>
      </w:r>
      <w:r>
        <w:rPr>
          <w:rFonts w:hint="eastAsia"/>
        </w:rPr>
        <w:t>　　　　4.3.1 城镇养老保险制度问题及原因</w:t>
      </w:r>
      <w:r>
        <w:rPr>
          <w:rFonts w:hint="eastAsia"/>
        </w:rPr>
        <w:br/>
      </w:r>
      <w:r>
        <w:rPr>
          <w:rFonts w:hint="eastAsia"/>
        </w:rPr>
        <w:t>　　　　4.3.2 城镇养老保险存在的问题</w:t>
      </w:r>
      <w:r>
        <w:rPr>
          <w:rFonts w:hint="eastAsia"/>
        </w:rPr>
        <w:br/>
      </w:r>
      <w:r>
        <w:rPr>
          <w:rFonts w:hint="eastAsia"/>
        </w:rPr>
        <w:t>　　　　4.3.3 解决我国城镇养老保险问题的对策</w:t>
      </w:r>
      <w:r>
        <w:rPr>
          <w:rFonts w:hint="eastAsia"/>
        </w:rPr>
        <w:br/>
      </w:r>
      <w:r>
        <w:rPr>
          <w:rFonts w:hint="eastAsia"/>
        </w:rPr>
        <w:t>　　4.4 农村社会养老保险制度的发展与思考</w:t>
      </w:r>
      <w:r>
        <w:rPr>
          <w:rFonts w:hint="eastAsia"/>
        </w:rPr>
        <w:br/>
      </w:r>
      <w:r>
        <w:rPr>
          <w:rFonts w:hint="eastAsia"/>
        </w:rPr>
        <w:t>　　　　4.4.1 我国农村养老保险制度的发展</w:t>
      </w:r>
      <w:r>
        <w:rPr>
          <w:rFonts w:hint="eastAsia"/>
        </w:rPr>
        <w:br/>
      </w:r>
      <w:r>
        <w:rPr>
          <w:rFonts w:hint="eastAsia"/>
        </w:rPr>
        <w:t>　　　　4.4.2 我国农村养老保险制度法律问题</w:t>
      </w:r>
      <w:r>
        <w:rPr>
          <w:rFonts w:hint="eastAsia"/>
        </w:rPr>
        <w:br/>
      </w:r>
      <w:r>
        <w:rPr>
          <w:rFonts w:hint="eastAsia"/>
        </w:rPr>
        <w:t>　　　　4.4.3 农村养老保险制度发展历史评价</w:t>
      </w:r>
      <w:r>
        <w:rPr>
          <w:rFonts w:hint="eastAsia"/>
        </w:rPr>
        <w:br/>
      </w:r>
      <w:r>
        <w:rPr>
          <w:rFonts w:hint="eastAsia"/>
        </w:rPr>
        <w:t>　　　　4.4.4 农村养老保险制度法律构建建议</w:t>
      </w:r>
      <w:r>
        <w:rPr>
          <w:rFonts w:hint="eastAsia"/>
        </w:rPr>
        <w:br/>
      </w:r>
      <w:r>
        <w:rPr>
          <w:rFonts w:hint="eastAsia"/>
        </w:rPr>
        <w:t>　　　　4.4.5 农村养老保险制度完善措施</w:t>
      </w:r>
      <w:r>
        <w:rPr>
          <w:rFonts w:hint="eastAsia"/>
        </w:rPr>
        <w:br/>
      </w:r>
      <w:r>
        <w:rPr>
          <w:rFonts w:hint="eastAsia"/>
        </w:rPr>
        <w:br/>
      </w:r>
      <w:r>
        <w:rPr>
          <w:rFonts w:hint="eastAsia"/>
        </w:rPr>
        <w:t>第五章 2019-2024年中国养老保险第一支柱——基本养老保险分析</w:t>
      </w:r>
      <w:r>
        <w:rPr>
          <w:rFonts w:hint="eastAsia"/>
        </w:rPr>
        <w:br/>
      </w:r>
      <w:r>
        <w:rPr>
          <w:rFonts w:hint="eastAsia"/>
        </w:rPr>
        <w:t>　　5.1 养老保险发展概述</w:t>
      </w:r>
      <w:r>
        <w:rPr>
          <w:rFonts w:hint="eastAsia"/>
        </w:rPr>
        <w:br/>
      </w:r>
      <w:r>
        <w:rPr>
          <w:rFonts w:hint="eastAsia"/>
        </w:rPr>
        <w:t>　　　　5.1.1 养老保险三大支柱分析</w:t>
      </w:r>
      <w:r>
        <w:rPr>
          <w:rFonts w:hint="eastAsia"/>
        </w:rPr>
        <w:br/>
      </w:r>
      <w:r>
        <w:rPr>
          <w:rFonts w:hint="eastAsia"/>
        </w:rPr>
        <w:t>　　　　5.1.2 我国养老保险发展特点</w:t>
      </w:r>
      <w:r>
        <w:rPr>
          <w:rFonts w:hint="eastAsia"/>
        </w:rPr>
        <w:br/>
      </w:r>
      <w:r>
        <w:rPr>
          <w:rFonts w:hint="eastAsia"/>
        </w:rPr>
        <w:t>　　　　5.1.3 养老保险发展面临挑战</w:t>
      </w:r>
      <w:r>
        <w:rPr>
          <w:rFonts w:hint="eastAsia"/>
        </w:rPr>
        <w:br/>
      </w:r>
      <w:r>
        <w:rPr>
          <w:rFonts w:hint="eastAsia"/>
        </w:rPr>
        <w:t>　　5.2 基本养老保险发展综述</w:t>
      </w:r>
      <w:r>
        <w:rPr>
          <w:rFonts w:hint="eastAsia"/>
        </w:rPr>
        <w:br/>
      </w:r>
      <w:r>
        <w:rPr>
          <w:rFonts w:hint="eastAsia"/>
        </w:rPr>
        <w:t>　　　　5.2.1 基本养老保险的功能定位</w:t>
      </w:r>
      <w:r>
        <w:rPr>
          <w:rFonts w:hint="eastAsia"/>
        </w:rPr>
        <w:br/>
      </w:r>
      <w:r>
        <w:rPr>
          <w:rFonts w:hint="eastAsia"/>
        </w:rPr>
        <w:t>　　　　5.2.2 基本养老保险发展特征分析</w:t>
      </w:r>
      <w:r>
        <w:rPr>
          <w:rFonts w:hint="eastAsia"/>
        </w:rPr>
        <w:br/>
      </w:r>
      <w:r>
        <w:rPr>
          <w:rFonts w:hint="eastAsia"/>
        </w:rPr>
        <w:t>　　　　5.2.3 基本养老保险公平缺失情况</w:t>
      </w:r>
      <w:r>
        <w:rPr>
          <w:rFonts w:hint="eastAsia"/>
        </w:rPr>
        <w:br/>
      </w:r>
      <w:r>
        <w:rPr>
          <w:rFonts w:hint="eastAsia"/>
        </w:rPr>
        <w:t>　　　　5.2.4 基本养老保险存在区域差异</w:t>
      </w:r>
      <w:r>
        <w:rPr>
          <w:rFonts w:hint="eastAsia"/>
        </w:rPr>
        <w:br/>
      </w:r>
      <w:r>
        <w:rPr>
          <w:rFonts w:hint="eastAsia"/>
        </w:rPr>
        <w:t>　　　　5.2.5 基本养老保险未来发展展望</w:t>
      </w:r>
      <w:r>
        <w:rPr>
          <w:rFonts w:hint="eastAsia"/>
        </w:rPr>
        <w:br/>
      </w:r>
      <w:r>
        <w:rPr>
          <w:rFonts w:hint="eastAsia"/>
        </w:rPr>
        <w:t>　　5.3 统一城乡居民基本养老保险</w:t>
      </w:r>
      <w:r>
        <w:rPr>
          <w:rFonts w:hint="eastAsia"/>
        </w:rPr>
        <w:br/>
      </w:r>
      <w:r>
        <w:rPr>
          <w:rFonts w:hint="eastAsia"/>
        </w:rPr>
        <w:t>　　　　5.3.1 统一城乡居民基本养老保险的意义</w:t>
      </w:r>
      <w:r>
        <w:rPr>
          <w:rFonts w:hint="eastAsia"/>
        </w:rPr>
        <w:br/>
      </w:r>
      <w:r>
        <w:rPr>
          <w:rFonts w:hint="eastAsia"/>
        </w:rPr>
        <w:t>　　　　5.3.2 2019-2024年城乡居民基本养老保险参保规模</w:t>
      </w:r>
      <w:r>
        <w:rPr>
          <w:rFonts w:hint="eastAsia"/>
        </w:rPr>
        <w:br/>
      </w:r>
      <w:r>
        <w:rPr>
          <w:rFonts w:hint="eastAsia"/>
        </w:rPr>
        <w:t>　　　　5.3.3 2025年统一城乡居民基本养老保险改革分析</w:t>
      </w:r>
      <w:r>
        <w:rPr>
          <w:rFonts w:hint="eastAsia"/>
        </w:rPr>
        <w:br/>
      </w:r>
      <w:r>
        <w:rPr>
          <w:rFonts w:hint="eastAsia"/>
        </w:rPr>
        <w:t>　　　　5.3.4 统一居民基本养老保险制度建设展望</w:t>
      </w:r>
      <w:r>
        <w:rPr>
          <w:rFonts w:hint="eastAsia"/>
        </w:rPr>
        <w:br/>
      </w:r>
      <w:r>
        <w:rPr>
          <w:rFonts w:hint="eastAsia"/>
        </w:rPr>
        <w:t>　　5.4 城镇企业职工基本养老保险</w:t>
      </w:r>
      <w:r>
        <w:rPr>
          <w:rFonts w:hint="eastAsia"/>
        </w:rPr>
        <w:br/>
      </w:r>
      <w:r>
        <w:rPr>
          <w:rFonts w:hint="eastAsia"/>
        </w:rPr>
        <w:t>　　　　5.4.1 职工养老储备特征分析</w:t>
      </w:r>
      <w:r>
        <w:rPr>
          <w:rFonts w:hint="eastAsia"/>
        </w:rPr>
        <w:br/>
      </w:r>
      <w:r>
        <w:rPr>
          <w:rFonts w:hint="eastAsia"/>
        </w:rPr>
        <w:t>　　　　5.4.2 2019-2024年城镇职工基本养老保险参保规模</w:t>
      </w:r>
      <w:r>
        <w:rPr>
          <w:rFonts w:hint="eastAsia"/>
        </w:rPr>
        <w:br/>
      </w:r>
      <w:r>
        <w:rPr>
          <w:rFonts w:hint="eastAsia"/>
        </w:rPr>
        <w:t>　　　　5.4.3 城镇企业职工基本养老保险跨省转续情况</w:t>
      </w:r>
      <w:r>
        <w:rPr>
          <w:rFonts w:hint="eastAsia"/>
        </w:rPr>
        <w:br/>
      </w:r>
      <w:r>
        <w:rPr>
          <w:rFonts w:hint="eastAsia"/>
        </w:rPr>
        <w:t>　　　　5.4.4 职工、居民基本养老保险衔接办法</w:t>
      </w:r>
      <w:r>
        <w:rPr>
          <w:rFonts w:hint="eastAsia"/>
        </w:rPr>
        <w:br/>
      </w:r>
      <w:r>
        <w:rPr>
          <w:rFonts w:hint="eastAsia"/>
        </w:rPr>
        <w:t>　　5.5 基本养老保险发展存在的问题</w:t>
      </w:r>
      <w:r>
        <w:rPr>
          <w:rFonts w:hint="eastAsia"/>
        </w:rPr>
        <w:br/>
      </w:r>
      <w:r>
        <w:rPr>
          <w:rFonts w:hint="eastAsia"/>
        </w:rPr>
        <w:t>　　　　5.5.1 基本养老保险制度设计问题</w:t>
      </w:r>
      <w:r>
        <w:rPr>
          <w:rFonts w:hint="eastAsia"/>
        </w:rPr>
        <w:br/>
      </w:r>
      <w:r>
        <w:rPr>
          <w:rFonts w:hint="eastAsia"/>
        </w:rPr>
        <w:t>　　　　5.5.2 基本养老保险资金供求问题</w:t>
      </w:r>
      <w:r>
        <w:rPr>
          <w:rFonts w:hint="eastAsia"/>
        </w:rPr>
        <w:br/>
      </w:r>
      <w:r>
        <w:rPr>
          <w:rFonts w:hint="eastAsia"/>
        </w:rPr>
        <w:t>　　　　5.5.3 基本养老保险管理体制问题</w:t>
      </w:r>
      <w:r>
        <w:rPr>
          <w:rFonts w:hint="eastAsia"/>
        </w:rPr>
        <w:br/>
      </w:r>
      <w:r>
        <w:rPr>
          <w:rFonts w:hint="eastAsia"/>
        </w:rPr>
        <w:t>　　5.6 基本养老保险发展的对策分析</w:t>
      </w:r>
      <w:r>
        <w:rPr>
          <w:rFonts w:hint="eastAsia"/>
        </w:rPr>
        <w:br/>
      </w:r>
      <w:r>
        <w:rPr>
          <w:rFonts w:hint="eastAsia"/>
        </w:rPr>
        <w:t>　　　　5.6.1 扩大基本养老保险覆盖率</w:t>
      </w:r>
      <w:r>
        <w:rPr>
          <w:rFonts w:hint="eastAsia"/>
        </w:rPr>
        <w:br/>
      </w:r>
      <w:r>
        <w:rPr>
          <w:rFonts w:hint="eastAsia"/>
        </w:rPr>
        <w:t>　　　　5.6.2 提高基本养老保险统筹</w:t>
      </w:r>
      <w:r>
        <w:rPr>
          <w:rFonts w:hint="eastAsia"/>
        </w:rPr>
        <w:br/>
      </w:r>
      <w:r>
        <w:rPr>
          <w:rFonts w:hint="eastAsia"/>
        </w:rPr>
        <w:t>　　　　5.6.3 加强基本养老保险基金管理</w:t>
      </w:r>
      <w:r>
        <w:rPr>
          <w:rFonts w:hint="eastAsia"/>
        </w:rPr>
        <w:br/>
      </w:r>
      <w:r>
        <w:rPr>
          <w:rFonts w:hint="eastAsia"/>
        </w:rPr>
        <w:t>　　　　5.6.4 基本养老保险信息化建设</w:t>
      </w:r>
      <w:r>
        <w:rPr>
          <w:rFonts w:hint="eastAsia"/>
        </w:rPr>
        <w:br/>
      </w:r>
      <w:r>
        <w:rPr>
          <w:rFonts w:hint="eastAsia"/>
        </w:rPr>
        <w:t>　　　　5.6.5 基本养老保险社会化管理</w:t>
      </w:r>
      <w:r>
        <w:rPr>
          <w:rFonts w:hint="eastAsia"/>
        </w:rPr>
        <w:br/>
      </w:r>
      <w:r>
        <w:rPr>
          <w:rFonts w:hint="eastAsia"/>
        </w:rPr>
        <w:br/>
      </w:r>
      <w:r>
        <w:rPr>
          <w:rFonts w:hint="eastAsia"/>
        </w:rPr>
        <w:t>第六章 2019-2024年中国养老保险第二支柱——企业年金发展分析</w:t>
      </w:r>
      <w:r>
        <w:rPr>
          <w:rFonts w:hint="eastAsia"/>
        </w:rPr>
        <w:br/>
      </w:r>
      <w:r>
        <w:rPr>
          <w:rFonts w:hint="eastAsia"/>
        </w:rPr>
        <w:t>　　6.1 企业年金基本情况介绍</w:t>
      </w:r>
      <w:r>
        <w:rPr>
          <w:rFonts w:hint="eastAsia"/>
        </w:rPr>
        <w:br/>
      </w:r>
      <w:r>
        <w:rPr>
          <w:rFonts w:hint="eastAsia"/>
        </w:rPr>
        <w:t>　　　　6.1.1 企业年金受托人</w:t>
      </w:r>
      <w:r>
        <w:rPr>
          <w:rFonts w:hint="eastAsia"/>
        </w:rPr>
        <w:br/>
      </w:r>
      <w:r>
        <w:rPr>
          <w:rFonts w:hint="eastAsia"/>
        </w:rPr>
        <w:t>　　　　6.1.2 企业年金托管人</w:t>
      </w:r>
      <w:r>
        <w:rPr>
          <w:rFonts w:hint="eastAsia"/>
        </w:rPr>
        <w:br/>
      </w:r>
      <w:r>
        <w:rPr>
          <w:rFonts w:hint="eastAsia"/>
        </w:rPr>
        <w:t>　　　　6.1.3 企业年金投资管理人</w:t>
      </w:r>
      <w:r>
        <w:rPr>
          <w:rFonts w:hint="eastAsia"/>
        </w:rPr>
        <w:br/>
      </w:r>
      <w:r>
        <w:rPr>
          <w:rFonts w:hint="eastAsia"/>
        </w:rPr>
        <w:t>　　　　6.1.4 企业年金账户管理人</w:t>
      </w:r>
      <w:r>
        <w:rPr>
          <w:rFonts w:hint="eastAsia"/>
        </w:rPr>
        <w:br/>
      </w:r>
      <w:r>
        <w:rPr>
          <w:rFonts w:hint="eastAsia"/>
        </w:rPr>
        <w:t>　　　　6.1.5 企业年金发起和设立的牌照要求</w:t>
      </w:r>
      <w:r>
        <w:rPr>
          <w:rFonts w:hint="eastAsia"/>
        </w:rPr>
        <w:br/>
      </w:r>
      <w:r>
        <w:rPr>
          <w:rFonts w:hint="eastAsia"/>
        </w:rPr>
        <w:t>　　　　6.1.6 企业年金单一计划和集合计划</w:t>
      </w:r>
      <w:r>
        <w:rPr>
          <w:rFonts w:hint="eastAsia"/>
        </w:rPr>
        <w:br/>
      </w:r>
      <w:r>
        <w:rPr>
          <w:rFonts w:hint="eastAsia"/>
        </w:rPr>
        <w:t>　　6.2 我国企业年金政策环境分析</w:t>
      </w:r>
      <w:r>
        <w:rPr>
          <w:rFonts w:hint="eastAsia"/>
        </w:rPr>
        <w:br/>
      </w:r>
      <w:r>
        <w:rPr>
          <w:rFonts w:hint="eastAsia"/>
        </w:rPr>
        <w:t>　　　　6.2.1 企业年金政策法规一览</w:t>
      </w:r>
      <w:r>
        <w:rPr>
          <w:rFonts w:hint="eastAsia"/>
        </w:rPr>
        <w:br/>
      </w:r>
      <w:r>
        <w:rPr>
          <w:rFonts w:hint="eastAsia"/>
        </w:rPr>
        <w:t>　　　　6.2.2 《企业年金基金管理办法》解读</w:t>
      </w:r>
      <w:r>
        <w:rPr>
          <w:rFonts w:hint="eastAsia"/>
        </w:rPr>
        <w:br/>
      </w:r>
      <w:r>
        <w:rPr>
          <w:rFonts w:hint="eastAsia"/>
        </w:rPr>
        <w:t>　　　　6.2.3 《国有金融企业年金管理办法》</w:t>
      </w:r>
      <w:r>
        <w:rPr>
          <w:rFonts w:hint="eastAsia"/>
        </w:rPr>
        <w:br/>
      </w:r>
      <w:r>
        <w:rPr>
          <w:rFonts w:hint="eastAsia"/>
        </w:rPr>
        <w:t>　　　　6.2.4 《关于扩大企业年金基金投资范围的通知》</w:t>
      </w:r>
      <w:r>
        <w:rPr>
          <w:rFonts w:hint="eastAsia"/>
        </w:rPr>
        <w:br/>
      </w:r>
      <w:r>
        <w:rPr>
          <w:rFonts w:hint="eastAsia"/>
        </w:rPr>
        <w:t>　　　　6.2.5 《关于企业年金养老金产品有关问题的通知》</w:t>
      </w:r>
      <w:r>
        <w:rPr>
          <w:rFonts w:hint="eastAsia"/>
        </w:rPr>
        <w:br/>
      </w:r>
      <w:r>
        <w:rPr>
          <w:rFonts w:hint="eastAsia"/>
        </w:rPr>
        <w:t>　　　　6.2.6 企业年金、职业年金个税递延政策</w:t>
      </w:r>
      <w:r>
        <w:rPr>
          <w:rFonts w:hint="eastAsia"/>
        </w:rPr>
        <w:br/>
      </w:r>
      <w:r>
        <w:rPr>
          <w:rFonts w:hint="eastAsia"/>
        </w:rPr>
        <w:t>　　6.3 我国企业年金的发展综述</w:t>
      </w:r>
      <w:r>
        <w:rPr>
          <w:rFonts w:hint="eastAsia"/>
        </w:rPr>
        <w:br/>
      </w:r>
      <w:r>
        <w:rPr>
          <w:rFonts w:hint="eastAsia"/>
        </w:rPr>
        <w:t>　　　　6.3.1 我国企业年金制度的特色</w:t>
      </w:r>
      <w:r>
        <w:rPr>
          <w:rFonts w:hint="eastAsia"/>
        </w:rPr>
        <w:br/>
      </w:r>
      <w:r>
        <w:rPr>
          <w:rFonts w:hint="eastAsia"/>
        </w:rPr>
        <w:t>　　　　6.3.2 我国企业年金发展历程</w:t>
      </w:r>
      <w:r>
        <w:rPr>
          <w:rFonts w:hint="eastAsia"/>
        </w:rPr>
        <w:br/>
      </w:r>
      <w:r>
        <w:rPr>
          <w:rFonts w:hint="eastAsia"/>
        </w:rPr>
        <w:t>　　　　6.3.3 企业年金发展特征分析</w:t>
      </w:r>
      <w:r>
        <w:rPr>
          <w:rFonts w:hint="eastAsia"/>
        </w:rPr>
        <w:br/>
      </w:r>
      <w:r>
        <w:rPr>
          <w:rFonts w:hint="eastAsia"/>
        </w:rPr>
        <w:t>　　　　6.3.4 企业年金筹资与给付模式</w:t>
      </w:r>
      <w:r>
        <w:rPr>
          <w:rFonts w:hint="eastAsia"/>
        </w:rPr>
        <w:br/>
      </w:r>
      <w:r>
        <w:rPr>
          <w:rFonts w:hint="eastAsia"/>
        </w:rPr>
        <w:t>　　　　6.3.5 企业年金与税收优惠的关系</w:t>
      </w:r>
      <w:r>
        <w:rPr>
          <w:rFonts w:hint="eastAsia"/>
        </w:rPr>
        <w:br/>
      </w:r>
      <w:r>
        <w:rPr>
          <w:rFonts w:hint="eastAsia"/>
        </w:rPr>
        <w:t>　　6.4 2019-2024年我国企业年金发展状况</w:t>
      </w:r>
      <w:r>
        <w:rPr>
          <w:rFonts w:hint="eastAsia"/>
        </w:rPr>
        <w:br/>
      </w:r>
      <w:r>
        <w:rPr>
          <w:rFonts w:hint="eastAsia"/>
        </w:rPr>
        <w:t>　　　　6.4.1 2025年企业年金市场规模</w:t>
      </w:r>
      <w:r>
        <w:rPr>
          <w:rFonts w:hint="eastAsia"/>
        </w:rPr>
        <w:br/>
      </w:r>
      <w:r>
        <w:rPr>
          <w:rFonts w:hint="eastAsia"/>
        </w:rPr>
        <w:t>　　　　6.4.2 2025年企业年金业绩情况</w:t>
      </w:r>
      <w:r>
        <w:rPr>
          <w:rFonts w:hint="eastAsia"/>
        </w:rPr>
        <w:br/>
      </w:r>
      <w:r>
        <w:rPr>
          <w:rFonts w:hint="eastAsia"/>
        </w:rPr>
        <w:t>　　　　……</w:t>
      </w:r>
      <w:r>
        <w:rPr>
          <w:rFonts w:hint="eastAsia"/>
        </w:rPr>
        <w:br/>
      </w:r>
      <w:r>
        <w:rPr>
          <w:rFonts w:hint="eastAsia"/>
        </w:rPr>
        <w:t>　　　　6.4.4 企业年金发展水平不平衡</w:t>
      </w:r>
      <w:r>
        <w:rPr>
          <w:rFonts w:hint="eastAsia"/>
        </w:rPr>
        <w:br/>
      </w:r>
      <w:r>
        <w:rPr>
          <w:rFonts w:hint="eastAsia"/>
        </w:rPr>
        <w:t>　　6.5 我国金融机构企业年金业务发展分析</w:t>
      </w:r>
      <w:r>
        <w:rPr>
          <w:rFonts w:hint="eastAsia"/>
        </w:rPr>
        <w:br/>
      </w:r>
      <w:r>
        <w:rPr>
          <w:rFonts w:hint="eastAsia"/>
        </w:rPr>
        <w:t>　　　　6.5.1 保险业在企业年金市场的优势分析</w:t>
      </w:r>
      <w:r>
        <w:rPr>
          <w:rFonts w:hint="eastAsia"/>
        </w:rPr>
        <w:br/>
      </w:r>
      <w:r>
        <w:rPr>
          <w:rFonts w:hint="eastAsia"/>
        </w:rPr>
        <w:t>　　　　6.5.2 保险公司企业年金业务盈利现状</w:t>
      </w:r>
      <w:r>
        <w:rPr>
          <w:rFonts w:hint="eastAsia"/>
        </w:rPr>
        <w:br/>
      </w:r>
      <w:r>
        <w:rPr>
          <w:rFonts w:hint="eastAsia"/>
        </w:rPr>
        <w:t>　　　　6.5.3 银行在企业年金发展中大有作为</w:t>
      </w:r>
      <w:r>
        <w:rPr>
          <w:rFonts w:hint="eastAsia"/>
        </w:rPr>
        <w:br/>
      </w:r>
      <w:r>
        <w:rPr>
          <w:rFonts w:hint="eastAsia"/>
        </w:rPr>
        <w:t>　　　　6.5.4 企业年金业务对商业银行的影响</w:t>
      </w:r>
      <w:r>
        <w:rPr>
          <w:rFonts w:hint="eastAsia"/>
        </w:rPr>
        <w:br/>
      </w:r>
      <w:r>
        <w:rPr>
          <w:rFonts w:hint="eastAsia"/>
        </w:rPr>
        <w:t>　　　　6.5.5 商业银行企业年金业务发展情况</w:t>
      </w:r>
      <w:r>
        <w:rPr>
          <w:rFonts w:hint="eastAsia"/>
        </w:rPr>
        <w:br/>
      </w:r>
      <w:r>
        <w:rPr>
          <w:rFonts w:hint="eastAsia"/>
        </w:rPr>
        <w:t>　　　　6.5.6 金融机构企业年金管理市场竞争情况</w:t>
      </w:r>
      <w:r>
        <w:rPr>
          <w:rFonts w:hint="eastAsia"/>
        </w:rPr>
        <w:br/>
      </w:r>
      <w:r>
        <w:rPr>
          <w:rFonts w:hint="eastAsia"/>
        </w:rPr>
        <w:t>　　6.6 我国企业年金进入资本市场研究</w:t>
      </w:r>
      <w:r>
        <w:rPr>
          <w:rFonts w:hint="eastAsia"/>
        </w:rPr>
        <w:br/>
      </w:r>
      <w:r>
        <w:rPr>
          <w:rFonts w:hint="eastAsia"/>
        </w:rPr>
        <w:t>　　　　6.6.1 企业年金的内在属性</w:t>
      </w:r>
      <w:r>
        <w:rPr>
          <w:rFonts w:hint="eastAsia"/>
        </w:rPr>
        <w:br/>
      </w:r>
      <w:r>
        <w:rPr>
          <w:rFonts w:hint="eastAsia"/>
        </w:rPr>
        <w:t>　　　　6.6.2 企业年金对资本市场的需求</w:t>
      </w:r>
      <w:r>
        <w:rPr>
          <w:rFonts w:hint="eastAsia"/>
        </w:rPr>
        <w:br/>
      </w:r>
      <w:r>
        <w:rPr>
          <w:rFonts w:hint="eastAsia"/>
        </w:rPr>
        <w:t>　　　　6.6.3 资本市场对企业年金的影响</w:t>
      </w:r>
      <w:r>
        <w:rPr>
          <w:rFonts w:hint="eastAsia"/>
        </w:rPr>
        <w:br/>
      </w:r>
      <w:r>
        <w:rPr>
          <w:rFonts w:hint="eastAsia"/>
        </w:rPr>
        <w:t>　　　　6.6.4 企业年金投资管理首要目标</w:t>
      </w:r>
      <w:r>
        <w:rPr>
          <w:rFonts w:hint="eastAsia"/>
        </w:rPr>
        <w:br/>
      </w:r>
      <w:r>
        <w:rPr>
          <w:rFonts w:hint="eastAsia"/>
        </w:rPr>
        <w:t>　　　　6.6.5 企业年金投资股票市场的条件</w:t>
      </w:r>
      <w:r>
        <w:rPr>
          <w:rFonts w:hint="eastAsia"/>
        </w:rPr>
        <w:br/>
      </w:r>
      <w:r>
        <w:rPr>
          <w:rFonts w:hint="eastAsia"/>
        </w:rPr>
        <w:t>　　　　6.6.6 企业年金入市对资本市场的影响</w:t>
      </w:r>
      <w:r>
        <w:rPr>
          <w:rFonts w:hint="eastAsia"/>
        </w:rPr>
        <w:br/>
      </w:r>
      <w:r>
        <w:rPr>
          <w:rFonts w:hint="eastAsia"/>
        </w:rPr>
        <w:t>　　6.7 我国企业年金监管发展分析</w:t>
      </w:r>
      <w:r>
        <w:rPr>
          <w:rFonts w:hint="eastAsia"/>
        </w:rPr>
        <w:br/>
      </w:r>
      <w:r>
        <w:rPr>
          <w:rFonts w:hint="eastAsia"/>
        </w:rPr>
        <w:t>　　　　6.7.1 美国企业年金的监管体系</w:t>
      </w:r>
      <w:r>
        <w:rPr>
          <w:rFonts w:hint="eastAsia"/>
        </w:rPr>
        <w:br/>
      </w:r>
      <w:r>
        <w:rPr>
          <w:rFonts w:hint="eastAsia"/>
        </w:rPr>
        <w:t>　　　　6.7.2 我国企业年金的风险控制</w:t>
      </w:r>
      <w:r>
        <w:rPr>
          <w:rFonts w:hint="eastAsia"/>
        </w:rPr>
        <w:br/>
      </w:r>
      <w:r>
        <w:rPr>
          <w:rFonts w:hint="eastAsia"/>
        </w:rPr>
        <w:t>　　　　6.7.3 我国企业年金监管现状分析</w:t>
      </w:r>
      <w:r>
        <w:rPr>
          <w:rFonts w:hint="eastAsia"/>
        </w:rPr>
        <w:br/>
      </w:r>
      <w:r>
        <w:rPr>
          <w:rFonts w:hint="eastAsia"/>
        </w:rPr>
        <w:t>　　　　6.7.4 我国企业年金监管问题及原因</w:t>
      </w:r>
      <w:r>
        <w:rPr>
          <w:rFonts w:hint="eastAsia"/>
        </w:rPr>
        <w:br/>
      </w:r>
      <w:r>
        <w:rPr>
          <w:rFonts w:hint="eastAsia"/>
        </w:rPr>
        <w:t>　　　　6.7.5 我国企业年金的监管完善策略</w:t>
      </w:r>
      <w:r>
        <w:rPr>
          <w:rFonts w:hint="eastAsia"/>
        </w:rPr>
        <w:br/>
      </w:r>
      <w:r>
        <w:rPr>
          <w:rFonts w:hint="eastAsia"/>
        </w:rPr>
        <w:t>　　6.8 我国企业年金发展存在的问题及相关对策</w:t>
      </w:r>
      <w:r>
        <w:rPr>
          <w:rFonts w:hint="eastAsia"/>
        </w:rPr>
        <w:br/>
      </w:r>
      <w:r>
        <w:rPr>
          <w:rFonts w:hint="eastAsia"/>
        </w:rPr>
        <w:t>　　　　6.8.1 企业年金发展滞后</w:t>
      </w:r>
      <w:r>
        <w:rPr>
          <w:rFonts w:hint="eastAsia"/>
        </w:rPr>
        <w:br/>
      </w:r>
      <w:r>
        <w:rPr>
          <w:rFonts w:hint="eastAsia"/>
        </w:rPr>
        <w:t>　　　　6.8.2 企业年金发展不足的缘由</w:t>
      </w:r>
      <w:r>
        <w:rPr>
          <w:rFonts w:hint="eastAsia"/>
        </w:rPr>
        <w:br/>
      </w:r>
      <w:r>
        <w:rPr>
          <w:rFonts w:hint="eastAsia"/>
        </w:rPr>
        <w:t>　　　　6.8.3 促进企业年金发展对策</w:t>
      </w:r>
      <w:r>
        <w:rPr>
          <w:rFonts w:hint="eastAsia"/>
        </w:rPr>
        <w:br/>
      </w:r>
      <w:r>
        <w:rPr>
          <w:rFonts w:hint="eastAsia"/>
        </w:rPr>
        <w:t>　　　　6.8.4 企业年金的发展建议</w:t>
      </w:r>
      <w:r>
        <w:rPr>
          <w:rFonts w:hint="eastAsia"/>
        </w:rPr>
        <w:br/>
      </w:r>
      <w:r>
        <w:rPr>
          <w:rFonts w:hint="eastAsia"/>
        </w:rPr>
        <w:br/>
      </w:r>
      <w:r>
        <w:rPr>
          <w:rFonts w:hint="eastAsia"/>
        </w:rPr>
        <w:t>第七章 2019-2024年中国养老保险第三支柱——商业养老保险发展分析</w:t>
      </w:r>
      <w:r>
        <w:rPr>
          <w:rFonts w:hint="eastAsia"/>
        </w:rPr>
        <w:br/>
      </w:r>
      <w:r>
        <w:rPr>
          <w:rFonts w:hint="eastAsia"/>
        </w:rPr>
        <w:t>　　7.1 商业养老保险基本情况</w:t>
      </w:r>
      <w:r>
        <w:rPr>
          <w:rFonts w:hint="eastAsia"/>
        </w:rPr>
        <w:br/>
      </w:r>
      <w:r>
        <w:rPr>
          <w:rFonts w:hint="eastAsia"/>
        </w:rPr>
        <w:t>　　　　7.1.1 基本养老保险与商业养老保险的差别</w:t>
      </w:r>
      <w:r>
        <w:rPr>
          <w:rFonts w:hint="eastAsia"/>
        </w:rPr>
        <w:br/>
      </w:r>
      <w:r>
        <w:rPr>
          <w:rFonts w:hint="eastAsia"/>
        </w:rPr>
        <w:t>　　　　7.1.2 商业养老保险补充作用分析</w:t>
      </w:r>
      <w:r>
        <w:rPr>
          <w:rFonts w:hint="eastAsia"/>
        </w:rPr>
        <w:br/>
      </w:r>
      <w:r>
        <w:rPr>
          <w:rFonts w:hint="eastAsia"/>
        </w:rPr>
        <w:t>　　　　7.1.3 商业养老保险的五大优势</w:t>
      </w:r>
      <w:r>
        <w:rPr>
          <w:rFonts w:hint="eastAsia"/>
        </w:rPr>
        <w:br/>
      </w:r>
      <w:r>
        <w:rPr>
          <w:rFonts w:hint="eastAsia"/>
        </w:rPr>
        <w:t>　　　　7.1.4 商业养老保险分类及特点</w:t>
      </w:r>
      <w:r>
        <w:rPr>
          <w:rFonts w:hint="eastAsia"/>
        </w:rPr>
        <w:br/>
      </w:r>
      <w:r>
        <w:rPr>
          <w:rFonts w:hint="eastAsia"/>
        </w:rPr>
        <w:t>　　　　7.1.5 商业养老保险的重要作用</w:t>
      </w:r>
      <w:r>
        <w:rPr>
          <w:rFonts w:hint="eastAsia"/>
        </w:rPr>
        <w:br/>
      </w:r>
      <w:r>
        <w:rPr>
          <w:rFonts w:hint="eastAsia"/>
        </w:rPr>
        <w:t>　　7.2 商业养老保险税收政策分析</w:t>
      </w:r>
      <w:r>
        <w:rPr>
          <w:rFonts w:hint="eastAsia"/>
        </w:rPr>
        <w:br/>
      </w:r>
      <w:r>
        <w:rPr>
          <w:rFonts w:hint="eastAsia"/>
        </w:rPr>
        <w:t>　　　　7.2.1 国外商业养老保险的税收政策</w:t>
      </w:r>
      <w:r>
        <w:rPr>
          <w:rFonts w:hint="eastAsia"/>
        </w:rPr>
        <w:br/>
      </w:r>
      <w:r>
        <w:rPr>
          <w:rFonts w:hint="eastAsia"/>
        </w:rPr>
        <w:t>　　　　7.2.2 美国商业养老保险享税收优惠</w:t>
      </w:r>
      <w:r>
        <w:rPr>
          <w:rFonts w:hint="eastAsia"/>
        </w:rPr>
        <w:br/>
      </w:r>
      <w:r>
        <w:rPr>
          <w:rFonts w:hint="eastAsia"/>
        </w:rPr>
        <w:t>　　　　7.2.3 我国商业养老保险的税收政策</w:t>
      </w:r>
      <w:r>
        <w:rPr>
          <w:rFonts w:hint="eastAsia"/>
        </w:rPr>
        <w:br/>
      </w:r>
      <w:r>
        <w:rPr>
          <w:rFonts w:hint="eastAsia"/>
        </w:rPr>
        <w:t>　　　　7.2.4 商业养老保险税收模式及效果</w:t>
      </w:r>
      <w:r>
        <w:rPr>
          <w:rFonts w:hint="eastAsia"/>
        </w:rPr>
        <w:br/>
      </w:r>
      <w:r>
        <w:rPr>
          <w:rFonts w:hint="eastAsia"/>
        </w:rPr>
        <w:t>　　　　7.2.5 商业养老保险税收政策展望</w:t>
      </w:r>
      <w:r>
        <w:rPr>
          <w:rFonts w:hint="eastAsia"/>
        </w:rPr>
        <w:br/>
      </w:r>
      <w:r>
        <w:rPr>
          <w:rFonts w:hint="eastAsia"/>
        </w:rPr>
        <w:t>　　7.3 我国商业养老保险发展综述</w:t>
      </w:r>
      <w:r>
        <w:rPr>
          <w:rFonts w:hint="eastAsia"/>
        </w:rPr>
        <w:br/>
      </w:r>
      <w:r>
        <w:rPr>
          <w:rFonts w:hint="eastAsia"/>
        </w:rPr>
        <w:t>　　　　7.3.1 创新发展商业养老保险服务业</w:t>
      </w:r>
      <w:r>
        <w:rPr>
          <w:rFonts w:hint="eastAsia"/>
        </w:rPr>
        <w:br/>
      </w:r>
      <w:r>
        <w:rPr>
          <w:rFonts w:hint="eastAsia"/>
        </w:rPr>
        <w:t>　　　　7.3.2 商业养老保险税收制度存在的问题</w:t>
      </w:r>
      <w:r>
        <w:rPr>
          <w:rFonts w:hint="eastAsia"/>
        </w:rPr>
        <w:br/>
      </w:r>
      <w:r>
        <w:rPr>
          <w:rFonts w:hint="eastAsia"/>
        </w:rPr>
        <w:t>　　　　7.3.3 商业养老保险发展缓慢因素分析</w:t>
      </w:r>
      <w:r>
        <w:rPr>
          <w:rFonts w:hint="eastAsia"/>
        </w:rPr>
        <w:br/>
      </w:r>
      <w:r>
        <w:rPr>
          <w:rFonts w:hint="eastAsia"/>
        </w:rPr>
        <w:t>　　　　7.3.4 完善商业养老保险制度的实现途径</w:t>
      </w:r>
      <w:r>
        <w:rPr>
          <w:rFonts w:hint="eastAsia"/>
        </w:rPr>
        <w:br/>
      </w:r>
      <w:r>
        <w:rPr>
          <w:rFonts w:hint="eastAsia"/>
        </w:rPr>
        <w:t>　　7.4 我国农村商业养老保险的发展</w:t>
      </w:r>
      <w:r>
        <w:rPr>
          <w:rFonts w:hint="eastAsia"/>
        </w:rPr>
        <w:br/>
      </w:r>
      <w:r>
        <w:rPr>
          <w:rFonts w:hint="eastAsia"/>
        </w:rPr>
        <w:t>　　　　7.4.1 我国农村发展商业养老保险的必要性</w:t>
      </w:r>
      <w:r>
        <w:rPr>
          <w:rFonts w:hint="eastAsia"/>
        </w:rPr>
        <w:br/>
      </w:r>
      <w:r>
        <w:rPr>
          <w:rFonts w:hint="eastAsia"/>
        </w:rPr>
        <w:t>　　　　7.4.2 我国农村商业养老保险的现实需求分析</w:t>
      </w:r>
      <w:r>
        <w:rPr>
          <w:rFonts w:hint="eastAsia"/>
        </w:rPr>
        <w:br/>
      </w:r>
      <w:r>
        <w:rPr>
          <w:rFonts w:hint="eastAsia"/>
        </w:rPr>
        <w:t>　　　　7.4.3 农村商业养老保险当前存在的主要问题</w:t>
      </w:r>
      <w:r>
        <w:rPr>
          <w:rFonts w:hint="eastAsia"/>
        </w:rPr>
        <w:br/>
      </w:r>
      <w:r>
        <w:rPr>
          <w:rFonts w:hint="eastAsia"/>
        </w:rPr>
        <w:t>　　　　7.4.4 我国农村商业养老保险发展的制约因素</w:t>
      </w:r>
      <w:r>
        <w:rPr>
          <w:rFonts w:hint="eastAsia"/>
        </w:rPr>
        <w:br/>
      </w:r>
      <w:r>
        <w:rPr>
          <w:rFonts w:hint="eastAsia"/>
        </w:rPr>
        <w:t>　　　　7.4.5 我国农村发展商业养老保险的对策建议</w:t>
      </w:r>
      <w:r>
        <w:rPr>
          <w:rFonts w:hint="eastAsia"/>
        </w:rPr>
        <w:br/>
      </w:r>
      <w:r>
        <w:rPr>
          <w:rFonts w:hint="eastAsia"/>
        </w:rPr>
        <w:br/>
      </w:r>
      <w:r>
        <w:rPr>
          <w:rFonts w:hint="eastAsia"/>
        </w:rPr>
        <w:t>第八章 2019-2024年中国新型养老保险产品发展探讨</w:t>
      </w:r>
      <w:r>
        <w:rPr>
          <w:rFonts w:hint="eastAsia"/>
        </w:rPr>
        <w:br/>
      </w:r>
      <w:r>
        <w:rPr>
          <w:rFonts w:hint="eastAsia"/>
        </w:rPr>
        <w:t>　　8.1 住房反向抵押商业养老保险</w:t>
      </w:r>
      <w:r>
        <w:rPr>
          <w:rFonts w:hint="eastAsia"/>
        </w:rPr>
        <w:br/>
      </w:r>
      <w:r>
        <w:rPr>
          <w:rFonts w:hint="eastAsia"/>
        </w:rPr>
        <w:t>　　　　8.1.1 住房反向抵押商业养老保险国际经验</w:t>
      </w:r>
      <w:r>
        <w:rPr>
          <w:rFonts w:hint="eastAsia"/>
        </w:rPr>
        <w:br/>
      </w:r>
      <w:r>
        <w:rPr>
          <w:rFonts w:hint="eastAsia"/>
        </w:rPr>
        <w:t>　　　　8.1.2 “以房养老”推行可行性分析</w:t>
      </w:r>
      <w:r>
        <w:rPr>
          <w:rFonts w:hint="eastAsia"/>
        </w:rPr>
        <w:br/>
      </w:r>
      <w:r>
        <w:rPr>
          <w:rFonts w:hint="eastAsia"/>
        </w:rPr>
        <w:t>　　　　8.1.3 “以房养老”试点实践情况分析</w:t>
      </w:r>
      <w:r>
        <w:rPr>
          <w:rFonts w:hint="eastAsia"/>
        </w:rPr>
        <w:br/>
      </w:r>
      <w:r>
        <w:rPr>
          <w:rFonts w:hint="eastAsia"/>
        </w:rPr>
        <w:t>　　　　8.1.4 养老保险实物策略模式社区分析</w:t>
      </w:r>
      <w:r>
        <w:rPr>
          <w:rFonts w:hint="eastAsia"/>
        </w:rPr>
        <w:br/>
      </w:r>
      <w:r>
        <w:rPr>
          <w:rFonts w:hint="eastAsia"/>
        </w:rPr>
        <w:t>　　　　8.1.5 “以房养老”实施面临的问题</w:t>
      </w:r>
      <w:r>
        <w:rPr>
          <w:rFonts w:hint="eastAsia"/>
        </w:rPr>
        <w:br/>
      </w:r>
      <w:r>
        <w:rPr>
          <w:rFonts w:hint="eastAsia"/>
        </w:rPr>
        <w:t>　　　　8.1.6 推行“以房养老”的建议措施</w:t>
      </w:r>
      <w:r>
        <w:rPr>
          <w:rFonts w:hint="eastAsia"/>
        </w:rPr>
        <w:br/>
      </w:r>
      <w:r>
        <w:rPr>
          <w:rFonts w:hint="eastAsia"/>
        </w:rPr>
        <w:t>　　8.2 税延型养老保险</w:t>
      </w:r>
      <w:r>
        <w:rPr>
          <w:rFonts w:hint="eastAsia"/>
        </w:rPr>
        <w:br/>
      </w:r>
      <w:r>
        <w:rPr>
          <w:rFonts w:hint="eastAsia"/>
        </w:rPr>
        <w:t>　　　　8.2.1 国际税延型养老保险发展经验</w:t>
      </w:r>
      <w:r>
        <w:rPr>
          <w:rFonts w:hint="eastAsia"/>
        </w:rPr>
        <w:br/>
      </w:r>
      <w:r>
        <w:rPr>
          <w:rFonts w:hint="eastAsia"/>
        </w:rPr>
        <w:t>　　　　8.2.2 税延型养老保险的经济效应分析</w:t>
      </w:r>
      <w:r>
        <w:rPr>
          <w:rFonts w:hint="eastAsia"/>
        </w:rPr>
        <w:br/>
      </w:r>
      <w:r>
        <w:rPr>
          <w:rFonts w:hint="eastAsia"/>
        </w:rPr>
        <w:t>　　　　8.2.3 补充养老保险税延政策的实现要求</w:t>
      </w:r>
      <w:r>
        <w:rPr>
          <w:rFonts w:hint="eastAsia"/>
        </w:rPr>
        <w:br/>
      </w:r>
      <w:r>
        <w:rPr>
          <w:rFonts w:hint="eastAsia"/>
        </w:rPr>
        <w:t>　　　　8.2.4 税延型养老保险相关问题探讨</w:t>
      </w:r>
      <w:r>
        <w:rPr>
          <w:rFonts w:hint="eastAsia"/>
        </w:rPr>
        <w:br/>
      </w:r>
      <w:r>
        <w:rPr>
          <w:rFonts w:hint="eastAsia"/>
        </w:rPr>
        <w:t>　　　　8.2.5 推进税延型养老保险的策略选择</w:t>
      </w:r>
      <w:r>
        <w:rPr>
          <w:rFonts w:hint="eastAsia"/>
        </w:rPr>
        <w:br/>
      </w:r>
      <w:r>
        <w:rPr>
          <w:rFonts w:hint="eastAsia"/>
        </w:rPr>
        <w:t>　　　　8.2.6 税收递延养老保险推行具体措施</w:t>
      </w:r>
      <w:r>
        <w:rPr>
          <w:rFonts w:hint="eastAsia"/>
        </w:rPr>
        <w:br/>
      </w:r>
      <w:r>
        <w:rPr>
          <w:rFonts w:hint="eastAsia"/>
        </w:rPr>
        <w:t>　　8.3 变额年金保险产品分析</w:t>
      </w:r>
      <w:r>
        <w:rPr>
          <w:rFonts w:hint="eastAsia"/>
        </w:rPr>
        <w:br/>
      </w:r>
      <w:r>
        <w:rPr>
          <w:rFonts w:hint="eastAsia"/>
        </w:rPr>
        <w:t>　　　　8.3.1 变额年金保险定义和特色</w:t>
      </w:r>
      <w:r>
        <w:rPr>
          <w:rFonts w:hint="eastAsia"/>
        </w:rPr>
        <w:br/>
      </w:r>
      <w:r>
        <w:rPr>
          <w:rFonts w:hint="eastAsia"/>
        </w:rPr>
        <w:t>　　　　8.3.2 变额年金国外发展模式借鉴</w:t>
      </w:r>
      <w:r>
        <w:rPr>
          <w:rFonts w:hint="eastAsia"/>
        </w:rPr>
        <w:br/>
      </w:r>
      <w:r>
        <w:rPr>
          <w:rFonts w:hint="eastAsia"/>
        </w:rPr>
        <w:t>　　　　8.3.3 中国变额年金发展状况分析</w:t>
      </w:r>
      <w:r>
        <w:rPr>
          <w:rFonts w:hint="eastAsia"/>
        </w:rPr>
        <w:br/>
      </w:r>
      <w:r>
        <w:rPr>
          <w:rFonts w:hint="eastAsia"/>
        </w:rPr>
        <w:t>　　　　8.3.4 变额年金保险外部阻碍因素及对策</w:t>
      </w:r>
      <w:r>
        <w:rPr>
          <w:rFonts w:hint="eastAsia"/>
        </w:rPr>
        <w:br/>
      </w:r>
      <w:r>
        <w:rPr>
          <w:rFonts w:hint="eastAsia"/>
        </w:rPr>
        <w:t>　　　　8.3.5 变额年金保险内部阻碍因素及对策</w:t>
      </w:r>
      <w:r>
        <w:rPr>
          <w:rFonts w:hint="eastAsia"/>
        </w:rPr>
        <w:br/>
      </w:r>
      <w:r>
        <w:rPr>
          <w:rFonts w:hint="eastAsia"/>
        </w:rPr>
        <w:br/>
      </w:r>
      <w:r>
        <w:rPr>
          <w:rFonts w:hint="eastAsia"/>
        </w:rPr>
        <w:t>第九章 2019-2024年中国养老保险区域发展分析</w:t>
      </w:r>
      <w:r>
        <w:rPr>
          <w:rFonts w:hint="eastAsia"/>
        </w:rPr>
        <w:br/>
      </w:r>
      <w:r>
        <w:rPr>
          <w:rFonts w:hint="eastAsia"/>
        </w:rPr>
        <w:t>　　9.1 东北地区养老保险发展状况</w:t>
      </w:r>
      <w:r>
        <w:rPr>
          <w:rFonts w:hint="eastAsia"/>
        </w:rPr>
        <w:br/>
      </w:r>
      <w:r>
        <w:rPr>
          <w:rFonts w:hint="eastAsia"/>
        </w:rPr>
        <w:t>　　　　9.1.1 黑龙江省</w:t>
      </w:r>
      <w:r>
        <w:rPr>
          <w:rFonts w:hint="eastAsia"/>
        </w:rPr>
        <w:br/>
      </w:r>
      <w:r>
        <w:rPr>
          <w:rFonts w:hint="eastAsia"/>
        </w:rPr>
        <w:t>　　　　9.1.2 辽宁省</w:t>
      </w:r>
      <w:r>
        <w:rPr>
          <w:rFonts w:hint="eastAsia"/>
        </w:rPr>
        <w:br/>
      </w:r>
      <w:r>
        <w:rPr>
          <w:rFonts w:hint="eastAsia"/>
        </w:rPr>
        <w:t>　　　　9.1.3 吉林省</w:t>
      </w:r>
      <w:r>
        <w:rPr>
          <w:rFonts w:hint="eastAsia"/>
        </w:rPr>
        <w:br/>
      </w:r>
      <w:r>
        <w:rPr>
          <w:rFonts w:hint="eastAsia"/>
        </w:rPr>
        <w:t>　　9.2 华北地区养老保险发展状况</w:t>
      </w:r>
      <w:r>
        <w:rPr>
          <w:rFonts w:hint="eastAsia"/>
        </w:rPr>
        <w:br/>
      </w:r>
      <w:r>
        <w:rPr>
          <w:rFonts w:hint="eastAsia"/>
        </w:rPr>
        <w:t>　　　　9.2.1 北京市</w:t>
      </w:r>
      <w:r>
        <w:rPr>
          <w:rFonts w:hint="eastAsia"/>
        </w:rPr>
        <w:br/>
      </w:r>
      <w:r>
        <w:rPr>
          <w:rFonts w:hint="eastAsia"/>
        </w:rPr>
        <w:t>　　　　9.2.2 河北省</w:t>
      </w:r>
      <w:r>
        <w:rPr>
          <w:rFonts w:hint="eastAsia"/>
        </w:rPr>
        <w:br/>
      </w:r>
      <w:r>
        <w:rPr>
          <w:rFonts w:hint="eastAsia"/>
        </w:rPr>
        <w:t>　　　　9.2.3 山西省</w:t>
      </w:r>
      <w:r>
        <w:rPr>
          <w:rFonts w:hint="eastAsia"/>
        </w:rPr>
        <w:br/>
      </w:r>
      <w:r>
        <w:rPr>
          <w:rFonts w:hint="eastAsia"/>
        </w:rPr>
        <w:t>　　　　9.2.4 内蒙古自治区</w:t>
      </w:r>
      <w:r>
        <w:rPr>
          <w:rFonts w:hint="eastAsia"/>
        </w:rPr>
        <w:br/>
      </w:r>
      <w:r>
        <w:rPr>
          <w:rFonts w:hint="eastAsia"/>
        </w:rPr>
        <w:t>　　9.3 华东地区养老保险发展状况</w:t>
      </w:r>
      <w:r>
        <w:rPr>
          <w:rFonts w:hint="eastAsia"/>
        </w:rPr>
        <w:br/>
      </w:r>
      <w:r>
        <w:rPr>
          <w:rFonts w:hint="eastAsia"/>
        </w:rPr>
        <w:t>　　　　9.3.1 山东省</w:t>
      </w:r>
      <w:r>
        <w:rPr>
          <w:rFonts w:hint="eastAsia"/>
        </w:rPr>
        <w:br/>
      </w:r>
      <w:r>
        <w:rPr>
          <w:rFonts w:hint="eastAsia"/>
        </w:rPr>
        <w:t>　　　　9.3.2 浙江省</w:t>
      </w:r>
      <w:r>
        <w:rPr>
          <w:rFonts w:hint="eastAsia"/>
        </w:rPr>
        <w:br/>
      </w:r>
      <w:r>
        <w:rPr>
          <w:rFonts w:hint="eastAsia"/>
        </w:rPr>
        <w:t>　　　　9.3.3 江苏省</w:t>
      </w:r>
      <w:r>
        <w:rPr>
          <w:rFonts w:hint="eastAsia"/>
        </w:rPr>
        <w:br/>
      </w:r>
      <w:r>
        <w:rPr>
          <w:rFonts w:hint="eastAsia"/>
        </w:rPr>
        <w:t>　　　　9.3.4 安徽省</w:t>
      </w:r>
      <w:r>
        <w:rPr>
          <w:rFonts w:hint="eastAsia"/>
        </w:rPr>
        <w:br/>
      </w:r>
      <w:r>
        <w:rPr>
          <w:rFonts w:hint="eastAsia"/>
        </w:rPr>
        <w:t>　　　　9.3.5 上海市</w:t>
      </w:r>
      <w:r>
        <w:rPr>
          <w:rFonts w:hint="eastAsia"/>
        </w:rPr>
        <w:br/>
      </w:r>
      <w:r>
        <w:rPr>
          <w:rFonts w:hint="eastAsia"/>
        </w:rPr>
        <w:t>　　9.4 华中地区养老保险发展状况</w:t>
      </w:r>
      <w:r>
        <w:rPr>
          <w:rFonts w:hint="eastAsia"/>
        </w:rPr>
        <w:br/>
      </w:r>
      <w:r>
        <w:rPr>
          <w:rFonts w:hint="eastAsia"/>
        </w:rPr>
        <w:t>　　　　9.4.1 湖北省</w:t>
      </w:r>
      <w:r>
        <w:rPr>
          <w:rFonts w:hint="eastAsia"/>
        </w:rPr>
        <w:br/>
      </w:r>
      <w:r>
        <w:rPr>
          <w:rFonts w:hint="eastAsia"/>
        </w:rPr>
        <w:t>　　　　9.4.2 湖南省</w:t>
      </w:r>
      <w:r>
        <w:rPr>
          <w:rFonts w:hint="eastAsia"/>
        </w:rPr>
        <w:br/>
      </w:r>
      <w:r>
        <w:rPr>
          <w:rFonts w:hint="eastAsia"/>
        </w:rPr>
        <w:t>　　　　9.4.3 江西省</w:t>
      </w:r>
      <w:r>
        <w:rPr>
          <w:rFonts w:hint="eastAsia"/>
        </w:rPr>
        <w:br/>
      </w:r>
      <w:r>
        <w:rPr>
          <w:rFonts w:hint="eastAsia"/>
        </w:rPr>
        <w:t>　　　　9.4.4 河南省</w:t>
      </w:r>
      <w:r>
        <w:rPr>
          <w:rFonts w:hint="eastAsia"/>
        </w:rPr>
        <w:br/>
      </w:r>
      <w:r>
        <w:rPr>
          <w:rFonts w:hint="eastAsia"/>
        </w:rPr>
        <w:t>　　9.5 华南地区养老保险发展状况</w:t>
      </w:r>
      <w:r>
        <w:rPr>
          <w:rFonts w:hint="eastAsia"/>
        </w:rPr>
        <w:br/>
      </w:r>
      <w:r>
        <w:rPr>
          <w:rFonts w:hint="eastAsia"/>
        </w:rPr>
        <w:t>　　　　9.5.1 福建省</w:t>
      </w:r>
      <w:r>
        <w:rPr>
          <w:rFonts w:hint="eastAsia"/>
        </w:rPr>
        <w:br/>
      </w:r>
      <w:r>
        <w:rPr>
          <w:rFonts w:hint="eastAsia"/>
        </w:rPr>
        <w:t>　　　　9.5.2 广东省</w:t>
      </w:r>
      <w:r>
        <w:rPr>
          <w:rFonts w:hint="eastAsia"/>
        </w:rPr>
        <w:br/>
      </w:r>
      <w:r>
        <w:rPr>
          <w:rFonts w:hint="eastAsia"/>
        </w:rPr>
        <w:t>　　　　9.5.3 广西自治区</w:t>
      </w:r>
      <w:r>
        <w:rPr>
          <w:rFonts w:hint="eastAsia"/>
        </w:rPr>
        <w:br/>
      </w:r>
      <w:r>
        <w:rPr>
          <w:rFonts w:hint="eastAsia"/>
        </w:rPr>
        <w:t>　　　　9.5.4 海南省</w:t>
      </w:r>
      <w:r>
        <w:rPr>
          <w:rFonts w:hint="eastAsia"/>
        </w:rPr>
        <w:br/>
      </w:r>
      <w:r>
        <w:rPr>
          <w:rFonts w:hint="eastAsia"/>
        </w:rPr>
        <w:t>　　9.6 西部地区养老保险发展状况</w:t>
      </w:r>
      <w:r>
        <w:rPr>
          <w:rFonts w:hint="eastAsia"/>
        </w:rPr>
        <w:br/>
      </w:r>
      <w:r>
        <w:rPr>
          <w:rFonts w:hint="eastAsia"/>
        </w:rPr>
        <w:t>　　　　9.6.1 重庆市</w:t>
      </w:r>
      <w:r>
        <w:rPr>
          <w:rFonts w:hint="eastAsia"/>
        </w:rPr>
        <w:br/>
      </w:r>
      <w:r>
        <w:rPr>
          <w:rFonts w:hint="eastAsia"/>
        </w:rPr>
        <w:t>　　　　9.6.2 四川省</w:t>
      </w:r>
      <w:r>
        <w:rPr>
          <w:rFonts w:hint="eastAsia"/>
        </w:rPr>
        <w:br/>
      </w:r>
      <w:r>
        <w:rPr>
          <w:rFonts w:hint="eastAsia"/>
        </w:rPr>
        <w:t>　　　　9.6.3 青海省</w:t>
      </w:r>
      <w:r>
        <w:rPr>
          <w:rFonts w:hint="eastAsia"/>
        </w:rPr>
        <w:br/>
      </w:r>
      <w:r>
        <w:rPr>
          <w:rFonts w:hint="eastAsia"/>
        </w:rPr>
        <w:t>　　　　9.6.4 甘肃省</w:t>
      </w:r>
      <w:r>
        <w:rPr>
          <w:rFonts w:hint="eastAsia"/>
        </w:rPr>
        <w:br/>
      </w:r>
      <w:r>
        <w:rPr>
          <w:rFonts w:hint="eastAsia"/>
        </w:rPr>
        <w:br/>
      </w:r>
      <w:r>
        <w:rPr>
          <w:rFonts w:hint="eastAsia"/>
        </w:rPr>
        <w:t>第十章 2019-2024年中国养老保险基金运营管理分析</w:t>
      </w:r>
      <w:r>
        <w:rPr>
          <w:rFonts w:hint="eastAsia"/>
        </w:rPr>
        <w:br/>
      </w:r>
      <w:r>
        <w:rPr>
          <w:rFonts w:hint="eastAsia"/>
        </w:rPr>
        <w:t>　　10.1 国外养老金运营经验借鉴</w:t>
      </w:r>
      <w:r>
        <w:rPr>
          <w:rFonts w:hint="eastAsia"/>
        </w:rPr>
        <w:br/>
      </w:r>
      <w:r>
        <w:rPr>
          <w:rFonts w:hint="eastAsia"/>
        </w:rPr>
        <w:t>　　　　10.1.1 智利、新加坡、美国的养老金运营模式</w:t>
      </w:r>
      <w:r>
        <w:rPr>
          <w:rFonts w:hint="eastAsia"/>
        </w:rPr>
        <w:br/>
      </w:r>
      <w:r>
        <w:rPr>
          <w:rFonts w:hint="eastAsia"/>
        </w:rPr>
        <w:t>　　　　10.1.2 瑞、德、英、法养老保险基金管理经验</w:t>
      </w:r>
      <w:r>
        <w:rPr>
          <w:rFonts w:hint="eastAsia"/>
        </w:rPr>
        <w:br/>
      </w:r>
      <w:r>
        <w:rPr>
          <w:rFonts w:hint="eastAsia"/>
        </w:rPr>
        <w:t>　　　　10.1.3 美国养老保险基金的财务管理模式经验借鉴</w:t>
      </w:r>
      <w:r>
        <w:rPr>
          <w:rFonts w:hint="eastAsia"/>
        </w:rPr>
        <w:br/>
      </w:r>
      <w:r>
        <w:rPr>
          <w:rFonts w:hint="eastAsia"/>
        </w:rPr>
        <w:t>　　　　10.1.4 国外养老保险基金进入资本市场简况</w:t>
      </w:r>
      <w:r>
        <w:rPr>
          <w:rFonts w:hint="eastAsia"/>
        </w:rPr>
        <w:br/>
      </w:r>
      <w:r>
        <w:rPr>
          <w:rFonts w:hint="eastAsia"/>
        </w:rPr>
        <w:t>　　10.2 我国养老保险基金运营发展综述</w:t>
      </w:r>
      <w:r>
        <w:rPr>
          <w:rFonts w:hint="eastAsia"/>
        </w:rPr>
        <w:br/>
      </w:r>
      <w:r>
        <w:rPr>
          <w:rFonts w:hint="eastAsia"/>
        </w:rPr>
        <w:t>　　　　10.2.1 养老保险基金的收入分配效应</w:t>
      </w:r>
      <w:r>
        <w:rPr>
          <w:rFonts w:hint="eastAsia"/>
        </w:rPr>
        <w:br/>
      </w:r>
      <w:r>
        <w:rPr>
          <w:rFonts w:hint="eastAsia"/>
        </w:rPr>
        <w:t>　　　　10.2.2 养老保险基金运营的基本原则</w:t>
      </w:r>
      <w:r>
        <w:rPr>
          <w:rFonts w:hint="eastAsia"/>
        </w:rPr>
        <w:br/>
      </w:r>
      <w:r>
        <w:rPr>
          <w:rFonts w:hint="eastAsia"/>
        </w:rPr>
        <w:t>　　　　10.2.3 养老保险基金的运营现状特征</w:t>
      </w:r>
      <w:r>
        <w:rPr>
          <w:rFonts w:hint="eastAsia"/>
        </w:rPr>
        <w:br/>
      </w:r>
      <w:r>
        <w:rPr>
          <w:rFonts w:hint="eastAsia"/>
        </w:rPr>
        <w:t>　　　　10.2.4 2019-2024年城乡居民养老保险基金运营情况</w:t>
      </w:r>
      <w:r>
        <w:rPr>
          <w:rFonts w:hint="eastAsia"/>
        </w:rPr>
        <w:br/>
      </w:r>
      <w:r>
        <w:rPr>
          <w:rFonts w:hint="eastAsia"/>
        </w:rPr>
        <w:t>　　　　10.2.5 2019-2024年企业职工养老保险基金运营情况</w:t>
      </w:r>
      <w:r>
        <w:rPr>
          <w:rFonts w:hint="eastAsia"/>
        </w:rPr>
        <w:br/>
      </w:r>
      <w:r>
        <w:rPr>
          <w:rFonts w:hint="eastAsia"/>
        </w:rPr>
        <w:t>　　　　10.2.6 养老保险基金发展问题及对策</w:t>
      </w:r>
      <w:r>
        <w:rPr>
          <w:rFonts w:hint="eastAsia"/>
        </w:rPr>
        <w:br/>
      </w:r>
      <w:r>
        <w:rPr>
          <w:rFonts w:hint="eastAsia"/>
        </w:rPr>
        <w:t>　　　　10.2.7 完善养老保险基金运营思考</w:t>
      </w:r>
      <w:r>
        <w:rPr>
          <w:rFonts w:hint="eastAsia"/>
        </w:rPr>
        <w:br/>
      </w:r>
      <w:r>
        <w:rPr>
          <w:rFonts w:hint="eastAsia"/>
        </w:rPr>
        <w:t>　　10.3 我国养老保险基金信托运营分析</w:t>
      </w:r>
      <w:r>
        <w:rPr>
          <w:rFonts w:hint="eastAsia"/>
        </w:rPr>
        <w:br/>
      </w:r>
      <w:r>
        <w:rPr>
          <w:rFonts w:hint="eastAsia"/>
        </w:rPr>
        <w:t>　　　　10.3.1 基金信托运营的优势</w:t>
      </w:r>
      <w:r>
        <w:rPr>
          <w:rFonts w:hint="eastAsia"/>
        </w:rPr>
        <w:br/>
      </w:r>
      <w:r>
        <w:rPr>
          <w:rFonts w:hint="eastAsia"/>
        </w:rPr>
        <w:t>　　　　10.3.2 基金信托运营保障条件</w:t>
      </w:r>
      <w:r>
        <w:rPr>
          <w:rFonts w:hint="eastAsia"/>
        </w:rPr>
        <w:br/>
      </w:r>
      <w:r>
        <w:rPr>
          <w:rFonts w:hint="eastAsia"/>
        </w:rPr>
        <w:t>　　　　10.3.3 完善信托运营的路径</w:t>
      </w:r>
      <w:r>
        <w:rPr>
          <w:rFonts w:hint="eastAsia"/>
        </w:rPr>
        <w:br/>
      </w:r>
      <w:r>
        <w:rPr>
          <w:rFonts w:hint="eastAsia"/>
        </w:rPr>
        <w:t>　　10.4 我国养老保险基金运营风险分析</w:t>
      </w:r>
      <w:r>
        <w:rPr>
          <w:rFonts w:hint="eastAsia"/>
        </w:rPr>
        <w:br/>
      </w:r>
      <w:r>
        <w:rPr>
          <w:rFonts w:hint="eastAsia"/>
        </w:rPr>
        <w:t>　　　　10.4.1 基金征收问题</w:t>
      </w:r>
      <w:r>
        <w:rPr>
          <w:rFonts w:hint="eastAsia"/>
        </w:rPr>
        <w:br/>
      </w:r>
      <w:r>
        <w:rPr>
          <w:rFonts w:hint="eastAsia"/>
        </w:rPr>
        <w:t>　　　　10.4.2 基金支付问题</w:t>
      </w:r>
      <w:r>
        <w:rPr>
          <w:rFonts w:hint="eastAsia"/>
        </w:rPr>
        <w:br/>
      </w:r>
      <w:r>
        <w:rPr>
          <w:rFonts w:hint="eastAsia"/>
        </w:rPr>
        <w:t>　　　　10.4.3 基金管理问题</w:t>
      </w:r>
      <w:r>
        <w:rPr>
          <w:rFonts w:hint="eastAsia"/>
        </w:rPr>
        <w:br/>
      </w:r>
      <w:r>
        <w:rPr>
          <w:rFonts w:hint="eastAsia"/>
        </w:rPr>
        <w:t>　　　　10.4.4 基金风险控制对策</w:t>
      </w:r>
      <w:r>
        <w:rPr>
          <w:rFonts w:hint="eastAsia"/>
        </w:rPr>
        <w:br/>
      </w:r>
      <w:r>
        <w:rPr>
          <w:rFonts w:hint="eastAsia"/>
        </w:rPr>
        <w:t>　　　　10.4.5 基金内部控制途径</w:t>
      </w:r>
      <w:r>
        <w:rPr>
          <w:rFonts w:hint="eastAsia"/>
        </w:rPr>
        <w:br/>
      </w:r>
      <w:r>
        <w:rPr>
          <w:rFonts w:hint="eastAsia"/>
        </w:rPr>
        <w:t>　　10.5 我国养老保险基金管理制度分析</w:t>
      </w:r>
      <w:r>
        <w:rPr>
          <w:rFonts w:hint="eastAsia"/>
        </w:rPr>
        <w:br/>
      </w:r>
      <w:r>
        <w:rPr>
          <w:rFonts w:hint="eastAsia"/>
        </w:rPr>
        <w:t>　　　　10.5.1 管理制度设计</w:t>
      </w:r>
      <w:r>
        <w:rPr>
          <w:rFonts w:hint="eastAsia"/>
        </w:rPr>
        <w:br/>
      </w:r>
      <w:r>
        <w:rPr>
          <w:rFonts w:hint="eastAsia"/>
        </w:rPr>
        <w:t>　　　　10.5.2 基金管理主体</w:t>
      </w:r>
      <w:r>
        <w:rPr>
          <w:rFonts w:hint="eastAsia"/>
        </w:rPr>
        <w:br/>
      </w:r>
      <w:r>
        <w:rPr>
          <w:rFonts w:hint="eastAsia"/>
        </w:rPr>
        <w:t>　　　　10.5.3 基金管理模式</w:t>
      </w:r>
      <w:r>
        <w:rPr>
          <w:rFonts w:hint="eastAsia"/>
        </w:rPr>
        <w:br/>
      </w:r>
      <w:r>
        <w:rPr>
          <w:rFonts w:hint="eastAsia"/>
        </w:rPr>
        <w:t>　　　　10.5.4 基金管理方向</w:t>
      </w:r>
      <w:r>
        <w:rPr>
          <w:rFonts w:hint="eastAsia"/>
        </w:rPr>
        <w:br/>
      </w:r>
      <w:r>
        <w:rPr>
          <w:rFonts w:hint="eastAsia"/>
        </w:rPr>
        <w:t>　　10.6 我国养老保险基金监管模式分析</w:t>
      </w:r>
      <w:r>
        <w:rPr>
          <w:rFonts w:hint="eastAsia"/>
        </w:rPr>
        <w:br/>
      </w:r>
      <w:r>
        <w:rPr>
          <w:rFonts w:hint="eastAsia"/>
        </w:rPr>
        <w:t>　　　　10.6.1 我国养老保险基金监管现状</w:t>
      </w:r>
      <w:r>
        <w:rPr>
          <w:rFonts w:hint="eastAsia"/>
        </w:rPr>
        <w:br/>
      </w:r>
      <w:r>
        <w:rPr>
          <w:rFonts w:hint="eastAsia"/>
        </w:rPr>
        <w:t>　　　　10.6.2 基金监管模式比较分析</w:t>
      </w:r>
      <w:r>
        <w:rPr>
          <w:rFonts w:hint="eastAsia"/>
        </w:rPr>
        <w:br/>
      </w:r>
      <w:r>
        <w:rPr>
          <w:rFonts w:hint="eastAsia"/>
        </w:rPr>
        <w:t>　　　　10.6.3 基金监管国际经验借鉴</w:t>
      </w:r>
      <w:r>
        <w:rPr>
          <w:rFonts w:hint="eastAsia"/>
        </w:rPr>
        <w:br/>
      </w:r>
      <w:r>
        <w:rPr>
          <w:rFonts w:hint="eastAsia"/>
        </w:rPr>
        <w:t>　　　　10.6.4 基金监管国际发展趋势</w:t>
      </w:r>
      <w:r>
        <w:rPr>
          <w:rFonts w:hint="eastAsia"/>
        </w:rPr>
        <w:br/>
      </w:r>
      <w:r>
        <w:rPr>
          <w:rFonts w:hint="eastAsia"/>
        </w:rPr>
        <w:t>　　　　10.6.5 我国养老保险基金监管模式选择</w:t>
      </w:r>
      <w:r>
        <w:rPr>
          <w:rFonts w:hint="eastAsia"/>
        </w:rPr>
        <w:br/>
      </w:r>
      <w:r>
        <w:rPr>
          <w:rFonts w:hint="eastAsia"/>
        </w:rPr>
        <w:br/>
      </w:r>
      <w:r>
        <w:rPr>
          <w:rFonts w:hint="eastAsia"/>
        </w:rPr>
        <w:t>第十一章 2019-2024年中国养老保险基金投资分析</w:t>
      </w:r>
      <w:r>
        <w:rPr>
          <w:rFonts w:hint="eastAsia"/>
        </w:rPr>
        <w:br/>
      </w:r>
      <w:r>
        <w:rPr>
          <w:rFonts w:hint="eastAsia"/>
        </w:rPr>
        <w:t>　　11.1 我国养老保险基金投资基本情况</w:t>
      </w:r>
      <w:r>
        <w:rPr>
          <w:rFonts w:hint="eastAsia"/>
        </w:rPr>
        <w:br/>
      </w:r>
      <w:r>
        <w:rPr>
          <w:rFonts w:hint="eastAsia"/>
        </w:rPr>
        <w:t>　　　　11.1.1 养老保险基金投资的原则</w:t>
      </w:r>
      <w:r>
        <w:rPr>
          <w:rFonts w:hint="eastAsia"/>
        </w:rPr>
        <w:br/>
      </w:r>
      <w:r>
        <w:rPr>
          <w:rFonts w:hint="eastAsia"/>
        </w:rPr>
        <w:t>　　　　11.1.2 养老保险基金的投资渠道</w:t>
      </w:r>
      <w:r>
        <w:rPr>
          <w:rFonts w:hint="eastAsia"/>
        </w:rPr>
        <w:br/>
      </w:r>
      <w:r>
        <w:rPr>
          <w:rFonts w:hint="eastAsia"/>
        </w:rPr>
        <w:t>　　　　11.1.3 养老保险基金投资的内在要求</w:t>
      </w:r>
      <w:r>
        <w:rPr>
          <w:rFonts w:hint="eastAsia"/>
        </w:rPr>
        <w:br/>
      </w:r>
      <w:r>
        <w:rPr>
          <w:rFonts w:hint="eastAsia"/>
        </w:rPr>
        <w:t>　　　　11.1.4 养老保险基金与资本市场</w:t>
      </w:r>
      <w:r>
        <w:rPr>
          <w:rFonts w:hint="eastAsia"/>
        </w:rPr>
        <w:br/>
      </w:r>
      <w:r>
        <w:rPr>
          <w:rFonts w:hint="eastAsia"/>
        </w:rPr>
        <w:t>　　　　11.1.5 养老金进入资本市场条件</w:t>
      </w:r>
      <w:r>
        <w:rPr>
          <w:rFonts w:hint="eastAsia"/>
        </w:rPr>
        <w:br/>
      </w:r>
      <w:r>
        <w:rPr>
          <w:rFonts w:hint="eastAsia"/>
        </w:rPr>
        <w:t>　　11.2 我国养老保险基金投资发展综述</w:t>
      </w:r>
      <w:r>
        <w:rPr>
          <w:rFonts w:hint="eastAsia"/>
        </w:rPr>
        <w:br/>
      </w:r>
      <w:r>
        <w:rPr>
          <w:rFonts w:hint="eastAsia"/>
        </w:rPr>
        <w:t>　　　　11.2.1 养老保险基金投资现状</w:t>
      </w:r>
      <w:r>
        <w:rPr>
          <w:rFonts w:hint="eastAsia"/>
        </w:rPr>
        <w:br/>
      </w:r>
      <w:r>
        <w:rPr>
          <w:rFonts w:hint="eastAsia"/>
        </w:rPr>
        <w:t>　　　　11.2.2 养老保险基金投资困境</w:t>
      </w:r>
      <w:r>
        <w:rPr>
          <w:rFonts w:hint="eastAsia"/>
        </w:rPr>
        <w:br/>
      </w:r>
      <w:r>
        <w:rPr>
          <w:rFonts w:hint="eastAsia"/>
        </w:rPr>
        <w:t>　　　　11.2.3 养老保险基金投资风险分析</w:t>
      </w:r>
      <w:r>
        <w:rPr>
          <w:rFonts w:hint="eastAsia"/>
        </w:rPr>
        <w:br/>
      </w:r>
      <w:r>
        <w:rPr>
          <w:rFonts w:hint="eastAsia"/>
        </w:rPr>
        <w:t>　　　　11.2.4 养老保险基金投资风险规避</w:t>
      </w:r>
      <w:r>
        <w:rPr>
          <w:rFonts w:hint="eastAsia"/>
        </w:rPr>
        <w:br/>
      </w:r>
      <w:r>
        <w:rPr>
          <w:rFonts w:hint="eastAsia"/>
        </w:rPr>
        <w:t>　　　　11.2.5 养老保险投资体制改革路径研究</w:t>
      </w:r>
      <w:r>
        <w:rPr>
          <w:rFonts w:hint="eastAsia"/>
        </w:rPr>
        <w:br/>
      </w:r>
      <w:r>
        <w:rPr>
          <w:rFonts w:hint="eastAsia"/>
        </w:rPr>
        <w:t>　　　　11.2.6 养老保险基金投资方向与组合的选择</w:t>
      </w:r>
      <w:r>
        <w:rPr>
          <w:rFonts w:hint="eastAsia"/>
        </w:rPr>
        <w:br/>
      </w:r>
      <w:r>
        <w:rPr>
          <w:rFonts w:hint="eastAsia"/>
        </w:rPr>
        <w:t>　　11.3 我国基本养老保险基金投资立法探讨</w:t>
      </w:r>
      <w:r>
        <w:rPr>
          <w:rFonts w:hint="eastAsia"/>
        </w:rPr>
        <w:br/>
      </w:r>
      <w:r>
        <w:rPr>
          <w:rFonts w:hint="eastAsia"/>
        </w:rPr>
        <w:t>　　　　11.3.1 基本养老保险基金投资的立法概况</w:t>
      </w:r>
      <w:r>
        <w:rPr>
          <w:rFonts w:hint="eastAsia"/>
        </w:rPr>
        <w:br/>
      </w:r>
      <w:r>
        <w:rPr>
          <w:rFonts w:hint="eastAsia"/>
        </w:rPr>
        <w:t>　　　　11.3.2 基本养老保险基金投资立法存在的问题</w:t>
      </w:r>
      <w:r>
        <w:rPr>
          <w:rFonts w:hint="eastAsia"/>
        </w:rPr>
        <w:br/>
      </w:r>
      <w:r>
        <w:rPr>
          <w:rFonts w:hint="eastAsia"/>
        </w:rPr>
        <w:t>　　　　11.3.3 完善基本养老保险基金投资的立法建议</w:t>
      </w:r>
      <w:r>
        <w:rPr>
          <w:rFonts w:hint="eastAsia"/>
        </w:rPr>
        <w:br/>
      </w:r>
      <w:r>
        <w:rPr>
          <w:rFonts w:hint="eastAsia"/>
        </w:rPr>
        <w:t>　　11.4 我国基本养老保险基金投资战略分析</w:t>
      </w:r>
      <w:r>
        <w:rPr>
          <w:rFonts w:hint="eastAsia"/>
        </w:rPr>
        <w:br/>
      </w:r>
      <w:r>
        <w:rPr>
          <w:rFonts w:hint="eastAsia"/>
        </w:rPr>
        <w:t>　　　　11.4.1 基本养老保险基金投资的基本原则</w:t>
      </w:r>
      <w:r>
        <w:rPr>
          <w:rFonts w:hint="eastAsia"/>
        </w:rPr>
        <w:br/>
      </w:r>
      <w:r>
        <w:rPr>
          <w:rFonts w:hint="eastAsia"/>
        </w:rPr>
        <w:t>　　　　11.4.2 基金指数化投资的独特优势分析</w:t>
      </w:r>
      <w:r>
        <w:rPr>
          <w:rFonts w:hint="eastAsia"/>
        </w:rPr>
        <w:br/>
      </w:r>
      <w:r>
        <w:rPr>
          <w:rFonts w:hint="eastAsia"/>
        </w:rPr>
        <w:t>　　　　11.4.3 指数化投资方式对资本市场影响分析</w:t>
      </w:r>
      <w:r>
        <w:rPr>
          <w:rFonts w:hint="eastAsia"/>
        </w:rPr>
        <w:br/>
      </w:r>
      <w:r>
        <w:rPr>
          <w:rFonts w:hint="eastAsia"/>
        </w:rPr>
        <w:t>　　　　11.4.4 养老保险基金指数化投资的基础条件</w:t>
      </w:r>
      <w:r>
        <w:rPr>
          <w:rFonts w:hint="eastAsia"/>
        </w:rPr>
        <w:br/>
      </w:r>
      <w:r>
        <w:rPr>
          <w:rFonts w:hint="eastAsia"/>
        </w:rPr>
        <w:t>　　　　11.4.5 养老保险基金指数化投资策略的运用</w:t>
      </w:r>
      <w:r>
        <w:rPr>
          <w:rFonts w:hint="eastAsia"/>
        </w:rPr>
        <w:br/>
      </w:r>
      <w:r>
        <w:rPr>
          <w:rFonts w:hint="eastAsia"/>
        </w:rPr>
        <w:t>　　11.5 民营资本投资保险市场分析</w:t>
      </w:r>
      <w:r>
        <w:rPr>
          <w:rFonts w:hint="eastAsia"/>
        </w:rPr>
        <w:br/>
      </w:r>
      <w:r>
        <w:rPr>
          <w:rFonts w:hint="eastAsia"/>
        </w:rPr>
        <w:t>　　　　11.5.1 民营资本进入保险市场是民营经济发展的要求</w:t>
      </w:r>
      <w:r>
        <w:rPr>
          <w:rFonts w:hint="eastAsia"/>
        </w:rPr>
        <w:br/>
      </w:r>
      <w:r>
        <w:rPr>
          <w:rFonts w:hint="eastAsia"/>
        </w:rPr>
        <w:t>　　　　11.5.2 民营资本进入保险市场是资本市场发展的必然</w:t>
      </w:r>
      <w:r>
        <w:rPr>
          <w:rFonts w:hint="eastAsia"/>
        </w:rPr>
        <w:br/>
      </w:r>
      <w:r>
        <w:rPr>
          <w:rFonts w:hint="eastAsia"/>
        </w:rPr>
        <w:t>　　　　11.5.3 民营资本进入保险市场是完善保险体系的选择</w:t>
      </w:r>
      <w:r>
        <w:rPr>
          <w:rFonts w:hint="eastAsia"/>
        </w:rPr>
        <w:br/>
      </w:r>
      <w:r>
        <w:rPr>
          <w:rFonts w:hint="eastAsia"/>
        </w:rPr>
        <w:t>　　　　11.5.4 民营资本进入保险市场是参与国际竞争的需要</w:t>
      </w:r>
      <w:r>
        <w:rPr>
          <w:rFonts w:hint="eastAsia"/>
        </w:rPr>
        <w:br/>
      </w:r>
      <w:r>
        <w:rPr>
          <w:rFonts w:hint="eastAsia"/>
        </w:rPr>
        <w:t>　　　　11.5.5 民营资本进入保险市场的有效途径</w:t>
      </w:r>
      <w:r>
        <w:rPr>
          <w:rFonts w:hint="eastAsia"/>
        </w:rPr>
        <w:br/>
      </w:r>
      <w:r>
        <w:rPr>
          <w:rFonts w:hint="eastAsia"/>
        </w:rPr>
        <w:br/>
      </w:r>
      <w:r>
        <w:rPr>
          <w:rFonts w:hint="eastAsia"/>
        </w:rPr>
        <w:t>第十二章 2019-2024年中国养老保险重点企业竞争力分析</w:t>
      </w:r>
      <w:r>
        <w:rPr>
          <w:rFonts w:hint="eastAsia"/>
        </w:rPr>
        <w:br/>
      </w:r>
      <w:r>
        <w:rPr>
          <w:rFonts w:hint="eastAsia"/>
        </w:rPr>
        <w:t>　　12.1 中国人寿养老保险股份有限公司</w:t>
      </w:r>
      <w:r>
        <w:rPr>
          <w:rFonts w:hint="eastAsia"/>
        </w:rPr>
        <w:br/>
      </w:r>
      <w:r>
        <w:rPr>
          <w:rFonts w:hint="eastAsia"/>
        </w:rPr>
        <w:t>　　　　12.1.1 企业基本情况介绍</w:t>
      </w:r>
      <w:r>
        <w:rPr>
          <w:rFonts w:hint="eastAsia"/>
        </w:rPr>
        <w:br/>
      </w:r>
      <w:r>
        <w:rPr>
          <w:rFonts w:hint="eastAsia"/>
        </w:rPr>
        <w:t>　　　　12.1.2 企业经营状况分析</w:t>
      </w:r>
      <w:r>
        <w:rPr>
          <w:rFonts w:hint="eastAsia"/>
        </w:rPr>
        <w:br/>
      </w:r>
      <w:r>
        <w:rPr>
          <w:rFonts w:hint="eastAsia"/>
        </w:rPr>
        <w:t>　　　　12.1.3 企业地位分析</w:t>
      </w:r>
      <w:r>
        <w:rPr>
          <w:rFonts w:hint="eastAsia"/>
        </w:rPr>
        <w:br/>
      </w:r>
      <w:r>
        <w:rPr>
          <w:rFonts w:hint="eastAsia"/>
        </w:rPr>
        <w:t>　　　　12.1.4 企业业务优势分析</w:t>
      </w:r>
      <w:r>
        <w:rPr>
          <w:rFonts w:hint="eastAsia"/>
        </w:rPr>
        <w:br/>
      </w:r>
      <w:r>
        <w:rPr>
          <w:rFonts w:hint="eastAsia"/>
        </w:rPr>
        <w:t>　　　　12.1.5 企业经营发展目标</w:t>
      </w:r>
      <w:r>
        <w:rPr>
          <w:rFonts w:hint="eastAsia"/>
        </w:rPr>
        <w:br/>
      </w:r>
      <w:r>
        <w:rPr>
          <w:rFonts w:hint="eastAsia"/>
        </w:rPr>
        <w:t>　　12.2 中国平安养老保险股份有限公司</w:t>
      </w:r>
      <w:r>
        <w:rPr>
          <w:rFonts w:hint="eastAsia"/>
        </w:rPr>
        <w:br/>
      </w:r>
      <w:r>
        <w:rPr>
          <w:rFonts w:hint="eastAsia"/>
        </w:rPr>
        <w:t>　　　　12.2.1 企业基本情况介绍</w:t>
      </w:r>
      <w:r>
        <w:rPr>
          <w:rFonts w:hint="eastAsia"/>
        </w:rPr>
        <w:br/>
      </w:r>
      <w:r>
        <w:rPr>
          <w:rFonts w:hint="eastAsia"/>
        </w:rPr>
        <w:t>　　　　12.2.2 企业经营状况分析</w:t>
      </w:r>
      <w:r>
        <w:rPr>
          <w:rFonts w:hint="eastAsia"/>
        </w:rPr>
        <w:br/>
      </w:r>
      <w:r>
        <w:rPr>
          <w:rFonts w:hint="eastAsia"/>
        </w:rPr>
        <w:t>　　　　12.2.3 企业产品结构分析</w:t>
      </w:r>
      <w:r>
        <w:rPr>
          <w:rFonts w:hint="eastAsia"/>
        </w:rPr>
        <w:br/>
      </w:r>
      <w:r>
        <w:rPr>
          <w:rFonts w:hint="eastAsia"/>
        </w:rPr>
        <w:t>　　　　12.2.4 企业经营优劣势分析</w:t>
      </w:r>
      <w:r>
        <w:rPr>
          <w:rFonts w:hint="eastAsia"/>
        </w:rPr>
        <w:br/>
      </w:r>
      <w:r>
        <w:rPr>
          <w:rFonts w:hint="eastAsia"/>
        </w:rPr>
        <w:t>　　　　12.2.5 企业战略合作分析</w:t>
      </w:r>
      <w:r>
        <w:rPr>
          <w:rFonts w:hint="eastAsia"/>
        </w:rPr>
        <w:br/>
      </w:r>
      <w:r>
        <w:rPr>
          <w:rFonts w:hint="eastAsia"/>
        </w:rPr>
        <w:t>　　12.3 中国太平养老保险股份有限公司</w:t>
      </w:r>
      <w:r>
        <w:rPr>
          <w:rFonts w:hint="eastAsia"/>
        </w:rPr>
        <w:br/>
      </w:r>
      <w:r>
        <w:rPr>
          <w:rFonts w:hint="eastAsia"/>
        </w:rPr>
        <w:t>　　　　12.3.1 企业基本情况介绍</w:t>
      </w:r>
      <w:r>
        <w:rPr>
          <w:rFonts w:hint="eastAsia"/>
        </w:rPr>
        <w:br/>
      </w:r>
      <w:r>
        <w:rPr>
          <w:rFonts w:hint="eastAsia"/>
        </w:rPr>
        <w:t>　　　　12.3.2 企业经营状况分析</w:t>
      </w:r>
      <w:r>
        <w:rPr>
          <w:rFonts w:hint="eastAsia"/>
        </w:rPr>
        <w:br/>
      </w:r>
      <w:r>
        <w:rPr>
          <w:rFonts w:hint="eastAsia"/>
        </w:rPr>
        <w:t>　　　　12.3.3 企业风险管理分析</w:t>
      </w:r>
      <w:r>
        <w:rPr>
          <w:rFonts w:hint="eastAsia"/>
        </w:rPr>
        <w:br/>
      </w:r>
      <w:r>
        <w:rPr>
          <w:rFonts w:hint="eastAsia"/>
        </w:rPr>
        <w:t>　　　　12.3.4 企业发展动向分析</w:t>
      </w:r>
      <w:r>
        <w:rPr>
          <w:rFonts w:hint="eastAsia"/>
        </w:rPr>
        <w:br/>
      </w:r>
      <w:r>
        <w:rPr>
          <w:rFonts w:hint="eastAsia"/>
        </w:rPr>
        <w:t>　　　　12.3.5 企业经营发展规划</w:t>
      </w:r>
      <w:r>
        <w:rPr>
          <w:rFonts w:hint="eastAsia"/>
        </w:rPr>
        <w:br/>
      </w:r>
      <w:r>
        <w:rPr>
          <w:rFonts w:hint="eastAsia"/>
        </w:rPr>
        <w:t>　　12.4 中国长江养老保险股份有限公司</w:t>
      </w:r>
      <w:r>
        <w:rPr>
          <w:rFonts w:hint="eastAsia"/>
        </w:rPr>
        <w:br/>
      </w:r>
      <w:r>
        <w:rPr>
          <w:rFonts w:hint="eastAsia"/>
        </w:rPr>
        <w:t>　　　　12.4.1 企业基本情况介绍</w:t>
      </w:r>
      <w:r>
        <w:rPr>
          <w:rFonts w:hint="eastAsia"/>
        </w:rPr>
        <w:br/>
      </w:r>
      <w:r>
        <w:rPr>
          <w:rFonts w:hint="eastAsia"/>
        </w:rPr>
        <w:t>　　　　12.4.2 企业经营状况分析</w:t>
      </w:r>
      <w:r>
        <w:rPr>
          <w:rFonts w:hint="eastAsia"/>
        </w:rPr>
        <w:br/>
      </w:r>
      <w:r>
        <w:rPr>
          <w:rFonts w:hint="eastAsia"/>
        </w:rPr>
        <w:t>　　　　12.4.3 企业组织架构情况</w:t>
      </w:r>
      <w:r>
        <w:rPr>
          <w:rFonts w:hint="eastAsia"/>
        </w:rPr>
        <w:br/>
      </w:r>
      <w:r>
        <w:rPr>
          <w:rFonts w:hint="eastAsia"/>
        </w:rPr>
        <w:t>　　　　12.4.4 企业服务水平分析</w:t>
      </w:r>
      <w:r>
        <w:rPr>
          <w:rFonts w:hint="eastAsia"/>
        </w:rPr>
        <w:br/>
      </w:r>
      <w:r>
        <w:rPr>
          <w:rFonts w:hint="eastAsia"/>
        </w:rPr>
        <w:t>　　　　12.4.5 企业经营优劣势分析</w:t>
      </w:r>
      <w:r>
        <w:rPr>
          <w:rFonts w:hint="eastAsia"/>
        </w:rPr>
        <w:br/>
      </w:r>
      <w:r>
        <w:rPr>
          <w:rFonts w:hint="eastAsia"/>
        </w:rPr>
        <w:t>　　12.5 泰康人寿保险股份有限公司</w:t>
      </w:r>
      <w:r>
        <w:rPr>
          <w:rFonts w:hint="eastAsia"/>
        </w:rPr>
        <w:br/>
      </w:r>
      <w:r>
        <w:rPr>
          <w:rFonts w:hint="eastAsia"/>
        </w:rPr>
        <w:t>　　　　12.5.1 企业基本情况介绍</w:t>
      </w:r>
      <w:r>
        <w:rPr>
          <w:rFonts w:hint="eastAsia"/>
        </w:rPr>
        <w:br/>
      </w:r>
      <w:r>
        <w:rPr>
          <w:rFonts w:hint="eastAsia"/>
        </w:rPr>
        <w:t>　　　　12.5.2 养老业务经营分析</w:t>
      </w:r>
      <w:r>
        <w:rPr>
          <w:rFonts w:hint="eastAsia"/>
        </w:rPr>
        <w:br/>
      </w:r>
      <w:r>
        <w:rPr>
          <w:rFonts w:hint="eastAsia"/>
        </w:rPr>
        <w:t>　　　　12.5.3 企业组织架构分析</w:t>
      </w:r>
      <w:r>
        <w:rPr>
          <w:rFonts w:hint="eastAsia"/>
        </w:rPr>
        <w:br/>
      </w:r>
      <w:r>
        <w:rPr>
          <w:rFonts w:hint="eastAsia"/>
        </w:rPr>
        <w:t>　　　　12.5.4 企业风险管理分析</w:t>
      </w:r>
      <w:r>
        <w:rPr>
          <w:rFonts w:hint="eastAsia"/>
        </w:rPr>
        <w:br/>
      </w:r>
      <w:r>
        <w:rPr>
          <w:rFonts w:hint="eastAsia"/>
        </w:rPr>
        <w:t>　　　　12.5.5 养老业务动态分析</w:t>
      </w:r>
      <w:r>
        <w:rPr>
          <w:rFonts w:hint="eastAsia"/>
        </w:rPr>
        <w:br/>
      </w:r>
      <w:r>
        <w:rPr>
          <w:rFonts w:hint="eastAsia"/>
        </w:rPr>
        <w:t>　　12.6 安邦保险集团有限公司</w:t>
      </w:r>
      <w:r>
        <w:rPr>
          <w:rFonts w:hint="eastAsia"/>
        </w:rPr>
        <w:br/>
      </w:r>
      <w:r>
        <w:rPr>
          <w:rFonts w:hint="eastAsia"/>
        </w:rPr>
        <w:t>　　　　12.6.1 企业基本情况介绍</w:t>
      </w:r>
      <w:r>
        <w:rPr>
          <w:rFonts w:hint="eastAsia"/>
        </w:rPr>
        <w:br/>
      </w:r>
      <w:r>
        <w:rPr>
          <w:rFonts w:hint="eastAsia"/>
        </w:rPr>
        <w:t>　　　　12.6.2 企业发展历程介绍</w:t>
      </w:r>
      <w:r>
        <w:rPr>
          <w:rFonts w:hint="eastAsia"/>
        </w:rPr>
        <w:br/>
      </w:r>
      <w:r>
        <w:rPr>
          <w:rFonts w:hint="eastAsia"/>
        </w:rPr>
        <w:t>　　　　12.6.3 养老保险业务获批</w:t>
      </w:r>
      <w:r>
        <w:rPr>
          <w:rFonts w:hint="eastAsia"/>
        </w:rPr>
        <w:br/>
      </w:r>
      <w:r>
        <w:rPr>
          <w:rFonts w:hint="eastAsia"/>
        </w:rPr>
        <w:t>　　　　12.6.4 企业发展战略分析</w:t>
      </w:r>
      <w:r>
        <w:rPr>
          <w:rFonts w:hint="eastAsia"/>
        </w:rPr>
        <w:br/>
      </w:r>
      <w:r>
        <w:rPr>
          <w:rFonts w:hint="eastAsia"/>
        </w:rPr>
        <w:br/>
      </w:r>
      <w:r>
        <w:rPr>
          <w:rFonts w:hint="eastAsia"/>
        </w:rPr>
        <w:t>第十三章 中智~林~：2025-2031年中国养老保险行业发展趋势及前景预测</w:t>
      </w:r>
      <w:r>
        <w:rPr>
          <w:rFonts w:hint="eastAsia"/>
        </w:rPr>
        <w:br/>
      </w:r>
      <w:r>
        <w:rPr>
          <w:rFonts w:hint="eastAsia"/>
        </w:rPr>
        <w:t>　　13.1 中国养老保险业的发展预测及趋势</w:t>
      </w:r>
      <w:r>
        <w:rPr>
          <w:rFonts w:hint="eastAsia"/>
        </w:rPr>
        <w:br/>
      </w:r>
      <w:r>
        <w:rPr>
          <w:rFonts w:hint="eastAsia"/>
        </w:rPr>
        <w:t>　　　　13.1.1 中国人口老龄化发展趋势</w:t>
      </w:r>
      <w:r>
        <w:rPr>
          <w:rFonts w:hint="eastAsia"/>
        </w:rPr>
        <w:br/>
      </w:r>
      <w:r>
        <w:rPr>
          <w:rFonts w:hint="eastAsia"/>
        </w:rPr>
        <w:t>　　　　13.1.2 我国社会养老发展方向</w:t>
      </w:r>
      <w:r>
        <w:rPr>
          <w:rFonts w:hint="eastAsia"/>
        </w:rPr>
        <w:br/>
      </w:r>
      <w:r>
        <w:rPr>
          <w:rFonts w:hint="eastAsia"/>
        </w:rPr>
        <w:t>　　　　13.1.3 企业年金未来发展空间广阔</w:t>
      </w:r>
      <w:r>
        <w:rPr>
          <w:rFonts w:hint="eastAsia"/>
        </w:rPr>
        <w:br/>
      </w:r>
      <w:r>
        <w:rPr>
          <w:rFonts w:hint="eastAsia"/>
        </w:rPr>
        <w:t>　　　　13.1.4 商业养老保险未来发展前景</w:t>
      </w:r>
      <w:r>
        <w:rPr>
          <w:rFonts w:hint="eastAsia"/>
        </w:rPr>
        <w:br/>
      </w:r>
      <w:r>
        <w:rPr>
          <w:rFonts w:hint="eastAsia"/>
        </w:rPr>
        <w:t>　　13.2 2025-2031年中国养老保险发展预测</w:t>
      </w:r>
      <w:r>
        <w:rPr>
          <w:rFonts w:hint="eastAsia"/>
        </w:rPr>
        <w:br/>
      </w:r>
      <w:r>
        <w:rPr>
          <w:rFonts w:hint="eastAsia"/>
        </w:rPr>
        <w:t>　　　　13.2.1 基本养老保险参保规模预测</w:t>
      </w:r>
      <w:r>
        <w:rPr>
          <w:rFonts w:hint="eastAsia"/>
        </w:rPr>
        <w:br/>
      </w:r>
      <w:r>
        <w:rPr>
          <w:rFonts w:hint="eastAsia"/>
        </w:rPr>
        <w:t>　　　　13.2.2 企业年金发展规模预测</w:t>
      </w:r>
      <w:r>
        <w:rPr>
          <w:rFonts w:hint="eastAsia"/>
        </w:rPr>
        <w:br/>
      </w:r>
      <w:r>
        <w:rPr>
          <w:rFonts w:hint="eastAsia"/>
        </w:rPr>
        <w:t>　　　　13.2.3 商业养老保险规模预测</w:t>
      </w:r>
      <w:r>
        <w:rPr>
          <w:rFonts w:hint="eastAsia"/>
        </w:rPr>
        <w:br/>
      </w:r>
      <w:r>
        <w:rPr>
          <w:rFonts w:hint="eastAsia"/>
        </w:rPr>
        <w:br/>
      </w:r>
      <w:r>
        <w:rPr>
          <w:rFonts w:hint="eastAsia"/>
        </w:rPr>
        <w:t>附录：</w:t>
      </w:r>
      <w:r>
        <w:rPr>
          <w:rFonts w:hint="eastAsia"/>
        </w:rPr>
        <w:br/>
      </w:r>
      <w:r>
        <w:rPr>
          <w:rFonts w:hint="eastAsia"/>
        </w:rPr>
        <w:t>　　附录一：中国老龄事业发展“十四五”规划</w:t>
      </w:r>
      <w:r>
        <w:rPr>
          <w:rFonts w:hint="eastAsia"/>
        </w:rPr>
        <w:br/>
      </w:r>
      <w:r>
        <w:rPr>
          <w:rFonts w:hint="eastAsia"/>
        </w:rPr>
        <w:t>　　附录二：国务院关于加快发展养老服务业的若干意见</w:t>
      </w:r>
      <w:r>
        <w:rPr>
          <w:rFonts w:hint="eastAsia"/>
        </w:rPr>
        <w:br/>
      </w:r>
      <w:r>
        <w:rPr>
          <w:rFonts w:hint="eastAsia"/>
        </w:rPr>
        <w:t>　　附录三：关于建立统一的城乡居民基本养老保险制度的意见</w:t>
      </w:r>
      <w:r>
        <w:rPr>
          <w:rFonts w:hint="eastAsia"/>
        </w:rPr>
        <w:br/>
      </w:r>
      <w:r>
        <w:rPr>
          <w:rFonts w:hint="eastAsia"/>
        </w:rPr>
        <w:t>　　附录四：《城乡养老保险制度衔接暂行办法》</w:t>
      </w:r>
      <w:r>
        <w:rPr>
          <w:rFonts w:hint="eastAsia"/>
        </w:rPr>
        <w:br/>
      </w:r>
      <w:r>
        <w:rPr>
          <w:rFonts w:hint="eastAsia"/>
        </w:rPr>
        <w:br/>
      </w:r>
      <w:r>
        <w:rPr>
          <w:rFonts w:hint="eastAsia"/>
        </w:rPr>
        <w:t>图表目录</w:t>
      </w:r>
      <w:r>
        <w:rPr>
          <w:rFonts w:hint="eastAsia"/>
        </w:rPr>
        <w:br/>
      </w:r>
      <w:r>
        <w:rPr>
          <w:rFonts w:hint="eastAsia"/>
        </w:rPr>
        <w:t>　　图表 2019-2024年国内生产总值及其增长速度</w:t>
      </w:r>
      <w:r>
        <w:rPr>
          <w:rFonts w:hint="eastAsia"/>
        </w:rPr>
        <w:br/>
      </w:r>
      <w:r>
        <w:rPr>
          <w:rFonts w:hint="eastAsia"/>
        </w:rPr>
        <w:t>　　图表 2025年居民消费价格月度涨跌幅度</w:t>
      </w:r>
      <w:r>
        <w:rPr>
          <w:rFonts w:hint="eastAsia"/>
        </w:rPr>
        <w:br/>
      </w:r>
      <w:r>
        <w:rPr>
          <w:rFonts w:hint="eastAsia"/>
        </w:rPr>
        <w:t>　　图表 2025年居民消费价格比2024年涨跌幅度</w:t>
      </w:r>
      <w:r>
        <w:rPr>
          <w:rFonts w:hint="eastAsia"/>
        </w:rPr>
        <w:br/>
      </w:r>
      <w:r>
        <w:rPr>
          <w:rFonts w:hint="eastAsia"/>
        </w:rPr>
        <w:t>　　图表 2025年新建商品住宅月环比价格下降、持平、上涨城市个数变化情况</w:t>
      </w:r>
      <w:r>
        <w:rPr>
          <w:rFonts w:hint="eastAsia"/>
        </w:rPr>
        <w:br/>
      </w:r>
      <w:r>
        <w:rPr>
          <w:rFonts w:hint="eastAsia"/>
        </w:rPr>
        <w:t>　　图表 2019-2024年城镇新增就业人数</w:t>
      </w:r>
      <w:r>
        <w:rPr>
          <w:rFonts w:hint="eastAsia"/>
        </w:rPr>
        <w:br/>
      </w:r>
      <w:r>
        <w:rPr>
          <w:rFonts w:hint="eastAsia"/>
        </w:rPr>
        <w:t>　　图表 2019-2024年末国家外汇储备及其增长速度</w:t>
      </w:r>
      <w:r>
        <w:rPr>
          <w:rFonts w:hint="eastAsia"/>
        </w:rPr>
        <w:br/>
      </w:r>
      <w:r>
        <w:rPr>
          <w:rFonts w:hint="eastAsia"/>
        </w:rPr>
        <w:t>　　图表 2019-2024年公共财政收入及其增长速度</w:t>
      </w:r>
      <w:r>
        <w:rPr>
          <w:rFonts w:hint="eastAsia"/>
        </w:rPr>
        <w:br/>
      </w:r>
      <w:r>
        <w:rPr>
          <w:rFonts w:hint="eastAsia"/>
        </w:rPr>
        <w:t>　　图表 2019-2024年粮食产量及其增长速度</w:t>
      </w:r>
      <w:r>
        <w:rPr>
          <w:rFonts w:hint="eastAsia"/>
        </w:rPr>
        <w:br/>
      </w:r>
      <w:r>
        <w:rPr>
          <w:rFonts w:hint="eastAsia"/>
        </w:rPr>
        <w:t>　　图表 2019-2024年全部工业增加值及其增长速度</w:t>
      </w:r>
      <w:r>
        <w:rPr>
          <w:rFonts w:hint="eastAsia"/>
        </w:rPr>
        <w:br/>
      </w:r>
      <w:r>
        <w:rPr>
          <w:rFonts w:hint="eastAsia"/>
        </w:rPr>
        <w:t>　　图表 2025年主要工业产品产量及其增长速度</w:t>
      </w:r>
      <w:r>
        <w:rPr>
          <w:rFonts w:hint="eastAsia"/>
        </w:rPr>
        <w:br/>
      </w:r>
      <w:r>
        <w:rPr>
          <w:rFonts w:hint="eastAsia"/>
        </w:rPr>
        <w:t>　　图表 2019-2024年建筑业增加值及其增长速度</w:t>
      </w:r>
      <w:r>
        <w:rPr>
          <w:rFonts w:hint="eastAsia"/>
        </w:rPr>
        <w:br/>
      </w:r>
      <w:r>
        <w:rPr>
          <w:rFonts w:hint="eastAsia"/>
        </w:rPr>
        <w:t>　　图表 2019-2024年全社会固定资产投资及其增长速度</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2025年房地产开发和销售主要指标完成情况及其增长速度</w:t>
      </w:r>
      <w:r>
        <w:rPr>
          <w:rFonts w:hint="eastAsia"/>
        </w:rPr>
        <w:br/>
      </w:r>
      <w:r>
        <w:rPr>
          <w:rFonts w:hint="eastAsia"/>
        </w:rPr>
        <w:t>　　图表 2019-2024年社会消费品零售总额及其增长速度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2019-2024年货物进出口总额</w:t>
      </w:r>
      <w:r>
        <w:rPr>
          <w:rFonts w:hint="eastAsia"/>
        </w:rPr>
        <w:br/>
      </w:r>
      <w:r>
        <w:rPr>
          <w:rFonts w:hint="eastAsia"/>
        </w:rPr>
        <w:t>　　图表 2025年非金融领域外商直接投资及其增长速度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2019-2024年末电话用户数</w:t>
      </w:r>
      <w:r>
        <w:rPr>
          <w:rFonts w:hint="eastAsia"/>
        </w:rPr>
        <w:br/>
      </w:r>
      <w:r>
        <w:rPr>
          <w:rFonts w:hint="eastAsia"/>
        </w:rPr>
        <w:t>　　图表 2024年末全部金融机构本外币存贷款余额及其增长速度</w:t>
      </w:r>
      <w:r>
        <w:rPr>
          <w:rFonts w:hint="eastAsia"/>
        </w:rPr>
        <w:br/>
      </w:r>
      <w:r>
        <w:rPr>
          <w:rFonts w:hint="eastAsia"/>
        </w:rPr>
        <w:t>　　图表 2024年末人口数及其构成</w:t>
      </w:r>
      <w:r>
        <w:rPr>
          <w:rFonts w:hint="eastAsia"/>
        </w:rPr>
        <w:br/>
      </w:r>
      <w:r>
        <w:rPr>
          <w:rFonts w:hint="eastAsia"/>
        </w:rPr>
        <w:t>　　图表 2019-2024年国内生产总值及其增长速度</w:t>
      </w:r>
      <w:r>
        <w:rPr>
          <w:rFonts w:hint="eastAsia"/>
        </w:rPr>
        <w:br/>
      </w:r>
      <w:r>
        <w:rPr>
          <w:rFonts w:hint="eastAsia"/>
        </w:rPr>
        <w:t>　　图表 2019-2024年城镇新增就业人数</w:t>
      </w:r>
      <w:r>
        <w:rPr>
          <w:rFonts w:hint="eastAsia"/>
        </w:rPr>
        <w:br/>
      </w:r>
      <w:r>
        <w:rPr>
          <w:rFonts w:hint="eastAsia"/>
        </w:rPr>
        <w:t>　　图表 2019-2024年国内生产总值与全部就业人员比率</w:t>
      </w:r>
      <w:r>
        <w:rPr>
          <w:rFonts w:hint="eastAsia"/>
        </w:rPr>
        <w:br/>
      </w:r>
      <w:r>
        <w:rPr>
          <w:rFonts w:hint="eastAsia"/>
        </w:rPr>
        <w:t>　　图表 2025年居民消费价格月度涨跌幅度</w:t>
      </w:r>
      <w:r>
        <w:rPr>
          <w:rFonts w:hint="eastAsia"/>
        </w:rPr>
        <w:br/>
      </w:r>
      <w:r>
        <w:rPr>
          <w:rFonts w:hint="eastAsia"/>
        </w:rPr>
        <w:t>　　图表 2025年居民消费价格比上年涨跌幅度</w:t>
      </w:r>
      <w:r>
        <w:rPr>
          <w:rFonts w:hint="eastAsia"/>
        </w:rPr>
        <w:br/>
      </w:r>
      <w:r>
        <w:rPr>
          <w:rFonts w:hint="eastAsia"/>
        </w:rPr>
        <w:t>　　图表 2025年新建商品住宅月环比价格下降、持平、上涨城市个数变化情况</w:t>
      </w:r>
      <w:r>
        <w:rPr>
          <w:rFonts w:hint="eastAsia"/>
        </w:rPr>
        <w:br/>
      </w:r>
      <w:r>
        <w:rPr>
          <w:rFonts w:hint="eastAsia"/>
        </w:rPr>
        <w:t>　　图表 2019-2024年公共财政收入</w:t>
      </w:r>
      <w:r>
        <w:rPr>
          <w:rFonts w:hint="eastAsia"/>
        </w:rPr>
        <w:br/>
      </w:r>
      <w:r>
        <w:rPr>
          <w:rFonts w:hint="eastAsia"/>
        </w:rPr>
        <w:t>　　图表 2019-2024年末国家外汇储备</w:t>
      </w:r>
      <w:r>
        <w:rPr>
          <w:rFonts w:hint="eastAsia"/>
        </w:rPr>
        <w:br/>
      </w:r>
      <w:r>
        <w:rPr>
          <w:rFonts w:hint="eastAsia"/>
        </w:rPr>
        <w:t>　　图表 2019-2024年粮食产量</w:t>
      </w:r>
      <w:r>
        <w:rPr>
          <w:rFonts w:hint="eastAsia"/>
        </w:rPr>
        <w:br/>
      </w:r>
      <w:r>
        <w:rPr>
          <w:rFonts w:hint="eastAsia"/>
        </w:rPr>
        <w:t>　　图表 2025年规模以上工业增加值增速（月度同比）</w:t>
      </w:r>
      <w:r>
        <w:rPr>
          <w:rFonts w:hint="eastAsia"/>
        </w:rPr>
        <w:br/>
      </w:r>
      <w:r>
        <w:rPr>
          <w:rFonts w:hint="eastAsia"/>
        </w:rPr>
        <w:t>　　图表 2025年主要工业产品产量及其增长速度</w:t>
      </w:r>
      <w:r>
        <w:rPr>
          <w:rFonts w:hint="eastAsia"/>
        </w:rPr>
        <w:br/>
      </w:r>
      <w:r>
        <w:rPr>
          <w:rFonts w:hint="eastAsia"/>
        </w:rPr>
        <w:t>　　图表 2019-2024年建筑业增加值</w:t>
      </w:r>
      <w:r>
        <w:rPr>
          <w:rFonts w:hint="eastAsia"/>
        </w:rPr>
        <w:br/>
      </w:r>
      <w:r>
        <w:rPr>
          <w:rFonts w:hint="eastAsia"/>
        </w:rPr>
        <w:t>　　图表 2025年固定资产投资（不含农户）增速累计同比</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2025年房地产开发和销售主要指标完成情况及其增长速度</w:t>
      </w:r>
      <w:r>
        <w:rPr>
          <w:rFonts w:hint="eastAsia"/>
        </w:rPr>
        <w:br/>
      </w:r>
      <w:r>
        <w:rPr>
          <w:rFonts w:hint="eastAsia"/>
        </w:rPr>
        <w:t>　　图表 2025年社会消费品零售总额增速月度同比</w:t>
      </w:r>
      <w:r>
        <w:rPr>
          <w:rFonts w:hint="eastAsia"/>
        </w:rPr>
        <w:br/>
      </w:r>
      <w:r>
        <w:rPr>
          <w:rFonts w:hint="eastAsia"/>
        </w:rPr>
        <w:t>　　图表 2019-2024年货物进出口总额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2025年非金融领域外商直接投资及其增长速度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2019-2024年末电话用户数</w:t>
      </w:r>
      <w:r>
        <w:rPr>
          <w:rFonts w:hint="eastAsia"/>
        </w:rPr>
        <w:br/>
      </w:r>
      <w:r>
        <w:rPr>
          <w:rFonts w:hint="eastAsia"/>
        </w:rPr>
        <w:t>　　图表 2024年末全部金融机构本外币存贷款余额及其增长速度</w:t>
      </w:r>
      <w:r>
        <w:rPr>
          <w:rFonts w:hint="eastAsia"/>
        </w:rPr>
        <w:br/>
      </w:r>
      <w:r>
        <w:rPr>
          <w:rFonts w:hint="eastAsia"/>
        </w:rPr>
        <w:t>　　图表 2019-2024年农村居民人均纯收入</w:t>
      </w:r>
      <w:r>
        <w:rPr>
          <w:rFonts w:hint="eastAsia"/>
        </w:rPr>
        <w:br/>
      </w:r>
      <w:r>
        <w:rPr>
          <w:rFonts w:hint="eastAsia"/>
        </w:rPr>
        <w:t>　　图表 2019-2024年城镇居民人均可支配收入</w:t>
      </w:r>
      <w:r>
        <w:rPr>
          <w:rFonts w:hint="eastAsia"/>
        </w:rPr>
        <w:br/>
      </w:r>
      <w:r>
        <w:rPr>
          <w:rFonts w:hint="eastAsia"/>
        </w:rPr>
        <w:t>　　图表 2019-2024年高等教育、中等职业教育及普通高中招生人数</w:t>
      </w:r>
      <w:r>
        <w:rPr>
          <w:rFonts w:hint="eastAsia"/>
        </w:rPr>
        <w:br/>
      </w:r>
      <w:r>
        <w:rPr>
          <w:rFonts w:hint="eastAsia"/>
        </w:rPr>
        <w:t>　　图表 2019-2024年研究与试验发展（R&amp;D）经费支出</w:t>
      </w:r>
      <w:r>
        <w:rPr>
          <w:rFonts w:hint="eastAsia"/>
        </w:rPr>
        <w:br/>
      </w:r>
      <w:r>
        <w:rPr>
          <w:rFonts w:hint="eastAsia"/>
        </w:rPr>
        <w:t>　　图表 2019-2024年卫生技术人员人数</w:t>
      </w:r>
      <w:r>
        <w:rPr>
          <w:rFonts w:hint="eastAsia"/>
        </w:rPr>
        <w:br/>
      </w:r>
      <w:r>
        <w:rPr>
          <w:rFonts w:hint="eastAsia"/>
        </w:rPr>
        <w:t>　　图表 2019-2024年中国居民按年龄组别划分的年均总收入</w:t>
      </w:r>
      <w:r>
        <w:rPr>
          <w:rFonts w:hint="eastAsia"/>
        </w:rPr>
        <w:br/>
      </w:r>
      <w:r>
        <w:rPr>
          <w:rFonts w:hint="eastAsia"/>
        </w:rPr>
        <w:t>　　图表 美国最高工资课税收入标准</w:t>
      </w:r>
      <w:r>
        <w:rPr>
          <w:rFonts w:hint="eastAsia"/>
        </w:rPr>
        <w:br/>
      </w:r>
      <w:r>
        <w:rPr>
          <w:rFonts w:hint="eastAsia"/>
        </w:rPr>
        <w:t>　　图表 美国养老金供养比例</w:t>
      </w:r>
      <w:r>
        <w:rPr>
          <w:rFonts w:hint="eastAsia"/>
        </w:rPr>
        <w:br/>
      </w:r>
      <w:r>
        <w:rPr>
          <w:rFonts w:hint="eastAsia"/>
        </w:rPr>
        <w:t>　　图表 美国2024年社会保障支出</w:t>
      </w:r>
      <w:r>
        <w:rPr>
          <w:rFonts w:hint="eastAsia"/>
        </w:rPr>
        <w:br/>
      </w:r>
      <w:r>
        <w:rPr>
          <w:rFonts w:hint="eastAsia"/>
        </w:rPr>
        <w:t>　　图表 美国国债总额</w:t>
      </w:r>
      <w:r>
        <w:rPr>
          <w:rFonts w:hint="eastAsia"/>
        </w:rPr>
        <w:br/>
      </w:r>
      <w:r>
        <w:rPr>
          <w:rFonts w:hint="eastAsia"/>
        </w:rPr>
        <w:t>　　图表 1983-间美国男女65岁后的预期生存年限</w:t>
      </w:r>
      <w:r>
        <w:rPr>
          <w:rFonts w:hint="eastAsia"/>
        </w:rPr>
        <w:br/>
      </w:r>
      <w:r>
        <w:rPr>
          <w:rFonts w:hint="eastAsia"/>
        </w:rPr>
        <w:t>　　图表 美国退休人员收入组成</w:t>
      </w:r>
      <w:r>
        <w:rPr>
          <w:rFonts w:hint="eastAsia"/>
        </w:rPr>
        <w:br/>
      </w:r>
      <w:r>
        <w:rPr>
          <w:rFonts w:hint="eastAsia"/>
        </w:rPr>
        <w:t>　　图表 美国雇主养老金计划的类型变化趋势</w:t>
      </w:r>
      <w:r>
        <w:rPr>
          <w:rFonts w:hint="eastAsia"/>
        </w:rPr>
        <w:br/>
      </w:r>
      <w:r>
        <w:rPr>
          <w:rFonts w:hint="eastAsia"/>
        </w:rPr>
        <w:t>　　图表 瑞士的三大支柱养老保险示意图</w:t>
      </w:r>
      <w:r>
        <w:rPr>
          <w:rFonts w:hint="eastAsia"/>
        </w:rPr>
        <w:br/>
      </w:r>
      <w:r>
        <w:rPr>
          <w:rFonts w:hint="eastAsia"/>
        </w:rPr>
        <w:t>　　图表 2019-2024年全国参加企业职工基本养老保险人员情况</w:t>
      </w:r>
      <w:r>
        <w:rPr>
          <w:rFonts w:hint="eastAsia"/>
        </w:rPr>
        <w:br/>
      </w:r>
      <w:r>
        <w:rPr>
          <w:rFonts w:hint="eastAsia"/>
        </w:rPr>
        <w:t>　　图表 企业年金发起和运作流程图</w:t>
      </w:r>
      <w:r>
        <w:rPr>
          <w:rFonts w:hint="eastAsia"/>
        </w:rPr>
        <w:br/>
      </w:r>
      <w:r>
        <w:rPr>
          <w:rFonts w:hint="eastAsia"/>
        </w:rPr>
        <w:t>　　图表 2025年企业四类年金牌照分布情况</w:t>
      </w:r>
      <w:r>
        <w:rPr>
          <w:rFonts w:hint="eastAsia"/>
        </w:rPr>
        <w:br/>
      </w:r>
      <w:r>
        <w:rPr>
          <w:rFonts w:hint="eastAsia"/>
        </w:rPr>
        <w:t>　　图表 2025年按投资管理人管理的资产金额划分的市场份额</w:t>
      </w:r>
      <w:r>
        <w:rPr>
          <w:rFonts w:hint="eastAsia"/>
        </w:rPr>
        <w:br/>
      </w:r>
      <w:r>
        <w:rPr>
          <w:rFonts w:hint="eastAsia"/>
        </w:rPr>
        <w:t>　　图表 企业年金单一计划和集合计划比较</w:t>
      </w:r>
      <w:r>
        <w:rPr>
          <w:rFonts w:hint="eastAsia"/>
        </w:rPr>
        <w:br/>
      </w:r>
      <w:r>
        <w:rPr>
          <w:rFonts w:hint="eastAsia"/>
        </w:rPr>
        <w:t>　　图表 我国企业年金政策法规一览表</w:t>
      </w:r>
      <w:r>
        <w:rPr>
          <w:rFonts w:hint="eastAsia"/>
        </w:rPr>
        <w:br/>
      </w:r>
      <w:r>
        <w:rPr>
          <w:rFonts w:hint="eastAsia"/>
        </w:rPr>
        <w:t>　　图表 我国企业年金增长情况</w:t>
      </w:r>
      <w:r>
        <w:rPr>
          <w:rFonts w:hint="eastAsia"/>
        </w:rPr>
        <w:br/>
      </w:r>
      <w:r>
        <w:rPr>
          <w:rFonts w:hint="eastAsia"/>
        </w:rPr>
        <w:t>　　图表 世界主要发达国家企业年金基金总量占GDP比重</w:t>
      </w:r>
      <w:r>
        <w:rPr>
          <w:rFonts w:hint="eastAsia"/>
        </w:rPr>
        <w:br/>
      </w:r>
      <w:r>
        <w:rPr>
          <w:rFonts w:hint="eastAsia"/>
        </w:rPr>
        <w:t>　　图表 我国企业年金管理机构情况表</w:t>
      </w:r>
      <w:r>
        <w:rPr>
          <w:rFonts w:hint="eastAsia"/>
        </w:rPr>
        <w:br/>
      </w:r>
      <w:r>
        <w:rPr>
          <w:rFonts w:hint="eastAsia"/>
        </w:rPr>
        <w:t>　　图表 部分发达国家与中国企业年金替代率</w:t>
      </w:r>
      <w:r>
        <w:rPr>
          <w:rFonts w:hint="eastAsia"/>
        </w:rPr>
        <w:br/>
      </w:r>
      <w:r>
        <w:rPr>
          <w:rFonts w:hint="eastAsia"/>
        </w:rPr>
        <w:t>　　图表 2019-2024年中国企业年金发展状况</w:t>
      </w:r>
      <w:r>
        <w:rPr>
          <w:rFonts w:hint="eastAsia"/>
        </w:rPr>
        <w:br/>
      </w:r>
      <w:r>
        <w:rPr>
          <w:rFonts w:hint="eastAsia"/>
        </w:rPr>
        <w:t>　　图表 2019-2024年中国企业年金积累规模</w:t>
      </w:r>
      <w:r>
        <w:rPr>
          <w:rFonts w:hint="eastAsia"/>
        </w:rPr>
        <w:br/>
      </w:r>
      <w:r>
        <w:rPr>
          <w:rFonts w:hint="eastAsia"/>
        </w:rPr>
        <w:t>　　图表 2025年全国企业年金基本情况</w:t>
      </w:r>
      <w:r>
        <w:rPr>
          <w:rFonts w:hint="eastAsia"/>
        </w:rPr>
        <w:br/>
      </w:r>
      <w:r>
        <w:rPr>
          <w:rFonts w:hint="eastAsia"/>
        </w:rPr>
        <w:t>　　图表 2025年全国企业年金基金投资收益率情况表</w:t>
      </w:r>
      <w:r>
        <w:rPr>
          <w:rFonts w:hint="eastAsia"/>
        </w:rPr>
        <w:br/>
      </w:r>
      <w:r>
        <w:rPr>
          <w:rFonts w:hint="eastAsia"/>
        </w:rPr>
        <w:t>　　图表 2025年全国企业年金基金投资组合收益率分布情况表</w:t>
      </w:r>
      <w:r>
        <w:rPr>
          <w:rFonts w:hint="eastAsia"/>
        </w:rPr>
        <w:br/>
      </w:r>
      <w:r>
        <w:rPr>
          <w:rFonts w:hint="eastAsia"/>
        </w:rPr>
        <w:t>　　图表 2025年分地区企业年金情况表</w:t>
      </w:r>
      <w:r>
        <w:rPr>
          <w:rFonts w:hint="eastAsia"/>
        </w:rPr>
        <w:br/>
      </w:r>
      <w:r>
        <w:rPr>
          <w:rFonts w:hint="eastAsia"/>
        </w:rPr>
        <w:t>　　图表 全国企业年金基本情况表</w:t>
      </w:r>
      <w:r>
        <w:rPr>
          <w:rFonts w:hint="eastAsia"/>
        </w:rPr>
        <w:br/>
      </w:r>
      <w:r>
        <w:rPr>
          <w:rFonts w:hint="eastAsia"/>
        </w:rPr>
        <w:t>　　图表 全国企业年金基金投资管理情况表</w:t>
      </w:r>
      <w:r>
        <w:rPr>
          <w:rFonts w:hint="eastAsia"/>
        </w:rPr>
        <w:br/>
      </w:r>
      <w:r>
        <w:rPr>
          <w:rFonts w:hint="eastAsia"/>
        </w:rPr>
        <w:t>　　图表 历年全国企业年金基金投资收益率折线图</w:t>
      </w:r>
      <w:r>
        <w:rPr>
          <w:rFonts w:hint="eastAsia"/>
        </w:rPr>
        <w:br/>
      </w:r>
      <w:r>
        <w:rPr>
          <w:rFonts w:hint="eastAsia"/>
        </w:rPr>
        <w:t>　　图表 企业年金基金不同期间组合收益率柱状图</w:t>
      </w:r>
      <w:r>
        <w:rPr>
          <w:rFonts w:hint="eastAsia"/>
        </w:rPr>
        <w:br/>
      </w:r>
      <w:r>
        <w:rPr>
          <w:rFonts w:hint="eastAsia"/>
        </w:rPr>
        <w:t>　　图表 2025年全国企业年金基本情况一览表</w:t>
      </w:r>
      <w:r>
        <w:rPr>
          <w:rFonts w:hint="eastAsia"/>
        </w:rPr>
        <w:br/>
      </w:r>
      <w:r>
        <w:rPr>
          <w:rFonts w:hint="eastAsia"/>
        </w:rPr>
        <w:t>　　图表 2025年全国企业年金基金投资收益率情况表</w:t>
      </w:r>
      <w:r>
        <w:rPr>
          <w:rFonts w:hint="eastAsia"/>
        </w:rPr>
        <w:br/>
      </w:r>
      <w:r>
        <w:rPr>
          <w:rFonts w:hint="eastAsia"/>
        </w:rPr>
        <w:t>　　图表 2025年全国企业年金基金投资组合收益率分布情况表</w:t>
      </w:r>
      <w:r>
        <w:rPr>
          <w:rFonts w:hint="eastAsia"/>
        </w:rPr>
        <w:br/>
      </w:r>
      <w:r>
        <w:rPr>
          <w:rFonts w:hint="eastAsia"/>
        </w:rPr>
        <w:t>　　图表 2025年企业年金收益率区间投资组合数占比饼状图</w:t>
      </w:r>
      <w:r>
        <w:rPr>
          <w:rFonts w:hint="eastAsia"/>
        </w:rPr>
        <w:br/>
      </w:r>
      <w:r>
        <w:rPr>
          <w:rFonts w:hint="eastAsia"/>
        </w:rPr>
        <w:t>　　图表 2025年分地区企业年金情况表</w:t>
      </w:r>
      <w:r>
        <w:rPr>
          <w:rFonts w:hint="eastAsia"/>
        </w:rPr>
        <w:br/>
      </w:r>
      <w:r>
        <w:rPr>
          <w:rFonts w:hint="eastAsia"/>
        </w:rPr>
        <w:t>　　图表 历年全国企业年金基本情况表</w:t>
      </w:r>
      <w:r>
        <w:rPr>
          <w:rFonts w:hint="eastAsia"/>
        </w:rPr>
        <w:br/>
      </w:r>
      <w:r>
        <w:rPr>
          <w:rFonts w:hint="eastAsia"/>
        </w:rPr>
        <w:t>　　图表 历年全国企业年金基金投资管理情况表</w:t>
      </w:r>
      <w:r>
        <w:rPr>
          <w:rFonts w:hint="eastAsia"/>
        </w:rPr>
        <w:br/>
      </w:r>
      <w:r>
        <w:rPr>
          <w:rFonts w:hint="eastAsia"/>
        </w:rPr>
        <w:t>　　图表 企业年金基金不同期间组合收益率柱状图</w:t>
      </w:r>
      <w:r>
        <w:rPr>
          <w:rFonts w:hint="eastAsia"/>
        </w:rPr>
        <w:br/>
      </w:r>
      <w:r>
        <w:rPr>
          <w:rFonts w:hint="eastAsia"/>
        </w:rPr>
        <w:t>　　图表 中国建设银行2019-2024年企业年金发展情况</w:t>
      </w:r>
      <w:r>
        <w:rPr>
          <w:rFonts w:hint="eastAsia"/>
        </w:rPr>
        <w:br/>
      </w:r>
      <w:r>
        <w:rPr>
          <w:rFonts w:hint="eastAsia"/>
        </w:rPr>
        <w:t>　　图表 税延型补充养老保险产品税收征管流程图</w:t>
      </w:r>
      <w:r>
        <w:rPr>
          <w:rFonts w:hint="eastAsia"/>
        </w:rPr>
        <w:br/>
      </w:r>
      <w:r>
        <w:rPr>
          <w:rFonts w:hint="eastAsia"/>
        </w:rPr>
        <w:t>　　图表 美国变额年金保险保费收入及占比图</w:t>
      </w:r>
      <w:r>
        <w:rPr>
          <w:rFonts w:hint="eastAsia"/>
        </w:rPr>
        <w:br/>
      </w:r>
      <w:r>
        <w:rPr>
          <w:rFonts w:hint="eastAsia"/>
        </w:rPr>
        <w:t>　　图表 美国变额年金保险保费收入及股指变化图</w:t>
      </w:r>
      <w:r>
        <w:rPr>
          <w:rFonts w:hint="eastAsia"/>
        </w:rPr>
        <w:br/>
      </w:r>
      <w:r>
        <w:rPr>
          <w:rFonts w:hint="eastAsia"/>
        </w:rPr>
        <w:t>　　图表 各国变额年金保险缴费、积累和领取环节的税收政策</w:t>
      </w:r>
      <w:r>
        <w:rPr>
          <w:rFonts w:hint="eastAsia"/>
        </w:rPr>
        <w:br/>
      </w:r>
      <w:r>
        <w:rPr>
          <w:rFonts w:hint="eastAsia"/>
        </w:rPr>
        <w:t>　　图表 我国保险资金各类资产收益对总收益贡献率</w:t>
      </w:r>
      <w:r>
        <w:rPr>
          <w:rFonts w:hint="eastAsia"/>
        </w:rPr>
        <w:br/>
      </w:r>
      <w:r>
        <w:rPr>
          <w:rFonts w:hint="eastAsia"/>
        </w:rPr>
        <w:t>　　图表 智利养老基金治理结构</w:t>
      </w:r>
      <w:r>
        <w:rPr>
          <w:rFonts w:hint="eastAsia"/>
        </w:rPr>
        <w:br/>
      </w:r>
      <w:r>
        <w:rPr>
          <w:rFonts w:hint="eastAsia"/>
        </w:rPr>
        <w:t>　　图表 新加坡养老基金治理结构</w:t>
      </w:r>
      <w:r>
        <w:rPr>
          <w:rFonts w:hint="eastAsia"/>
        </w:rPr>
        <w:br/>
      </w:r>
      <w:r>
        <w:rPr>
          <w:rFonts w:hint="eastAsia"/>
        </w:rPr>
        <w:t>　　图表 美国TSP养老金投资模式治理结构</w:t>
      </w:r>
      <w:r>
        <w:rPr>
          <w:rFonts w:hint="eastAsia"/>
        </w:rPr>
        <w:br/>
      </w:r>
      <w:r>
        <w:rPr>
          <w:rFonts w:hint="eastAsia"/>
        </w:rPr>
        <w:t>　　图表 美国州和地方政府社会保障基金投资收益</w:t>
      </w:r>
      <w:r>
        <w:rPr>
          <w:rFonts w:hint="eastAsia"/>
        </w:rPr>
        <w:br/>
      </w:r>
      <w:r>
        <w:rPr>
          <w:rFonts w:hint="eastAsia"/>
        </w:rPr>
        <w:t>　　图表 2019-2024年全国企业职工基本养老保险基金情况</w:t>
      </w:r>
      <w:r>
        <w:rPr>
          <w:rFonts w:hint="eastAsia"/>
        </w:rPr>
        <w:br/>
      </w:r>
      <w:r>
        <w:rPr>
          <w:rFonts w:hint="eastAsia"/>
        </w:rPr>
        <w:t>　　图表 中国人寿企业年金管理模式</w:t>
      </w:r>
      <w:r>
        <w:rPr>
          <w:rFonts w:hint="eastAsia"/>
        </w:rPr>
        <w:br/>
      </w:r>
      <w:r>
        <w:rPr>
          <w:rFonts w:hint="eastAsia"/>
        </w:rPr>
        <w:t>　　图表 中国人寿企业年金投资产品方案</w:t>
      </w:r>
      <w:r>
        <w:rPr>
          <w:rFonts w:hint="eastAsia"/>
        </w:rPr>
        <w:br/>
      </w:r>
      <w:r>
        <w:rPr>
          <w:rFonts w:hint="eastAsia"/>
        </w:rPr>
        <w:t>　　图表 长江养老组织架构图</w:t>
      </w:r>
      <w:r>
        <w:rPr>
          <w:rFonts w:hint="eastAsia"/>
        </w:rPr>
        <w:br/>
      </w:r>
      <w:r>
        <w:rPr>
          <w:rFonts w:hint="eastAsia"/>
        </w:rPr>
        <w:t>　　图表 泰康人寿组织架构图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15c1b0fd04ada" w:history="1">
        <w:r>
          <w:rPr>
            <w:rStyle w:val="Hyperlink"/>
          </w:rPr>
          <w:t>2025-2031年中国养老保险行业现状研究分析及市场前景预测报告</w:t>
        </w:r>
      </w:hyperlink>
      <w:r>
        <w:rPr>
          <w:color w:val="C00000"/>
        </w:rPr>
        <w:t>》，报告编号：</w:t>
      </w:r>
      <w:r>
        <w:rPr>
          <w:rFonts w:hint="eastAsia"/>
          <w:color w:val="C00000"/>
        </w:rPr>
        <w:t>1509728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615c1b0fd04ada" w:history="1">
        <w:r>
          <w:rPr>
            <w:rStyle w:val="Hyperlink"/>
          </w:rPr>
          <w:t>https://www.20087.com/M_JinRongBaoXian/28/YangLaoBaoXianHangYeXianZhuangYanJiu.html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养老缴费价格表、养老保险查询、交养老保险一年交多少钱、养老保险2023价格表、年金险排名第一的保险、养老保险交满15就不用交了吗、农村每年交的200元养老保险、养老保险怎么买最划算、养老保险交15后还用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b31f9339747ac" w:history="1">
      <w:r>
        <w:rPr>
          <w:rStyle w:val="Hyperlink"/>
        </w:rPr>
        <w:t>2025-2031年中国养老保险行业现状研究分析及市场前景预测报告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28/YangLaoBaoXianHangYeXianZhuangYanJiu.html" TargetMode="External" Id="R74615c1b0fd04ada" /></Relationships>
</file>

<file path=word/_rels/header2.xml.rels>&#65279;<?xml version="1.0" encoding="utf-8"?><Relationships xmlns="http://schemas.openxmlformats.org/package/2006/relationships"><Relationship Type="http://schemas.openxmlformats.org/officeDocument/2006/relationships/hyperlink" Target="https://www.20087.com/M_JinRongBaoXian/28/YangLaoBaoXianHangYeXianZhuangYanJiu.html" TargetMode="External" Id="R68cb31f93397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2024-12-16T00:15:00Z</dcterms:created>
  <dcterms:modified xsi:type="dcterms:W3CDTF">2024-12-16T01:15:00Z</dcterms:modified>
  <dc:subject>2025-2031年中国养老保险行业现状研究分析及市场前景预测报告</dc:subject>
  <dc:title>2025-2031年中国养老保险行业现状研究分析及市场前景预测报告</dc:title>
  <cp:keywords>2025-2031年中国养老保险行业现状研究分析及市场前景预测报告</cp:keywords>
  <dc:description>2025-2031年中国养老保险行业现状研究分析及市场前景预测报告</dc:description>
</cp:coreProperties>
</file>