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6cf310998414b" w:history="1">
              <w:r>
                <w:rPr>
                  <w:rStyle w:val="Hyperlink"/>
                </w:rPr>
                <w:t>2025-2031年中国标签机行业现状与前景趋势报告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6cf310998414b" w:history="1">
              <w:r>
                <w:rPr>
                  <w:rStyle w:val="Hyperlink"/>
                </w:rPr>
                <w:t>2025-2031年中国标签机行业现状与前景趋势报告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6cf310998414b" w:history="1">
                <w:r>
                  <w:rPr>
                    <w:rStyle w:val="Hyperlink"/>
                  </w:rPr>
                  <w:t>https://www.20087.com/8/32/BiaoQianJiDeQianJingQuShi.html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机是商品标识和物流追踪的重要工具，近年来在零售、物流、制造等多个行业得到了广泛应用。现代标签机不仅能够快速打印高质量的条形码、二维码和文字图案，还支持无线连接和云打印，提高了操作的灵活性和效率。同时，随着个性化和定制化标签需求的增加，标签机的设计也更加注重多样性，如支持多种尺寸和材质的标签，以及彩色打印功能。然而，市场竞争激烈、技术更新快，以及对标签质量和耐用性的高标准，是行业面临的挑战。</w:t>
      </w:r>
      <w:r>
        <w:rPr>
          <w:rFonts w:hint="eastAsia"/>
        </w:rPr>
        <w:br/>
      </w:r>
      <w:r>
        <w:rPr>
          <w:rFonts w:hint="eastAsia"/>
        </w:rPr>
        <w:t>　　未来，标签机将更加注重智能化和定制化服务。一方面，通过集成人工智能和机器学习算法，实现对标签设计和打印流程的自动化，如根据数据库信息自动生成标签模板，提高生产效率。另一方面，设备将提供更丰富的定制化选项，如支持用户上传图像和设计元素，满足个性化标签制作需求。此外，随着物联网（IoT）和大数据技术的发展，标签机将与供应链管理系统更紧密地集成，实现标签数据的实时更新和跟踪，优化库存管理和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6cf310998414b" w:history="1">
        <w:r>
          <w:rPr>
            <w:rStyle w:val="Hyperlink"/>
          </w:rPr>
          <w:t>2025-2031年中国标签机行业现状与前景趋势报告</w:t>
        </w:r>
      </w:hyperlink>
      <w:r>
        <w:rPr>
          <w:rFonts w:hint="eastAsia"/>
        </w:rPr>
        <w:t>》基于国家统计局及相关行业协会的详实数据，结合国内外标签机行业研究资料及深入市场调研，系统分析了标签机行业的市场规模、市场需求及产业链现状。报告重点探讨了标签机行业整体运行情况及细分领域特点，科学预测了标签机市场前景与发展趋势，揭示了标签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56cf310998414b" w:history="1">
        <w:r>
          <w:rPr>
            <w:rStyle w:val="Hyperlink"/>
          </w:rPr>
          <w:t>2025-2031年中国标签机行业现状与前景趋势报告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标签机行业界定及应用领域</w:t>
      </w:r>
      <w:r>
        <w:rPr>
          <w:rFonts w:hint="eastAsia"/>
        </w:rPr>
        <w:br/>
      </w:r>
      <w:r>
        <w:rPr>
          <w:rFonts w:hint="eastAsia"/>
        </w:rPr>
        <w:t>　　第一节 标签机行业定义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标签机主要应用领域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2024-2025年全球标签机行业市场调研分析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全球标签机行业经济环境分析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全球标签机市场总体情况分析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一、全球标签机行业的发展特点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二、全球标签机市场结构</w:t>
      </w:r>
      <w:r>
        <w:rPr>
          <w:rFonts w:hint="eastAsia"/>
        </w:rPr>
        <w:br/>
      </w:r>
      <w:r>
        <w:rPr>
          <w:rFonts w:hint="eastAsia"/>
        </w:rPr>
        <w:t>　　　　三、全球标签机行业竞争格局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全球主要国家（地区）标签机市场分析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2025-2031年全球标签机行业发展趋势预测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2024-2025年标签机行业发展环境分析</w:t>
      </w:r>
      <w:r>
        <w:rPr>
          <w:rFonts w:hint="eastAsia"/>
        </w:rPr>
        <w:br/>
      </w:r>
      <w:r>
        <w:rPr>
          <w:rFonts w:hint="eastAsia"/>
        </w:rPr>
        <w:t>　　第一节 标签机行业环境分析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标签机行业相关政策、法规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2024-2025年标签机行业技术发展现状及趋势分析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国内外标签机行业技术差异与原因</w:t>
      </w:r>
      <w:r>
        <w:rPr>
          <w:rFonts w:hint="eastAsia"/>
        </w:rPr>
        <w:br/>
      </w:r>
      <w:r>
        <w:rPr>
          <w:rFonts w:hint="eastAsia"/>
        </w:rPr>
        <w:t>　　第三节 标签机行业技术发展方向、趋势预测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中国标签机行业供给、需求分析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2024-2025年中国标签机市场现状</w:t>
      </w:r>
      <w:r>
        <w:rPr>
          <w:rFonts w:hint="eastAsia"/>
        </w:rPr>
        <w:br/>
      </w:r>
      <w:r>
        <w:rPr>
          <w:rFonts w:hint="eastAsia"/>
        </w:rPr>
        <w:t>　　第二节 中国标签机行业产量情况分析及预测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一、标签机总体产能规模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、2019-2024年中国标签机产量统计分析</w:t>
      </w:r>
      <w:r>
        <w:rPr>
          <w:rFonts w:hint="eastAsia"/>
        </w:rPr>
        <w:br/>
      </w:r>
      <w:r>
        <w:rPr>
          <w:rFonts w:hint="eastAsia"/>
        </w:rPr>
        <w:t>　　　　三、标签机生产区域分布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四、2025-2031年中国标签机产量预测分析</w:t>
      </w:r>
      <w:r>
        <w:rPr>
          <w:rFonts w:hint="eastAsia"/>
        </w:rPr>
        <w:br/>
      </w:r>
      <w:r>
        <w:rPr>
          <w:rFonts w:hint="eastAsia"/>
        </w:rPr>
        <w:t>　　第三节 中国标签机市场需求情况分析及预测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一、中国标签机市场需求特点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二、2019-2024年中国标签机市场需求统计</w:t>
      </w:r>
      <w:r>
        <w:rPr>
          <w:rFonts w:hint="eastAsia"/>
        </w:rPr>
        <w:br/>
      </w:r>
      <w:r>
        <w:rPr>
          <w:rFonts w:hint="eastAsia"/>
        </w:rPr>
        <w:t>　　　　三、标签机市场饱和度</w:t>
      </w:r>
      <w:r>
        <w:rPr>
          <w:rFonts w:hint="eastAsia"/>
        </w:rPr>
        <w:br/>
      </w:r>
      <w:r>
        <w:rPr>
          <w:rFonts w:hint="eastAsia"/>
        </w:rPr>
        <w:t>　　　　四、影响标签机市场需求的因素</w:t>
      </w:r>
      <w:r>
        <w:rPr>
          <w:rFonts w:hint="eastAsia"/>
        </w:rPr>
        <w:br/>
      </w:r>
      <w:r>
        <w:rPr>
          <w:rFonts w:hint="eastAsia"/>
        </w:rPr>
        <w:t>　　　　五、标签机市场潜力分析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六、2025-2031年中国标签机市场需求预测分析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中国标签机行业进出口分析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一、2019-2024年标签机进口量及增速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三、2025-2031年标签机进口量及增速预测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一、2019-2024年标签机出口量及增速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三、2025-2031年标签机出口量及增速预测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一、中国标签机行业区域市场分布情况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二、**地区标签机行业市场需求规模情况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三、**地区标签机行业市场需求规模情况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四、**地区标签机行业市场需求规模情况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五、**地区标签机行业市场需求规模情况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六、**地区标签机行业市场需求规模情况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2024-2025年中国标签机细分行业调研</w:t>
      </w:r>
      <w:r>
        <w:rPr>
          <w:rFonts w:hint="eastAsia"/>
        </w:rPr>
        <w:br/>
      </w:r>
      <w:r>
        <w:rPr>
          <w:rFonts w:hint="eastAsia"/>
        </w:rPr>
        <w:t>　　第一节 主要标签机细分行业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2025年中国标签机企业营销及发展建议</w:t>
      </w:r>
      <w:r>
        <w:rPr>
          <w:rFonts w:hint="eastAsia"/>
        </w:rPr>
        <w:br/>
      </w:r>
      <w:r>
        <w:rPr>
          <w:rFonts w:hint="eastAsia"/>
        </w:rPr>
        <w:t>　　第一节 标签机企业营销策略分析及建议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标签机企业营销策略分析</w:t>
      </w:r>
      <w:r>
        <w:rPr>
          <w:rFonts w:hint="eastAsia"/>
        </w:rPr>
        <w:br/>
      </w:r>
      <w:r>
        <w:rPr>
          <w:rFonts w:hint="eastAsia"/>
        </w:rPr>
        <w:t>　　　　一、标签机企业营销策略</w:t>
      </w:r>
      <w:r>
        <w:rPr>
          <w:rFonts w:hint="eastAsia"/>
        </w:rPr>
        <w:br/>
      </w:r>
      <w:r>
        <w:rPr>
          <w:rFonts w:hint="eastAsia"/>
        </w:rPr>
        <w:t>　　　　二、标签机企业经验借鉴</w:t>
      </w:r>
      <w:r>
        <w:rPr>
          <w:rFonts w:hint="eastAsia"/>
        </w:rPr>
        <w:br/>
      </w:r>
      <w:r>
        <w:rPr>
          <w:rFonts w:hint="eastAsia"/>
        </w:rPr>
        <w:t>　　第三节 标签机企业营销模式演化与创新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标签机企业经营发展分析及建议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一、标签机企业存在的问题</w:t>
      </w:r>
      <w:r>
        <w:rPr>
          <w:rFonts w:hint="eastAsia"/>
        </w:rPr>
        <w:br/>
      </w:r>
      <w:r>
        <w:rPr>
          <w:rFonts w:hint="eastAsia"/>
        </w:rPr>
        <w:t>　　　　二、标签机企业应对的策略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标签机行业发展趋势及投资风险预警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2025年标签机市场前景分析</w:t>
      </w:r>
      <w:r>
        <w:rPr>
          <w:rFonts w:hint="eastAsia"/>
        </w:rPr>
        <w:br/>
      </w:r>
      <w:r>
        <w:rPr>
          <w:rFonts w:hint="eastAsia"/>
        </w:rPr>
        <w:t>　　第二节 2025年标签机行业发展趋势预测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影响标签机行业发展的主要因素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一、2025年影响标签机行业运行的有利因素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二、2025年影响标签机行业运行的稳定因素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三、2025年影响标签机行业运行的不利因素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四、2025年中国标签机行业发展面临的挑战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五、2025年中国标签机行业发展面临的机遇</w:t>
      </w:r>
      <w:r>
        <w:rPr>
          <w:rFonts w:hint="eastAsia"/>
        </w:rPr>
        <w:br/>
      </w:r>
      <w:r>
        <w:rPr>
          <w:rFonts w:hint="eastAsia"/>
        </w:rPr>
        <w:t>　　第四节 标签机行业投资风险预警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一、2025-2031年标签机行业市场风险及控制策略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二、2025-2031年标签机行业政策风险及控制策略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三、2025-2031年标签机行业经营风险及控制策略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四、2025-2031年标签机同业竞争风险及控制策略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五、2025-2031年标签机行业其他风险及控制策略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标签机行业投资战略研究</w:t>
      </w:r>
      <w:r>
        <w:rPr>
          <w:rFonts w:hint="eastAsia"/>
        </w:rPr>
        <w:br/>
      </w:r>
      <w:r>
        <w:rPr>
          <w:rFonts w:hint="eastAsia"/>
        </w:rPr>
        <w:t>　　第一节 标签机行业发展战略研究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对我国标签机品牌的战略思考</w:t>
      </w:r>
      <w:r>
        <w:rPr>
          <w:rFonts w:hint="eastAsia"/>
        </w:rPr>
        <w:br/>
      </w:r>
      <w:r>
        <w:rPr>
          <w:rFonts w:hint="eastAsia"/>
        </w:rPr>
        <w:t>　　　　一、标签机品牌的重要性</w:t>
      </w:r>
      <w:r>
        <w:rPr>
          <w:rFonts w:hint="eastAsia"/>
        </w:rPr>
        <w:br/>
      </w:r>
      <w:r>
        <w:rPr>
          <w:rFonts w:hint="eastAsia"/>
        </w:rPr>
        <w:t>　　　　二、标签机实施品牌战略的意义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三、标签机企业品牌的现状分析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四、我国标签机企业的品牌战略</w:t>
      </w:r>
      <w:r>
        <w:rPr>
          <w:rFonts w:hint="eastAsia"/>
        </w:rPr>
        <w:br/>
      </w:r>
      <w:r>
        <w:rPr>
          <w:rFonts w:hint="eastAsia"/>
        </w:rPr>
        <w:t>　　　　五、标签机品牌战略管理的策略</w:t>
      </w:r>
      <w:r>
        <w:rPr>
          <w:rFonts w:hint="eastAsia"/>
        </w:rPr>
        <w:br/>
      </w:r>
      <w:r>
        <w:rPr>
          <w:rFonts w:hint="eastAsia"/>
        </w:rPr>
        <w:t>　　第三节 标签机经营策略分析</w:t>
      </w:r>
      <w:r>
        <w:rPr>
          <w:rFonts w:hint="eastAsia"/>
        </w:rPr>
        <w:br/>
      </w:r>
      <w:r>
        <w:rPr>
          <w:rFonts w:hint="eastAsia"/>
        </w:rPr>
        <w:t>　　　　一、标签机市场细分策略</w:t>
      </w:r>
      <w:r>
        <w:rPr>
          <w:rFonts w:hint="eastAsia"/>
        </w:rPr>
        <w:br/>
      </w:r>
      <w:r>
        <w:rPr>
          <w:rFonts w:hint="eastAsia"/>
        </w:rPr>
        <w:t>　　　　二、标签机市场创新策略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四、标签机新产品差异化战略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　标签机行业投资战略研究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一、2025-2031年标签机行业投资战略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标签机行业类别</w:t>
      </w:r>
      <w:r>
        <w:rPr>
          <w:rFonts w:hint="eastAsia"/>
        </w:rPr>
        <w:br/>
      </w:r>
      <w:r>
        <w:rPr>
          <w:rFonts w:hint="eastAsia"/>
        </w:rPr>
        <w:t>　　图表 标签机行业产业链调研</w:t>
      </w:r>
      <w:r>
        <w:rPr>
          <w:rFonts w:hint="eastAsia"/>
        </w:rPr>
        <w:br/>
      </w:r>
      <w:r>
        <w:rPr>
          <w:rFonts w:hint="eastAsia"/>
        </w:rPr>
        <w:t>　　图表 标签机行业现状</w:t>
      </w:r>
      <w:r>
        <w:rPr>
          <w:rFonts w:hint="eastAsia"/>
        </w:rPr>
        <w:br/>
      </w:r>
      <w:r>
        <w:rPr>
          <w:rFonts w:hint="eastAsia"/>
        </w:rPr>
        <w:t>　　图表 标签机行业标准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2024年中国标签机行业产能</w:t>
      </w:r>
      <w:r>
        <w:rPr>
          <w:rFonts w:hint="eastAsia"/>
        </w:rPr>
        <w:br/>
      </w:r>
      <w:r>
        <w:rPr>
          <w:rFonts w:hint="eastAsia"/>
        </w:rPr>
        <w:t>　　图表 2019-2024年中国标签机行业产量统计</w:t>
      </w:r>
      <w:r>
        <w:rPr>
          <w:rFonts w:hint="eastAsia"/>
        </w:rPr>
        <w:br/>
      </w:r>
      <w:r>
        <w:rPr>
          <w:rFonts w:hint="eastAsia"/>
        </w:rPr>
        <w:t>　　图表 标签机行业动态</w:t>
      </w:r>
      <w:r>
        <w:rPr>
          <w:rFonts w:hint="eastAsia"/>
        </w:rPr>
        <w:br/>
      </w:r>
      <w:r>
        <w:rPr>
          <w:rFonts w:hint="eastAsia"/>
        </w:rPr>
        <w:t>　　图表 2019-2024年中国标签机市场需求量</w:t>
      </w:r>
      <w:r>
        <w:rPr>
          <w:rFonts w:hint="eastAsia"/>
        </w:rPr>
        <w:br/>
      </w:r>
      <w:r>
        <w:rPr>
          <w:rFonts w:hint="eastAsia"/>
        </w:rPr>
        <w:t>　　图表 2024年中国标签机行业需求区域调研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2019-2024年中国标签机行情</w:t>
      </w:r>
      <w:r>
        <w:rPr>
          <w:rFonts w:hint="eastAsia"/>
        </w:rPr>
        <w:br/>
      </w:r>
      <w:r>
        <w:rPr>
          <w:rFonts w:hint="eastAsia"/>
        </w:rPr>
        <w:t>　　图表 2019-2024年中国标签机价格走势图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2019-2024年中国标签机行业盈利情况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2019-2024年中国标签机进口统计</w:t>
      </w:r>
      <w:r>
        <w:rPr>
          <w:rFonts w:hint="eastAsia"/>
        </w:rPr>
        <w:br/>
      </w:r>
      <w:r>
        <w:rPr>
          <w:rFonts w:hint="eastAsia"/>
        </w:rPr>
        <w:t>　　图表 2019-2024年中国标签机出口统计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**地区标签机市场规模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</w:t>
      </w:r>
      <w:r>
        <w:rPr>
          <w:rFonts w:hint="eastAsia"/>
        </w:rPr>
        <w:br/>
      </w:r>
      <w:r>
        <w:rPr>
          <w:rFonts w:hint="eastAsia"/>
        </w:rPr>
        <w:t>　　图表 **地区标签机市场调研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**地区标签机市场规模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</w:t>
      </w:r>
      <w:r>
        <w:rPr>
          <w:rFonts w:hint="eastAsia"/>
        </w:rPr>
        <w:br/>
      </w:r>
      <w:r>
        <w:rPr>
          <w:rFonts w:hint="eastAsia"/>
        </w:rPr>
        <w:t>　　图表 **地区标签机市场调研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标签机行业竞争对手分析</w:t>
      </w:r>
      <w:r>
        <w:rPr>
          <w:rFonts w:hint="eastAsia"/>
        </w:rPr>
        <w:br/>
      </w:r>
      <w:r>
        <w:rPr>
          <w:rFonts w:hint="eastAsia"/>
        </w:rPr>
        <w:t>　　图表 标签机重点企业（一）基本信息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2025-2031年中国标签机行业市场规模预测</w:t>
      </w:r>
      <w:r>
        <w:rPr>
          <w:rFonts w:hint="eastAsia"/>
        </w:rPr>
        <w:br/>
      </w:r>
      <w:r>
        <w:rPr>
          <w:rFonts w:hint="eastAsia"/>
        </w:rPr>
        <w:t>　　图表 标签机行业准入条件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2025-2031年中国标签机行业信息化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2025-2031年中国标签机行业发展趋势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2025-2031年中国标签机市场前景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6cf310998414b" w:history="1">
        <w:r>
          <w:rPr>
            <w:rStyle w:val="Hyperlink"/>
          </w:rPr>
          <w:t>2025-2031年中国标签机行业现状与前景趋势报告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6cf310998414b" w:history="1">
        <w:r>
          <w:rPr>
            <w:rStyle w:val="Hyperlink"/>
          </w:rPr>
          <w:t>https://www.20087.com/8/32/BiaoQianJiDeQianJingQuShi.html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热点：便携式标签机、标签机什么品牌好用、标签机是什么、标签机怎么设置打标签、激光标签机、标签机怎么用、标签机品牌、标签机不出标签什么问题、标签机用途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ac02326f14def" w:history="1">
      <w:r>
        <w:rPr>
          <w:rStyle w:val="Hyperlink"/>
        </w:rPr>
        <w:t>2025-2031年中国标签机行业现状与前景趋势报告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BiaoQianJiDeQianJingQuShi.html" TargetMode="External" Id="R0656cf310998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BiaoQianJiDeQianJingQuShi.html" TargetMode="External" Id="Rb8cac02326f1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2024-09-15T04:07:00Z</dcterms:created>
  <dcterms:modified xsi:type="dcterms:W3CDTF">2024-09-15T05:07:00Z</dcterms:modified>
  <dc:subject>2025-2031年中国标签机行业现状与前景趋势报告</dc:subject>
  <dc:title>2025-2031年中国标签机行业现状与前景趋势报告</dc:title>
  <cp:keywords>2025-2031年中国标签机行业现状与前景趋势报告</cp:keywords>
  <dc:description>2025-2031年中国标签机行业现状与前景趋势报告</dc:description>
</cp:coreProperties>
</file>